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27FF" w14:textId="77777777" w:rsidR="00B10AD8" w:rsidRPr="001B709D" w:rsidRDefault="00B10AD8" w:rsidP="00E0707E">
      <w:pPr>
        <w:pStyle w:val="a3"/>
        <w:spacing w:before="639"/>
        <w:ind w:left="0" w:firstLine="0"/>
        <w:rPr>
          <w:rFonts w:asciiTheme="minorHAnsi" w:hAnsiTheme="minorHAnsi" w:cstheme="minorHAnsi"/>
          <w:smallCaps/>
          <w:sz w:val="28"/>
          <w:szCs w:val="28"/>
        </w:rPr>
      </w:pPr>
    </w:p>
    <w:p w14:paraId="14A51F15" w14:textId="313714F1" w:rsidR="00B10AD8" w:rsidRPr="00280676" w:rsidRDefault="00373E43" w:rsidP="00E0707E">
      <w:pPr>
        <w:pStyle w:val="a4"/>
        <w:ind w:left="2018" w:right="2033"/>
        <w:rPr>
          <w:rFonts w:asciiTheme="minorHAnsi" w:hAnsiTheme="minorHAnsi" w:cstheme="minorHAnsi"/>
          <w:smallCaps/>
          <w:sz w:val="48"/>
          <w:szCs w:val="48"/>
        </w:rPr>
      </w:pPr>
      <w:r>
        <w:rPr>
          <w:rFonts w:asciiTheme="minorHAnsi" w:hAnsiTheme="minorHAnsi" w:cstheme="minorHAnsi"/>
          <w:smallCaps/>
          <w:noProof/>
          <w:sz w:val="48"/>
          <w:szCs w:val="48"/>
        </w:rPr>
        <mc:AlternateContent>
          <mc:Choice Requires="wps">
            <w:drawing>
              <wp:anchor distT="0" distB="0" distL="114300" distR="114300" simplePos="0" relativeHeight="487085568" behindDoc="1" locked="0" layoutInCell="1" allowOverlap="1" wp14:anchorId="0E7FA5F9" wp14:editId="4ABF8AA7">
                <wp:simplePos x="0" y="0"/>
                <wp:positionH relativeFrom="page">
                  <wp:posOffset>990600</wp:posOffset>
                </wp:positionH>
                <wp:positionV relativeFrom="paragraph">
                  <wp:posOffset>-991235</wp:posOffset>
                </wp:positionV>
                <wp:extent cx="5562600" cy="8421370"/>
                <wp:effectExtent l="0" t="3175" r="0" b="0"/>
                <wp:wrapNone/>
                <wp:docPr id="44194862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8421370"/>
                        </a:xfrm>
                        <a:custGeom>
                          <a:avLst/>
                          <a:gdLst>
                            <a:gd name="T0" fmla="*/ 5498465 w 8760"/>
                            <a:gd name="T1" fmla="*/ -927735 h 13262"/>
                            <a:gd name="T2" fmla="*/ 5486400 w 8760"/>
                            <a:gd name="T3" fmla="*/ -927735 h 13262"/>
                            <a:gd name="T4" fmla="*/ 5486400 w 8760"/>
                            <a:gd name="T5" fmla="*/ -915035 h 13262"/>
                            <a:gd name="T6" fmla="*/ 5486400 w 8760"/>
                            <a:gd name="T7" fmla="*/ 7353935 h 13262"/>
                            <a:gd name="T8" fmla="*/ 76200 w 8760"/>
                            <a:gd name="T9" fmla="*/ 7353935 h 13262"/>
                            <a:gd name="T10" fmla="*/ 76200 w 8760"/>
                            <a:gd name="T11" fmla="*/ -915035 h 13262"/>
                            <a:gd name="T12" fmla="*/ 5486400 w 8760"/>
                            <a:gd name="T13" fmla="*/ -915035 h 13262"/>
                            <a:gd name="T14" fmla="*/ 5486400 w 8760"/>
                            <a:gd name="T15" fmla="*/ -927735 h 13262"/>
                            <a:gd name="T16" fmla="*/ 64135 w 8760"/>
                            <a:gd name="T17" fmla="*/ -927735 h 13262"/>
                            <a:gd name="T18" fmla="*/ 64135 w 8760"/>
                            <a:gd name="T19" fmla="*/ -915035 h 13262"/>
                            <a:gd name="T20" fmla="*/ 64135 w 8760"/>
                            <a:gd name="T21" fmla="*/ 7353935 h 13262"/>
                            <a:gd name="T22" fmla="*/ 64135 w 8760"/>
                            <a:gd name="T23" fmla="*/ 7366635 h 13262"/>
                            <a:gd name="T24" fmla="*/ 5498465 w 8760"/>
                            <a:gd name="T25" fmla="*/ 7366635 h 13262"/>
                            <a:gd name="T26" fmla="*/ 5498465 w 8760"/>
                            <a:gd name="T27" fmla="*/ 7353935 h 13262"/>
                            <a:gd name="T28" fmla="*/ 5498465 w 8760"/>
                            <a:gd name="T29" fmla="*/ -915035 h 13262"/>
                            <a:gd name="T30" fmla="*/ 5498465 w 8760"/>
                            <a:gd name="T31" fmla="*/ -915035 h 13262"/>
                            <a:gd name="T32" fmla="*/ 5498465 w 8760"/>
                            <a:gd name="T33" fmla="*/ -927735 h 13262"/>
                            <a:gd name="T34" fmla="*/ 5538470 w 8760"/>
                            <a:gd name="T35" fmla="*/ -964565 h 13262"/>
                            <a:gd name="T36" fmla="*/ 5510530 w 8760"/>
                            <a:gd name="T37" fmla="*/ -964565 h 13262"/>
                            <a:gd name="T38" fmla="*/ 5510530 w 8760"/>
                            <a:gd name="T39" fmla="*/ -939165 h 13262"/>
                            <a:gd name="T40" fmla="*/ 5510530 w 8760"/>
                            <a:gd name="T41" fmla="*/ 7378065 h 13262"/>
                            <a:gd name="T42" fmla="*/ 52070 w 8760"/>
                            <a:gd name="T43" fmla="*/ 7378065 h 13262"/>
                            <a:gd name="T44" fmla="*/ 52070 w 8760"/>
                            <a:gd name="T45" fmla="*/ -939165 h 13262"/>
                            <a:gd name="T46" fmla="*/ 5510530 w 8760"/>
                            <a:gd name="T47" fmla="*/ -939165 h 13262"/>
                            <a:gd name="T48" fmla="*/ 5510530 w 8760"/>
                            <a:gd name="T49" fmla="*/ -964565 h 13262"/>
                            <a:gd name="T50" fmla="*/ 24130 w 8760"/>
                            <a:gd name="T51" fmla="*/ -964565 h 13262"/>
                            <a:gd name="T52" fmla="*/ 24130 w 8760"/>
                            <a:gd name="T53" fmla="*/ -939165 h 13262"/>
                            <a:gd name="T54" fmla="*/ 24130 w 8760"/>
                            <a:gd name="T55" fmla="*/ 7378065 h 13262"/>
                            <a:gd name="T56" fmla="*/ 24130 w 8760"/>
                            <a:gd name="T57" fmla="*/ 7402195 h 13262"/>
                            <a:gd name="T58" fmla="*/ 5538470 w 8760"/>
                            <a:gd name="T59" fmla="*/ 7402195 h 13262"/>
                            <a:gd name="T60" fmla="*/ 5538470 w 8760"/>
                            <a:gd name="T61" fmla="*/ 7378065 h 13262"/>
                            <a:gd name="T62" fmla="*/ 5538470 w 8760"/>
                            <a:gd name="T63" fmla="*/ 7378065 h 13262"/>
                            <a:gd name="T64" fmla="*/ 5538470 w 8760"/>
                            <a:gd name="T65" fmla="*/ -939165 h 13262"/>
                            <a:gd name="T66" fmla="*/ 5538470 w 8760"/>
                            <a:gd name="T67" fmla="*/ -939800 h 13262"/>
                            <a:gd name="T68" fmla="*/ 5538470 w 8760"/>
                            <a:gd name="T69" fmla="*/ -964565 h 13262"/>
                            <a:gd name="T70" fmla="*/ 5562600 w 8760"/>
                            <a:gd name="T71" fmla="*/ -991235 h 13262"/>
                            <a:gd name="T72" fmla="*/ 0 w 8760"/>
                            <a:gd name="T73" fmla="*/ -991235 h 13262"/>
                            <a:gd name="T74" fmla="*/ 0 w 8760"/>
                            <a:gd name="T75" fmla="*/ -979805 h 13262"/>
                            <a:gd name="T76" fmla="*/ 0 w 8760"/>
                            <a:gd name="T77" fmla="*/ 7417435 h 13262"/>
                            <a:gd name="T78" fmla="*/ 0 w 8760"/>
                            <a:gd name="T79" fmla="*/ 7430135 h 13262"/>
                            <a:gd name="T80" fmla="*/ 5562600 w 8760"/>
                            <a:gd name="T81" fmla="*/ 7430135 h 13262"/>
                            <a:gd name="T82" fmla="*/ 5562600 w 8760"/>
                            <a:gd name="T83" fmla="*/ 7418070 h 13262"/>
                            <a:gd name="T84" fmla="*/ 5562600 w 8760"/>
                            <a:gd name="T85" fmla="*/ 7417435 h 13262"/>
                            <a:gd name="T86" fmla="*/ 5562600 w 8760"/>
                            <a:gd name="T87" fmla="*/ -979170 h 13262"/>
                            <a:gd name="T88" fmla="*/ 5550535 w 8760"/>
                            <a:gd name="T89" fmla="*/ -979170 h 13262"/>
                            <a:gd name="T90" fmla="*/ 5550535 w 8760"/>
                            <a:gd name="T91" fmla="*/ 7417435 h 13262"/>
                            <a:gd name="T92" fmla="*/ 12065 w 8760"/>
                            <a:gd name="T93" fmla="*/ 7417435 h 13262"/>
                            <a:gd name="T94" fmla="*/ 12065 w 8760"/>
                            <a:gd name="T95" fmla="*/ -979805 h 13262"/>
                            <a:gd name="T96" fmla="*/ 5562600 w 8760"/>
                            <a:gd name="T97" fmla="*/ -979805 h 13262"/>
                            <a:gd name="T98" fmla="*/ 5562600 w 8760"/>
                            <a:gd name="T99" fmla="*/ -991235 h 1326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8760" h="13262">
                              <a:moveTo>
                                <a:pt x="8659" y="100"/>
                              </a:moveTo>
                              <a:lnTo>
                                <a:pt x="8640" y="100"/>
                              </a:lnTo>
                              <a:lnTo>
                                <a:pt x="8640" y="120"/>
                              </a:lnTo>
                              <a:lnTo>
                                <a:pt x="8640" y="13142"/>
                              </a:lnTo>
                              <a:lnTo>
                                <a:pt x="120" y="13142"/>
                              </a:lnTo>
                              <a:lnTo>
                                <a:pt x="120" y="120"/>
                              </a:lnTo>
                              <a:lnTo>
                                <a:pt x="8640" y="120"/>
                              </a:lnTo>
                              <a:lnTo>
                                <a:pt x="8640" y="100"/>
                              </a:lnTo>
                              <a:lnTo>
                                <a:pt x="101" y="100"/>
                              </a:lnTo>
                              <a:lnTo>
                                <a:pt x="101" y="120"/>
                              </a:lnTo>
                              <a:lnTo>
                                <a:pt x="101" y="13142"/>
                              </a:lnTo>
                              <a:lnTo>
                                <a:pt x="101" y="13162"/>
                              </a:lnTo>
                              <a:lnTo>
                                <a:pt x="8659" y="13162"/>
                              </a:lnTo>
                              <a:lnTo>
                                <a:pt x="8659" y="13142"/>
                              </a:lnTo>
                              <a:lnTo>
                                <a:pt x="8659" y="120"/>
                              </a:lnTo>
                              <a:lnTo>
                                <a:pt x="8659" y="100"/>
                              </a:lnTo>
                              <a:close/>
                              <a:moveTo>
                                <a:pt x="8722" y="42"/>
                              </a:moveTo>
                              <a:lnTo>
                                <a:pt x="8678" y="42"/>
                              </a:lnTo>
                              <a:lnTo>
                                <a:pt x="8678" y="82"/>
                              </a:lnTo>
                              <a:lnTo>
                                <a:pt x="8678" y="13180"/>
                              </a:lnTo>
                              <a:lnTo>
                                <a:pt x="82" y="13180"/>
                              </a:lnTo>
                              <a:lnTo>
                                <a:pt x="82" y="82"/>
                              </a:lnTo>
                              <a:lnTo>
                                <a:pt x="8678" y="82"/>
                              </a:lnTo>
                              <a:lnTo>
                                <a:pt x="8678" y="42"/>
                              </a:lnTo>
                              <a:lnTo>
                                <a:pt x="38" y="42"/>
                              </a:lnTo>
                              <a:lnTo>
                                <a:pt x="38" y="82"/>
                              </a:lnTo>
                              <a:lnTo>
                                <a:pt x="38" y="13180"/>
                              </a:lnTo>
                              <a:lnTo>
                                <a:pt x="38" y="13218"/>
                              </a:lnTo>
                              <a:lnTo>
                                <a:pt x="8722" y="13218"/>
                              </a:lnTo>
                              <a:lnTo>
                                <a:pt x="8722" y="13180"/>
                              </a:lnTo>
                              <a:lnTo>
                                <a:pt x="8722" y="82"/>
                              </a:lnTo>
                              <a:lnTo>
                                <a:pt x="8722" y="81"/>
                              </a:lnTo>
                              <a:lnTo>
                                <a:pt x="8722" y="42"/>
                              </a:lnTo>
                              <a:close/>
                              <a:moveTo>
                                <a:pt x="8760" y="0"/>
                              </a:moveTo>
                              <a:lnTo>
                                <a:pt x="0" y="0"/>
                              </a:lnTo>
                              <a:lnTo>
                                <a:pt x="0" y="18"/>
                              </a:lnTo>
                              <a:lnTo>
                                <a:pt x="0" y="13242"/>
                              </a:lnTo>
                              <a:lnTo>
                                <a:pt x="0" y="13262"/>
                              </a:lnTo>
                              <a:lnTo>
                                <a:pt x="8760" y="13262"/>
                              </a:lnTo>
                              <a:lnTo>
                                <a:pt x="8760" y="13243"/>
                              </a:lnTo>
                              <a:lnTo>
                                <a:pt x="8760" y="13242"/>
                              </a:lnTo>
                              <a:lnTo>
                                <a:pt x="8760" y="19"/>
                              </a:lnTo>
                              <a:lnTo>
                                <a:pt x="8741" y="19"/>
                              </a:lnTo>
                              <a:lnTo>
                                <a:pt x="8741" y="13242"/>
                              </a:lnTo>
                              <a:lnTo>
                                <a:pt x="19" y="13242"/>
                              </a:lnTo>
                              <a:lnTo>
                                <a:pt x="19" y="18"/>
                              </a:lnTo>
                              <a:lnTo>
                                <a:pt x="8760" y="18"/>
                              </a:lnTo>
                              <a:lnTo>
                                <a:pt x="87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9FB0E0" id="docshape1" o:spid="_x0000_s1026" style="position:absolute;margin-left:78pt;margin-top:-78.05pt;width:438pt;height:663.1pt;z-index:-1623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60,1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" path="m8659,100r-19,l8640,120r,13022l120,13142,120,120r8520,l8640,100r-8539,l101,120r,13022l101,13162r8558,l8659,13142r,-13022l8659,100xm8722,42r-44,l8678,82r,13098l82,13180,82,82r8596,l8678,42,38,42r,40l38,13180r,38l8722,13218r,-38l8722,82r,-1l8722,42xm8760,l,,,18,,13242r,20l8760,13262r,-19l8760,13242,8760,19r-19,l8741,13242r-8722,l19,18r8741,l8760,xe" fillcolor="black" stroked="f">
                <v:path arrowok="t" o:connecttype="custom" o:connectlocs="2147483646,-589111725;2147483646,-589111725;2147483646,-581047225;2147483646,2147483646;48387000,2147483646;48387000,-581047225;2147483646,-581047225;2147483646,-589111725;40725725,-589111725;40725725,-581047225;40725725,2147483646;40725725,2147483646;2147483646,2147483646;2147483646,2147483646;2147483646,-581047225;2147483646,-581047225;2147483646,-589111725;2147483646,-612498775;2147483646,-612498775;2147483646,-596369775;2147483646,2147483646;33064450,2147483646;33064450,-596369775;2147483646,-596369775;2147483646,-612498775;15322550,-612498775;15322550,-596369775;15322550,2147483646;15322550,2147483646;2147483646,2147483646;2147483646,2147483646;2147483646,2147483646;2147483646,-596369775;2147483646,-596773000;2147483646,-612498775;2147483646,-629434225;0,-629434225;0,-622176175;0,2147483646;0,2147483646;2147483646,2147483646;2147483646,2147483646;2147483646,2147483646;2147483646,-621772950;2147483646,-621772950;2147483646,2147483646;7661275,2147483646;7661275,-622176175;2147483646,-622176175;2147483646,-629434225" o:connectangles="0,0,0,0,0,0,0,0,0,0,0,0,0,0,0,0,0,0,0,0,0,0,0,0,0,0,0,0,0,0,0,0,0,0,0,0,0,0,0,0,0,0,0,0,0,0,0,0,0,0"/>
                <w10:wrap anchorx="page"/>
              </v:shape>
            </w:pict>
          </mc:Fallback>
        </mc:AlternateContent>
      </w:r>
      <w:r w:rsidR="007E73A8" w:rsidRPr="00280676">
        <w:rPr>
          <w:rFonts w:asciiTheme="minorHAnsi" w:hAnsiTheme="minorHAnsi" w:cstheme="minorHAnsi"/>
          <w:smallCaps/>
          <w:spacing w:val="-2"/>
          <w:sz w:val="48"/>
          <w:szCs w:val="48"/>
        </w:rPr>
        <w:t xml:space="preserve">ΚΑΝΟΝΙΣΜΟΣ ΛΕΙΤΟΥΡΓΙΑΣ ΚΟΙΜΗΤΗΡΙΩΝ </w:t>
      </w:r>
      <w:r w:rsidR="007E73A8" w:rsidRPr="00280676">
        <w:rPr>
          <w:rFonts w:asciiTheme="minorHAnsi" w:hAnsiTheme="minorHAnsi" w:cstheme="minorHAnsi"/>
          <w:smallCaps/>
          <w:sz w:val="48"/>
          <w:szCs w:val="48"/>
        </w:rPr>
        <w:t>ΔΗΜΟΥ</w:t>
      </w:r>
      <w:r w:rsidR="007E73A8" w:rsidRPr="00280676">
        <w:rPr>
          <w:rFonts w:asciiTheme="minorHAnsi" w:hAnsiTheme="minorHAnsi" w:cstheme="minorHAnsi"/>
          <w:smallCaps/>
          <w:spacing w:val="-37"/>
          <w:sz w:val="48"/>
          <w:szCs w:val="48"/>
        </w:rPr>
        <w:t xml:space="preserve"> </w:t>
      </w:r>
      <w:r w:rsidR="007E73A8" w:rsidRPr="00280676">
        <w:rPr>
          <w:rFonts w:asciiTheme="minorHAnsi" w:hAnsiTheme="minorHAnsi" w:cstheme="minorHAnsi"/>
          <w:smallCaps/>
          <w:sz w:val="48"/>
          <w:szCs w:val="48"/>
        </w:rPr>
        <w:t>ΠΑΓΓΑΙΟΥ</w:t>
      </w:r>
    </w:p>
    <w:p w14:paraId="1DA61A02" w14:textId="77777777" w:rsidR="00B10AD8" w:rsidRPr="008F6B19" w:rsidRDefault="00B10AD8" w:rsidP="00E0707E">
      <w:pPr>
        <w:pStyle w:val="a3"/>
        <w:ind w:left="0" w:firstLine="0"/>
        <w:rPr>
          <w:rFonts w:asciiTheme="minorHAnsi" w:hAnsiTheme="minorHAnsi" w:cstheme="minorHAnsi"/>
          <w:smallCaps/>
          <w:sz w:val="36"/>
          <w:szCs w:val="36"/>
        </w:rPr>
      </w:pPr>
    </w:p>
    <w:p w14:paraId="08408D1B" w14:textId="77777777" w:rsidR="00B10AD8" w:rsidRPr="008F6B19" w:rsidRDefault="00B10AD8" w:rsidP="00E0707E">
      <w:pPr>
        <w:pStyle w:val="a3"/>
        <w:ind w:left="0" w:firstLine="0"/>
        <w:rPr>
          <w:rFonts w:asciiTheme="minorHAnsi" w:hAnsiTheme="minorHAnsi" w:cstheme="minorHAnsi"/>
          <w:smallCaps/>
          <w:sz w:val="36"/>
          <w:szCs w:val="36"/>
        </w:rPr>
      </w:pPr>
    </w:p>
    <w:p w14:paraId="2F71F823" w14:textId="77777777" w:rsidR="00B10AD8" w:rsidRPr="008F6B19" w:rsidRDefault="00B10AD8" w:rsidP="00E0707E">
      <w:pPr>
        <w:pStyle w:val="a3"/>
        <w:spacing w:before="13"/>
        <w:ind w:left="0" w:firstLine="0"/>
        <w:rPr>
          <w:rFonts w:asciiTheme="minorHAnsi" w:hAnsiTheme="minorHAnsi" w:cstheme="minorHAnsi"/>
          <w:smallCaps/>
          <w:sz w:val="36"/>
          <w:szCs w:val="36"/>
        </w:rPr>
      </w:pPr>
    </w:p>
    <w:p w14:paraId="42491A73" w14:textId="77777777" w:rsidR="00280676" w:rsidRDefault="00280676" w:rsidP="00E0707E">
      <w:pPr>
        <w:ind w:left="187" w:right="202"/>
        <w:jc w:val="center"/>
        <w:rPr>
          <w:rFonts w:asciiTheme="minorHAnsi" w:hAnsiTheme="minorHAnsi" w:cstheme="minorHAnsi"/>
          <w:smallCaps/>
          <w:sz w:val="36"/>
          <w:szCs w:val="36"/>
        </w:rPr>
      </w:pPr>
    </w:p>
    <w:p w14:paraId="09888F6A" w14:textId="77777777" w:rsidR="00280676" w:rsidRDefault="00280676" w:rsidP="00E0707E">
      <w:pPr>
        <w:ind w:left="187" w:right="202"/>
        <w:jc w:val="center"/>
        <w:rPr>
          <w:rFonts w:asciiTheme="minorHAnsi" w:hAnsiTheme="minorHAnsi" w:cstheme="minorHAnsi"/>
          <w:smallCaps/>
          <w:sz w:val="36"/>
          <w:szCs w:val="36"/>
        </w:rPr>
      </w:pPr>
    </w:p>
    <w:p w14:paraId="56F27C9F" w14:textId="77777777" w:rsidR="00280676" w:rsidRDefault="007E73A8" w:rsidP="00E0707E">
      <w:pPr>
        <w:ind w:left="187" w:right="202"/>
        <w:jc w:val="center"/>
        <w:rPr>
          <w:rFonts w:asciiTheme="minorHAnsi" w:hAnsiTheme="minorHAnsi" w:cstheme="minorHAnsi"/>
          <w:smallCaps/>
          <w:spacing w:val="-15"/>
          <w:sz w:val="48"/>
          <w:szCs w:val="48"/>
        </w:rPr>
      </w:pPr>
      <w:r w:rsidRPr="00280676">
        <w:rPr>
          <w:rFonts w:asciiTheme="minorHAnsi" w:hAnsiTheme="minorHAnsi" w:cstheme="minorHAnsi"/>
          <w:smallCaps/>
          <w:sz w:val="48"/>
          <w:szCs w:val="48"/>
        </w:rPr>
        <w:t xml:space="preserve">Δήμος </w:t>
      </w:r>
      <w:proofErr w:type="spellStart"/>
      <w:r w:rsidRPr="00280676">
        <w:rPr>
          <w:rFonts w:asciiTheme="minorHAnsi" w:hAnsiTheme="minorHAnsi" w:cstheme="minorHAnsi"/>
          <w:smallCaps/>
          <w:sz w:val="48"/>
          <w:szCs w:val="48"/>
        </w:rPr>
        <w:t>Παγγαίου</w:t>
      </w:r>
      <w:proofErr w:type="spellEnd"/>
      <w:r w:rsidRPr="00280676">
        <w:rPr>
          <w:rFonts w:asciiTheme="minorHAnsi" w:hAnsiTheme="minorHAnsi" w:cstheme="minorHAnsi"/>
          <w:smallCaps/>
          <w:sz w:val="48"/>
          <w:szCs w:val="48"/>
        </w:rPr>
        <w:t>,</w:t>
      </w:r>
      <w:r w:rsidRPr="00280676">
        <w:rPr>
          <w:rFonts w:asciiTheme="minorHAnsi" w:hAnsiTheme="minorHAnsi" w:cstheme="minorHAnsi"/>
          <w:smallCaps/>
          <w:spacing w:val="-15"/>
          <w:sz w:val="48"/>
          <w:szCs w:val="48"/>
        </w:rPr>
        <w:t xml:space="preserve"> </w:t>
      </w:r>
    </w:p>
    <w:p w14:paraId="2FA3B28F" w14:textId="3B1C221A" w:rsidR="00B10AD8" w:rsidRPr="00280676" w:rsidRDefault="007E73A8" w:rsidP="00E0707E">
      <w:pPr>
        <w:ind w:left="187" w:right="202"/>
        <w:jc w:val="center"/>
        <w:rPr>
          <w:rFonts w:asciiTheme="minorHAnsi" w:hAnsiTheme="minorHAnsi" w:cstheme="minorHAnsi"/>
          <w:smallCaps/>
          <w:sz w:val="48"/>
          <w:szCs w:val="48"/>
        </w:rPr>
        <w:sectPr w:rsidR="00B10AD8" w:rsidRPr="00280676">
          <w:type w:val="continuous"/>
          <w:pgSz w:w="11900" w:h="16840"/>
          <w:pgMar w:top="1380" w:right="708" w:bottom="280" w:left="708" w:header="720" w:footer="720" w:gutter="0"/>
          <w:cols w:space="720"/>
        </w:sectPr>
      </w:pPr>
      <w:r w:rsidRPr="00280676">
        <w:rPr>
          <w:rFonts w:asciiTheme="minorHAnsi" w:hAnsiTheme="minorHAnsi" w:cstheme="minorHAnsi"/>
          <w:smallCaps/>
          <w:sz w:val="48"/>
          <w:szCs w:val="48"/>
        </w:rPr>
        <w:t>2</w:t>
      </w:r>
      <w:r w:rsidR="00280676">
        <w:rPr>
          <w:rFonts w:asciiTheme="minorHAnsi" w:hAnsiTheme="minorHAnsi" w:cstheme="minorHAnsi"/>
          <w:smallCaps/>
          <w:sz w:val="48"/>
          <w:szCs w:val="48"/>
        </w:rPr>
        <w:t>7</w:t>
      </w:r>
      <w:r w:rsidRPr="00280676">
        <w:rPr>
          <w:rFonts w:asciiTheme="minorHAnsi" w:hAnsiTheme="minorHAnsi" w:cstheme="minorHAnsi"/>
          <w:smallCaps/>
          <w:sz w:val="48"/>
          <w:szCs w:val="48"/>
        </w:rPr>
        <w:t>-</w:t>
      </w:r>
      <w:r w:rsidR="00334262">
        <w:rPr>
          <w:rFonts w:asciiTheme="minorHAnsi" w:hAnsiTheme="minorHAnsi" w:cstheme="minorHAnsi"/>
          <w:smallCaps/>
          <w:sz w:val="48"/>
          <w:szCs w:val="48"/>
        </w:rPr>
        <w:t>08</w:t>
      </w:r>
      <w:r w:rsidRPr="00280676">
        <w:rPr>
          <w:rFonts w:asciiTheme="minorHAnsi" w:hAnsiTheme="minorHAnsi" w:cstheme="minorHAnsi"/>
          <w:smallCaps/>
          <w:sz w:val="48"/>
          <w:szCs w:val="48"/>
        </w:rPr>
        <w:t>-202</w:t>
      </w:r>
      <w:r w:rsidR="00334262">
        <w:rPr>
          <w:rFonts w:asciiTheme="minorHAnsi" w:hAnsiTheme="minorHAnsi" w:cstheme="minorHAnsi"/>
          <w:smallCaps/>
          <w:sz w:val="48"/>
          <w:szCs w:val="48"/>
        </w:rPr>
        <w:t>6</w:t>
      </w:r>
    </w:p>
    <w:p w14:paraId="3605E6C6" w14:textId="77777777" w:rsidR="00B10AD8" w:rsidRPr="00AB7205" w:rsidRDefault="007E73A8" w:rsidP="00E0707E">
      <w:pPr>
        <w:spacing w:before="67"/>
        <w:ind w:left="160" w:right="349"/>
        <w:jc w:val="both"/>
        <w:rPr>
          <w:rFonts w:asciiTheme="minorHAnsi" w:hAnsiTheme="minorHAnsi" w:cstheme="minorHAnsi"/>
          <w:b/>
          <w:smallCaps/>
          <w:sz w:val="28"/>
          <w:szCs w:val="28"/>
        </w:rPr>
      </w:pPr>
      <w:r w:rsidRPr="00AB7205">
        <w:rPr>
          <w:rFonts w:asciiTheme="minorHAnsi" w:hAnsiTheme="minorHAnsi" w:cstheme="minorHAnsi"/>
          <w:b/>
          <w:smallCaps/>
          <w:spacing w:val="-2"/>
          <w:sz w:val="28"/>
          <w:szCs w:val="28"/>
        </w:rPr>
        <w:lastRenderedPageBreak/>
        <w:t>ΠΕΡΙΕΧΟΜΕΝΑ</w:t>
      </w:r>
    </w:p>
    <w:p w14:paraId="1B731711" w14:textId="60B4F88C" w:rsidR="00B10AD8" w:rsidRPr="00AB7205" w:rsidRDefault="00373E43" w:rsidP="00E0707E">
      <w:pPr>
        <w:tabs>
          <w:tab w:val="left" w:pos="9779"/>
        </w:tabs>
        <w:spacing w:before="97"/>
        <w:ind w:left="300"/>
        <w:jc w:val="both"/>
        <w:rPr>
          <w:rFonts w:asciiTheme="minorHAnsi" w:hAnsiTheme="minorHAnsi" w:cstheme="minorHAnsi"/>
          <w:sz w:val="24"/>
          <w:szCs w:val="24"/>
        </w:rPr>
      </w:pPr>
      <w:r>
        <w:rPr>
          <w:rFonts w:asciiTheme="minorHAnsi" w:hAnsiTheme="minorHAnsi" w:cstheme="minorHAnsi"/>
          <w:b/>
          <w:noProof/>
          <w:sz w:val="28"/>
          <w:szCs w:val="28"/>
        </w:rPr>
        <mc:AlternateContent>
          <mc:Choice Requires="wps">
            <w:drawing>
              <wp:anchor distT="0" distB="0" distL="0" distR="0" simplePos="0" relativeHeight="487588352" behindDoc="1" locked="0" layoutInCell="1" allowOverlap="1" wp14:anchorId="520EFB87" wp14:editId="143C19C3">
                <wp:simplePos x="0" y="0"/>
                <wp:positionH relativeFrom="page">
                  <wp:posOffset>572770</wp:posOffset>
                </wp:positionH>
                <wp:positionV relativeFrom="paragraph">
                  <wp:posOffset>213995</wp:posOffset>
                </wp:positionV>
                <wp:extent cx="6468110" cy="6350"/>
                <wp:effectExtent l="0" t="0" r="0" b="0"/>
                <wp:wrapTopAndBottom/>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68110" cy="6350"/>
                        </a:xfrm>
                        <a:custGeom>
                          <a:avLst/>
                          <a:gdLst>
                            <a:gd name="T0" fmla="+- 0 11088 902"/>
                            <a:gd name="T1" fmla="*/ T0 w 10186"/>
                            <a:gd name="T2" fmla="+- 0 337 337"/>
                            <a:gd name="T3" fmla="*/ 337 h 10"/>
                            <a:gd name="T4" fmla="+- 0 9552 902"/>
                            <a:gd name="T5" fmla="*/ T4 w 10186"/>
                            <a:gd name="T6" fmla="+- 0 337 337"/>
                            <a:gd name="T7" fmla="*/ 337 h 10"/>
                            <a:gd name="T8" fmla="+- 0 9542 902"/>
                            <a:gd name="T9" fmla="*/ T8 w 10186"/>
                            <a:gd name="T10" fmla="+- 0 337 337"/>
                            <a:gd name="T11" fmla="*/ 337 h 10"/>
                            <a:gd name="T12" fmla="+- 0 902 902"/>
                            <a:gd name="T13" fmla="*/ T12 w 10186"/>
                            <a:gd name="T14" fmla="+- 0 337 337"/>
                            <a:gd name="T15" fmla="*/ 337 h 10"/>
                            <a:gd name="T16" fmla="+- 0 902 902"/>
                            <a:gd name="T17" fmla="*/ T16 w 10186"/>
                            <a:gd name="T18" fmla="+- 0 347 337"/>
                            <a:gd name="T19" fmla="*/ 347 h 10"/>
                            <a:gd name="T20" fmla="+- 0 9542 902"/>
                            <a:gd name="T21" fmla="*/ T20 w 10186"/>
                            <a:gd name="T22" fmla="+- 0 347 337"/>
                            <a:gd name="T23" fmla="*/ 347 h 10"/>
                            <a:gd name="T24" fmla="+- 0 9552 902"/>
                            <a:gd name="T25" fmla="*/ T24 w 10186"/>
                            <a:gd name="T26" fmla="+- 0 347 337"/>
                            <a:gd name="T27" fmla="*/ 347 h 10"/>
                            <a:gd name="T28" fmla="+- 0 11088 902"/>
                            <a:gd name="T29" fmla="*/ T28 w 10186"/>
                            <a:gd name="T30" fmla="+- 0 347 337"/>
                            <a:gd name="T31" fmla="*/ 347 h 10"/>
                            <a:gd name="T32" fmla="+- 0 11088 902"/>
                            <a:gd name="T33" fmla="*/ T32 w 10186"/>
                            <a:gd name="T34" fmla="+- 0 337 337"/>
                            <a:gd name="T35" fmla="*/ 33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186" h="10">
                              <a:moveTo>
                                <a:pt x="10186" y="0"/>
                              </a:moveTo>
                              <a:lnTo>
                                <a:pt x="8650" y="0"/>
                              </a:lnTo>
                              <a:lnTo>
                                <a:pt x="8640" y="0"/>
                              </a:lnTo>
                              <a:lnTo>
                                <a:pt x="0" y="0"/>
                              </a:lnTo>
                              <a:lnTo>
                                <a:pt x="0" y="10"/>
                              </a:lnTo>
                              <a:lnTo>
                                <a:pt x="8640" y="10"/>
                              </a:lnTo>
                              <a:lnTo>
                                <a:pt x="8650" y="10"/>
                              </a:lnTo>
                              <a:lnTo>
                                <a:pt x="10186" y="10"/>
                              </a:lnTo>
                              <a:lnTo>
                                <a:pt x="10186"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E282F1" id="docshape3" o:spid="_x0000_s1026" style="position:absolute;margin-left:45.1pt;margin-top:16.85pt;width:509.3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" path="m10186,l8650,r-10,l,,,10r8640,l8650,10r1536,l10186,xe" fillcolor="black" stroked="f">
                <v:path arrowok="t" o:connecttype="custom" o:connectlocs="6468110,213995;5492750,213995;5486400,213995;0,213995;0,220345;5486400,220345;5492750,220345;6468110,220345;6468110,213995" o:connectangles="0,0,0,0,0,0,0,0,0"/>
                <w10:wrap type="topAndBottom" anchorx="page"/>
              </v:shape>
            </w:pict>
          </mc:Fallback>
        </mc:AlternateContent>
      </w:r>
      <w:r w:rsidR="007E73A8" w:rsidRPr="00AB7205">
        <w:rPr>
          <w:rFonts w:asciiTheme="minorHAnsi" w:hAnsiTheme="minorHAnsi" w:cstheme="minorHAnsi"/>
          <w:b/>
          <w:sz w:val="28"/>
          <w:szCs w:val="28"/>
        </w:rPr>
        <w:t>ΚΕΦΑΛΑΙΟ</w:t>
      </w:r>
      <w:r w:rsidR="007E73A8" w:rsidRPr="00AB7205">
        <w:rPr>
          <w:rFonts w:asciiTheme="minorHAnsi" w:hAnsiTheme="minorHAnsi" w:cstheme="minorHAnsi"/>
          <w:b/>
          <w:spacing w:val="1"/>
          <w:sz w:val="28"/>
          <w:szCs w:val="28"/>
        </w:rPr>
        <w:t xml:space="preserve"> </w:t>
      </w:r>
      <w:r w:rsidR="007E73A8" w:rsidRPr="00AB7205">
        <w:rPr>
          <w:rFonts w:asciiTheme="minorHAnsi" w:hAnsiTheme="minorHAnsi" w:cstheme="minorHAnsi"/>
          <w:b/>
          <w:sz w:val="28"/>
          <w:szCs w:val="28"/>
        </w:rPr>
        <w:t>Ι΄</w:t>
      </w:r>
      <w:r w:rsidR="007E73A8" w:rsidRPr="00AB7205">
        <w:rPr>
          <w:rFonts w:asciiTheme="minorHAnsi" w:hAnsiTheme="minorHAnsi" w:cstheme="minorHAnsi"/>
          <w:b/>
          <w:spacing w:val="1"/>
          <w:sz w:val="28"/>
          <w:szCs w:val="28"/>
        </w:rPr>
        <w:t xml:space="preserve"> </w:t>
      </w:r>
      <w:r w:rsidR="007E73A8" w:rsidRPr="00AB7205">
        <w:rPr>
          <w:rFonts w:asciiTheme="minorHAnsi" w:hAnsiTheme="minorHAnsi" w:cstheme="minorHAnsi"/>
          <w:b/>
          <w:spacing w:val="-2"/>
          <w:sz w:val="28"/>
          <w:szCs w:val="28"/>
        </w:rPr>
        <w:t>Γενικά</w:t>
      </w:r>
      <w:r w:rsidR="007E73A8" w:rsidRPr="00AB7205">
        <w:rPr>
          <w:rFonts w:asciiTheme="minorHAnsi" w:hAnsiTheme="minorHAnsi" w:cstheme="minorHAnsi"/>
          <w:sz w:val="24"/>
          <w:szCs w:val="24"/>
        </w:rPr>
        <w:tab/>
      </w:r>
      <w:r w:rsidR="007E73A8" w:rsidRPr="00AB7205">
        <w:rPr>
          <w:rFonts w:asciiTheme="minorHAnsi" w:hAnsiTheme="minorHAnsi" w:cstheme="minorHAnsi"/>
          <w:spacing w:val="-2"/>
          <w:sz w:val="24"/>
          <w:szCs w:val="24"/>
        </w:rPr>
        <w:t>Σελ.2</w:t>
      </w:r>
    </w:p>
    <w:p w14:paraId="2948B88D" w14:textId="77777777" w:rsidR="00B10AD8" w:rsidRPr="00AB7205" w:rsidRDefault="007E73A8" w:rsidP="00AB7205">
      <w:pPr>
        <w:tabs>
          <w:tab w:val="left" w:pos="9779"/>
        </w:tabs>
        <w:spacing w:before="86" w:after="10"/>
        <w:ind w:left="29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1</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Νομικό</w:t>
      </w:r>
      <w:r w:rsidRPr="00AB7205">
        <w:rPr>
          <w:rFonts w:asciiTheme="minorHAnsi" w:hAnsiTheme="minorHAnsi" w:cstheme="minorHAnsi"/>
          <w:spacing w:val="4"/>
          <w:sz w:val="24"/>
          <w:szCs w:val="24"/>
        </w:rPr>
        <w:t xml:space="preserve"> </w:t>
      </w:r>
      <w:r w:rsidRPr="00AB7205">
        <w:rPr>
          <w:rFonts w:asciiTheme="minorHAnsi" w:hAnsiTheme="minorHAnsi" w:cstheme="minorHAnsi"/>
          <w:spacing w:val="-2"/>
          <w:sz w:val="24"/>
          <w:szCs w:val="24"/>
        </w:rPr>
        <w:t>πλαίσιο</w:t>
      </w:r>
      <w:r w:rsidRPr="00AB7205">
        <w:rPr>
          <w:rFonts w:asciiTheme="minorHAnsi" w:hAnsiTheme="minorHAnsi" w:cstheme="minorHAnsi"/>
          <w:sz w:val="24"/>
          <w:szCs w:val="24"/>
        </w:rPr>
        <w:tab/>
      </w:r>
      <w:r w:rsidRPr="00AB7205">
        <w:rPr>
          <w:rFonts w:asciiTheme="minorHAnsi" w:hAnsiTheme="minorHAnsi" w:cstheme="minorHAnsi"/>
          <w:spacing w:val="-2"/>
          <w:sz w:val="24"/>
          <w:szCs w:val="24"/>
        </w:rPr>
        <w:t>Σελ.2</w:t>
      </w:r>
    </w:p>
    <w:p w14:paraId="65DCB6BD" w14:textId="4AFEECC5" w:rsidR="00B10AD8" w:rsidRPr="00AB7205" w:rsidRDefault="00373E43" w:rsidP="00E0707E">
      <w:pPr>
        <w:tabs>
          <w:tab w:val="left" w:pos="9779"/>
        </w:tabs>
        <w:spacing w:before="75"/>
        <w:ind w:left="299"/>
        <w:jc w:val="both"/>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0" distR="0" simplePos="0" relativeHeight="487589376" behindDoc="1" locked="0" layoutInCell="1" allowOverlap="1" wp14:anchorId="23D43B1E" wp14:editId="3834571E">
                <wp:simplePos x="0" y="0"/>
                <wp:positionH relativeFrom="page">
                  <wp:posOffset>572770</wp:posOffset>
                </wp:positionH>
                <wp:positionV relativeFrom="paragraph">
                  <wp:posOffset>200660</wp:posOffset>
                </wp:positionV>
                <wp:extent cx="6468110" cy="6350"/>
                <wp:effectExtent l="0" t="0" r="0" b="0"/>
                <wp:wrapTopAndBottom/>
                <wp:docPr id="6"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68110" cy="6350"/>
                        </a:xfrm>
                        <a:custGeom>
                          <a:avLst/>
                          <a:gdLst>
                            <a:gd name="T0" fmla="+- 0 11088 902"/>
                            <a:gd name="T1" fmla="*/ T0 w 10186"/>
                            <a:gd name="T2" fmla="+- 0 316 316"/>
                            <a:gd name="T3" fmla="*/ 316 h 10"/>
                            <a:gd name="T4" fmla="+- 0 9552 902"/>
                            <a:gd name="T5" fmla="*/ T4 w 10186"/>
                            <a:gd name="T6" fmla="+- 0 316 316"/>
                            <a:gd name="T7" fmla="*/ 316 h 10"/>
                            <a:gd name="T8" fmla="+- 0 9542 902"/>
                            <a:gd name="T9" fmla="*/ T8 w 10186"/>
                            <a:gd name="T10" fmla="+- 0 316 316"/>
                            <a:gd name="T11" fmla="*/ 316 h 10"/>
                            <a:gd name="T12" fmla="+- 0 902 902"/>
                            <a:gd name="T13" fmla="*/ T12 w 10186"/>
                            <a:gd name="T14" fmla="+- 0 316 316"/>
                            <a:gd name="T15" fmla="*/ 316 h 10"/>
                            <a:gd name="T16" fmla="+- 0 902 902"/>
                            <a:gd name="T17" fmla="*/ T16 w 10186"/>
                            <a:gd name="T18" fmla="+- 0 326 316"/>
                            <a:gd name="T19" fmla="*/ 326 h 10"/>
                            <a:gd name="T20" fmla="+- 0 9542 902"/>
                            <a:gd name="T21" fmla="*/ T20 w 10186"/>
                            <a:gd name="T22" fmla="+- 0 326 316"/>
                            <a:gd name="T23" fmla="*/ 326 h 10"/>
                            <a:gd name="T24" fmla="+- 0 9552 902"/>
                            <a:gd name="T25" fmla="*/ T24 w 10186"/>
                            <a:gd name="T26" fmla="+- 0 326 316"/>
                            <a:gd name="T27" fmla="*/ 326 h 10"/>
                            <a:gd name="T28" fmla="+- 0 11088 902"/>
                            <a:gd name="T29" fmla="*/ T28 w 10186"/>
                            <a:gd name="T30" fmla="+- 0 326 316"/>
                            <a:gd name="T31" fmla="*/ 326 h 10"/>
                            <a:gd name="T32" fmla="+- 0 11088 902"/>
                            <a:gd name="T33" fmla="*/ T32 w 10186"/>
                            <a:gd name="T34" fmla="+- 0 316 316"/>
                            <a:gd name="T35" fmla="*/ 316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186" h="10">
                              <a:moveTo>
                                <a:pt x="10186" y="0"/>
                              </a:moveTo>
                              <a:lnTo>
                                <a:pt x="8650" y="0"/>
                              </a:lnTo>
                              <a:lnTo>
                                <a:pt x="8640" y="0"/>
                              </a:lnTo>
                              <a:lnTo>
                                <a:pt x="0" y="0"/>
                              </a:lnTo>
                              <a:lnTo>
                                <a:pt x="0" y="10"/>
                              </a:lnTo>
                              <a:lnTo>
                                <a:pt x="8640" y="10"/>
                              </a:lnTo>
                              <a:lnTo>
                                <a:pt x="8650" y="10"/>
                              </a:lnTo>
                              <a:lnTo>
                                <a:pt x="10186" y="10"/>
                              </a:lnTo>
                              <a:lnTo>
                                <a:pt x="10186"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5E0432" id="docshape6" o:spid="_x0000_s1026" style="position:absolute;margin-left:45.1pt;margin-top:15.8pt;width:509.3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" path="m10186,l8650,r-10,l,,,10r8640,l8650,10r1536,l10186,xe" fillcolor="black" stroked="f">
                <v:path arrowok="t" o:connecttype="custom" o:connectlocs="6468110,200660;5492750,200660;5486400,200660;0,200660;0,207010;5486400,207010;5492750,207010;6468110,207010;6468110,200660" o:connectangles="0,0,0,0,0,0,0,0,0"/>
                <w10:wrap type="topAndBottom" anchorx="page"/>
              </v:shape>
            </w:pict>
          </mc:Fallback>
        </mc:AlternateContent>
      </w:r>
      <w:r>
        <w:rPr>
          <w:rFonts w:asciiTheme="minorHAnsi" w:hAnsiTheme="minorHAnsi" w:cstheme="minorHAnsi"/>
          <w:noProof/>
          <w:sz w:val="24"/>
          <w:szCs w:val="24"/>
        </w:rPr>
        <mc:AlternateContent>
          <mc:Choice Requires="wps">
            <w:drawing>
              <wp:anchor distT="0" distB="0" distL="114300" distR="114300" simplePos="0" relativeHeight="487088640" behindDoc="1" locked="0" layoutInCell="1" allowOverlap="1" wp14:anchorId="1FECB5E8" wp14:editId="01BD131D">
                <wp:simplePos x="0" y="0"/>
                <wp:positionH relativeFrom="page">
                  <wp:posOffset>572770</wp:posOffset>
                </wp:positionH>
                <wp:positionV relativeFrom="paragraph">
                  <wp:posOffset>414020</wp:posOffset>
                </wp:positionV>
                <wp:extent cx="6468110" cy="6350"/>
                <wp:effectExtent l="0" t="0" r="0" b="0"/>
                <wp:wrapNone/>
                <wp:docPr id="5"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68110" cy="6350"/>
                        </a:xfrm>
                        <a:custGeom>
                          <a:avLst/>
                          <a:gdLst>
                            <a:gd name="T0" fmla="+- 0 11088 902"/>
                            <a:gd name="T1" fmla="*/ T0 w 10186"/>
                            <a:gd name="T2" fmla="+- 0 652 652"/>
                            <a:gd name="T3" fmla="*/ 652 h 10"/>
                            <a:gd name="T4" fmla="+- 0 9552 902"/>
                            <a:gd name="T5" fmla="*/ T4 w 10186"/>
                            <a:gd name="T6" fmla="+- 0 652 652"/>
                            <a:gd name="T7" fmla="*/ 652 h 10"/>
                            <a:gd name="T8" fmla="+- 0 9542 902"/>
                            <a:gd name="T9" fmla="*/ T8 w 10186"/>
                            <a:gd name="T10" fmla="+- 0 652 652"/>
                            <a:gd name="T11" fmla="*/ 652 h 10"/>
                            <a:gd name="T12" fmla="+- 0 902 902"/>
                            <a:gd name="T13" fmla="*/ T12 w 10186"/>
                            <a:gd name="T14" fmla="+- 0 652 652"/>
                            <a:gd name="T15" fmla="*/ 652 h 10"/>
                            <a:gd name="T16" fmla="+- 0 902 902"/>
                            <a:gd name="T17" fmla="*/ T16 w 10186"/>
                            <a:gd name="T18" fmla="+- 0 662 652"/>
                            <a:gd name="T19" fmla="*/ 662 h 10"/>
                            <a:gd name="T20" fmla="+- 0 9542 902"/>
                            <a:gd name="T21" fmla="*/ T20 w 10186"/>
                            <a:gd name="T22" fmla="+- 0 662 652"/>
                            <a:gd name="T23" fmla="*/ 662 h 10"/>
                            <a:gd name="T24" fmla="+- 0 9552 902"/>
                            <a:gd name="T25" fmla="*/ T24 w 10186"/>
                            <a:gd name="T26" fmla="+- 0 662 652"/>
                            <a:gd name="T27" fmla="*/ 662 h 10"/>
                            <a:gd name="T28" fmla="+- 0 11088 902"/>
                            <a:gd name="T29" fmla="*/ T28 w 10186"/>
                            <a:gd name="T30" fmla="+- 0 662 652"/>
                            <a:gd name="T31" fmla="*/ 662 h 10"/>
                            <a:gd name="T32" fmla="+- 0 11088 902"/>
                            <a:gd name="T33" fmla="*/ T32 w 10186"/>
                            <a:gd name="T34" fmla="+- 0 652 652"/>
                            <a:gd name="T35" fmla="*/ 65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186" h="10">
                              <a:moveTo>
                                <a:pt x="10186" y="0"/>
                              </a:moveTo>
                              <a:lnTo>
                                <a:pt x="8650" y="0"/>
                              </a:lnTo>
                              <a:lnTo>
                                <a:pt x="8640" y="0"/>
                              </a:lnTo>
                              <a:lnTo>
                                <a:pt x="0" y="0"/>
                              </a:lnTo>
                              <a:lnTo>
                                <a:pt x="0" y="10"/>
                              </a:lnTo>
                              <a:lnTo>
                                <a:pt x="8640" y="10"/>
                              </a:lnTo>
                              <a:lnTo>
                                <a:pt x="8650" y="10"/>
                              </a:lnTo>
                              <a:lnTo>
                                <a:pt x="10186" y="10"/>
                              </a:lnTo>
                              <a:lnTo>
                                <a:pt x="10186"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3E9B749" id="docshape7" o:spid="_x0000_s1026" style="position:absolute;margin-left:45.1pt;margin-top:32.6pt;width:509.3pt;height:.5pt;z-index:-16227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" path="m10186,l8650,r-10,l,,,10r8640,l8650,10r1536,l10186,xe" fillcolor="black" stroked="f">
                <v:path arrowok="t" o:connecttype="custom" o:connectlocs="6468110,414020;5492750,414020;5486400,414020;0,414020;0,420370;5486400,420370;5492750,420370;6468110,420370;6468110,414020" o:connectangles="0,0,0,0,0,0,0,0,0"/>
                <w10:wrap anchorx="page"/>
              </v:shape>
            </w:pict>
          </mc:Fallback>
        </mc:AlternateContent>
      </w:r>
      <w:r w:rsidR="007E73A8" w:rsidRPr="00AB7205">
        <w:rPr>
          <w:rFonts w:asciiTheme="minorHAnsi" w:hAnsiTheme="minorHAnsi" w:cstheme="minorHAnsi"/>
          <w:sz w:val="24"/>
          <w:szCs w:val="24"/>
        </w:rPr>
        <w:t>Άρθρο</w:t>
      </w:r>
      <w:r w:rsidR="007E73A8" w:rsidRPr="00AB7205">
        <w:rPr>
          <w:rFonts w:asciiTheme="minorHAnsi" w:hAnsiTheme="minorHAnsi" w:cstheme="minorHAnsi"/>
          <w:spacing w:val="5"/>
          <w:sz w:val="24"/>
          <w:szCs w:val="24"/>
        </w:rPr>
        <w:t xml:space="preserve"> </w:t>
      </w:r>
      <w:r w:rsidR="007E73A8" w:rsidRPr="00AB7205">
        <w:rPr>
          <w:rFonts w:asciiTheme="minorHAnsi" w:hAnsiTheme="minorHAnsi" w:cstheme="minorHAnsi"/>
          <w:sz w:val="24"/>
          <w:szCs w:val="24"/>
        </w:rPr>
        <w:t>2</w:t>
      </w:r>
      <w:r w:rsidR="007E73A8" w:rsidRPr="00AB7205">
        <w:rPr>
          <w:rFonts w:asciiTheme="minorHAnsi" w:hAnsiTheme="minorHAnsi" w:cstheme="minorHAnsi"/>
          <w:spacing w:val="-2"/>
          <w:sz w:val="24"/>
          <w:szCs w:val="24"/>
        </w:rPr>
        <w:t xml:space="preserve"> Έννοιες</w:t>
      </w:r>
      <w:r w:rsidR="007E73A8" w:rsidRPr="00AB7205">
        <w:rPr>
          <w:rFonts w:asciiTheme="minorHAnsi" w:hAnsiTheme="minorHAnsi" w:cstheme="minorHAnsi"/>
          <w:sz w:val="24"/>
          <w:szCs w:val="24"/>
        </w:rPr>
        <w:tab/>
      </w:r>
      <w:r w:rsidR="007E73A8" w:rsidRPr="00AB7205">
        <w:rPr>
          <w:rFonts w:asciiTheme="minorHAnsi" w:hAnsiTheme="minorHAnsi" w:cstheme="minorHAnsi"/>
          <w:spacing w:val="-2"/>
          <w:sz w:val="24"/>
          <w:szCs w:val="24"/>
        </w:rPr>
        <w:t>Σελ.3</w:t>
      </w:r>
    </w:p>
    <w:p w14:paraId="5F5B4F5E" w14:textId="77777777" w:rsidR="008F6B19" w:rsidRPr="00AB7205" w:rsidRDefault="008F6B19" w:rsidP="00E0707E">
      <w:pPr>
        <w:tabs>
          <w:tab w:val="left" w:pos="9779"/>
        </w:tabs>
        <w:spacing w:before="86"/>
        <w:ind w:left="299" w:right="205"/>
        <w:jc w:val="both"/>
        <w:rPr>
          <w:rFonts w:asciiTheme="minorHAnsi" w:hAnsiTheme="minorHAnsi" w:cstheme="minorHAnsi"/>
          <w:sz w:val="24"/>
          <w:szCs w:val="24"/>
        </w:rPr>
      </w:pPr>
    </w:p>
    <w:p w14:paraId="4D00B9C4" w14:textId="77777777" w:rsidR="008F6B19" w:rsidRPr="00AB7205" w:rsidRDefault="007E73A8" w:rsidP="00E0707E">
      <w:pPr>
        <w:tabs>
          <w:tab w:val="left" w:pos="9779"/>
        </w:tabs>
        <w:spacing w:before="86"/>
        <w:ind w:left="299" w:right="205"/>
        <w:jc w:val="both"/>
        <w:rPr>
          <w:rFonts w:asciiTheme="minorHAnsi" w:hAnsiTheme="minorHAnsi" w:cstheme="minorHAnsi"/>
          <w:b/>
          <w:sz w:val="28"/>
          <w:szCs w:val="28"/>
        </w:rPr>
      </w:pPr>
      <w:r w:rsidRPr="00AB7205">
        <w:rPr>
          <w:rFonts w:asciiTheme="minorHAnsi" w:hAnsiTheme="minorHAnsi" w:cstheme="minorHAnsi"/>
          <w:b/>
          <w:sz w:val="28"/>
          <w:szCs w:val="28"/>
        </w:rPr>
        <w:t>ΚΕΦΑΛΑΙΟ ΙΙ Ίδρυση- Μεταφορά- Κατάργηση - Υφιστάμενη Κατάσταση Κοιμητηρίων</w:t>
      </w:r>
      <w:r w:rsidR="008F6B19" w:rsidRPr="00AB7205">
        <w:rPr>
          <w:rFonts w:asciiTheme="minorHAnsi" w:hAnsiTheme="minorHAnsi" w:cstheme="minorHAnsi"/>
          <w:b/>
          <w:sz w:val="28"/>
          <w:szCs w:val="28"/>
        </w:rPr>
        <w:t xml:space="preserve"> </w:t>
      </w:r>
    </w:p>
    <w:p w14:paraId="2FE36E45" w14:textId="77777777" w:rsidR="00AB7205" w:rsidRPr="00AB7205" w:rsidRDefault="00AB7205" w:rsidP="00E0707E">
      <w:pPr>
        <w:tabs>
          <w:tab w:val="left" w:pos="9779"/>
        </w:tabs>
        <w:spacing w:before="86"/>
        <w:ind w:left="299" w:right="205"/>
        <w:jc w:val="both"/>
        <w:rPr>
          <w:rFonts w:asciiTheme="minorHAnsi" w:hAnsiTheme="minorHAnsi" w:cstheme="minorHAnsi"/>
          <w:b/>
          <w:spacing w:val="-2"/>
          <w:sz w:val="24"/>
          <w:szCs w:val="24"/>
        </w:rPr>
      </w:pPr>
    </w:p>
    <w:p w14:paraId="430A0D48" w14:textId="77777777" w:rsidR="00B10AD8" w:rsidRPr="00AB7205" w:rsidRDefault="00AB7205" w:rsidP="00AB7205">
      <w:pPr>
        <w:pStyle w:val="TableParagraph"/>
        <w:spacing w:line="240" w:lineRule="auto"/>
        <w:rPr>
          <w:u w:val="single"/>
        </w:rPr>
      </w:pPr>
      <w:r w:rsidRPr="00AB7205">
        <w:t xml:space="preserve">    </w:t>
      </w:r>
      <w:r w:rsidR="007E73A8" w:rsidRPr="00AB7205">
        <w:rPr>
          <w:u w:val="single"/>
        </w:rPr>
        <w:t>Άρθρο</w:t>
      </w:r>
      <w:r w:rsidR="007E73A8" w:rsidRPr="00AB7205">
        <w:rPr>
          <w:spacing w:val="5"/>
          <w:u w:val="single"/>
        </w:rPr>
        <w:t xml:space="preserve"> </w:t>
      </w:r>
      <w:r w:rsidR="007E73A8" w:rsidRPr="00AB7205">
        <w:rPr>
          <w:u w:val="single"/>
        </w:rPr>
        <w:t>3</w:t>
      </w:r>
      <w:r w:rsidR="008F6B19" w:rsidRPr="00AB7205">
        <w:rPr>
          <w:u w:val="single"/>
        </w:rPr>
        <w:t xml:space="preserve">  </w:t>
      </w:r>
      <w:r w:rsidR="007E73A8" w:rsidRPr="00AB7205">
        <w:rPr>
          <w:u w:val="single"/>
        </w:rPr>
        <w:t>Ίδρυση</w:t>
      </w:r>
      <w:r w:rsidR="008F6B19" w:rsidRPr="00AB7205">
        <w:rPr>
          <w:u w:val="single"/>
        </w:rPr>
        <w:t xml:space="preserve">      </w:t>
      </w:r>
      <w:r w:rsidRPr="00AB7205">
        <w:rPr>
          <w:u w:val="single"/>
        </w:rPr>
        <w:tab/>
      </w:r>
      <w:r w:rsidRPr="00AB7205">
        <w:rPr>
          <w:u w:val="single"/>
        </w:rPr>
        <w:tab/>
      </w:r>
      <w:r w:rsidRPr="00AB7205">
        <w:rPr>
          <w:u w:val="single"/>
        </w:rPr>
        <w:tab/>
      </w:r>
      <w:r w:rsidRPr="00AB7205">
        <w:rPr>
          <w:u w:val="single"/>
        </w:rPr>
        <w:tab/>
      </w:r>
      <w:r w:rsidRPr="00AB7205">
        <w:rPr>
          <w:u w:val="single"/>
        </w:rPr>
        <w:tab/>
      </w:r>
      <w:r w:rsidRPr="00AB7205">
        <w:rPr>
          <w:u w:val="single"/>
        </w:rPr>
        <w:tab/>
      </w:r>
      <w:r w:rsidRPr="00AB7205">
        <w:rPr>
          <w:u w:val="single"/>
        </w:rPr>
        <w:tab/>
      </w:r>
      <w:r w:rsidRPr="00AB7205">
        <w:rPr>
          <w:u w:val="single"/>
        </w:rPr>
        <w:tab/>
      </w:r>
      <w:r w:rsidRPr="00AB7205">
        <w:rPr>
          <w:u w:val="single"/>
        </w:rPr>
        <w:tab/>
      </w:r>
      <w:r w:rsidRPr="00AB7205">
        <w:rPr>
          <w:u w:val="single"/>
        </w:rPr>
        <w:tab/>
        <w:t>Σελ.3</w:t>
      </w:r>
      <w:r w:rsidR="008F6B19" w:rsidRPr="00AB7205">
        <w:rPr>
          <w:u w:val="single"/>
        </w:rPr>
        <w:t xml:space="preserve">   </w:t>
      </w:r>
      <w:r w:rsidR="00E0707E" w:rsidRPr="00AB7205">
        <w:rPr>
          <w:u w:val="single"/>
        </w:rPr>
        <w:t xml:space="preserve">                                                                                                                                           </w:t>
      </w:r>
    </w:p>
    <w:p w14:paraId="73AC502E" w14:textId="47A48439" w:rsidR="00B10AD8" w:rsidRPr="00AB7205" w:rsidRDefault="00373E43" w:rsidP="00AB7205">
      <w:pPr>
        <w:tabs>
          <w:tab w:val="left" w:pos="9779"/>
        </w:tabs>
        <w:ind w:left="299"/>
        <w:jc w:val="both"/>
        <w:rPr>
          <w:rFonts w:asciiTheme="minorHAnsi" w:hAnsiTheme="minorHAnsi" w:cstheme="minorHAnsi"/>
          <w:sz w:val="24"/>
          <w:szCs w:val="24"/>
          <w:u w:val="single"/>
        </w:rPr>
      </w:pPr>
      <w:r>
        <w:rPr>
          <w:rFonts w:asciiTheme="minorHAnsi" w:hAnsiTheme="minorHAnsi" w:cstheme="minorHAnsi"/>
          <w:noProof/>
          <w:sz w:val="24"/>
          <w:szCs w:val="24"/>
          <w:u w:val="single"/>
        </w:rPr>
        <mc:AlternateContent>
          <mc:Choice Requires="wps">
            <w:drawing>
              <wp:anchor distT="0" distB="0" distL="0" distR="0" simplePos="0" relativeHeight="487589888" behindDoc="1" locked="0" layoutInCell="1" allowOverlap="1" wp14:anchorId="570B4E1C" wp14:editId="418C8A5A">
                <wp:simplePos x="0" y="0"/>
                <wp:positionH relativeFrom="page">
                  <wp:posOffset>572770</wp:posOffset>
                </wp:positionH>
                <wp:positionV relativeFrom="paragraph">
                  <wp:posOffset>153035</wp:posOffset>
                </wp:positionV>
                <wp:extent cx="6468110" cy="6350"/>
                <wp:effectExtent l="0" t="0" r="0" b="0"/>
                <wp:wrapTopAndBottom/>
                <wp:docPr id="4"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68110" cy="6350"/>
                        </a:xfrm>
                        <a:custGeom>
                          <a:avLst/>
                          <a:gdLst>
                            <a:gd name="T0" fmla="+- 0 11088 902"/>
                            <a:gd name="T1" fmla="*/ T0 w 10186"/>
                            <a:gd name="T2" fmla="+- 0 241 241"/>
                            <a:gd name="T3" fmla="*/ 241 h 10"/>
                            <a:gd name="T4" fmla="+- 0 9552 902"/>
                            <a:gd name="T5" fmla="*/ T4 w 10186"/>
                            <a:gd name="T6" fmla="+- 0 241 241"/>
                            <a:gd name="T7" fmla="*/ 241 h 10"/>
                            <a:gd name="T8" fmla="+- 0 9542 902"/>
                            <a:gd name="T9" fmla="*/ T8 w 10186"/>
                            <a:gd name="T10" fmla="+- 0 241 241"/>
                            <a:gd name="T11" fmla="*/ 241 h 10"/>
                            <a:gd name="T12" fmla="+- 0 902 902"/>
                            <a:gd name="T13" fmla="*/ T12 w 10186"/>
                            <a:gd name="T14" fmla="+- 0 241 241"/>
                            <a:gd name="T15" fmla="*/ 241 h 10"/>
                            <a:gd name="T16" fmla="+- 0 902 902"/>
                            <a:gd name="T17" fmla="*/ T16 w 10186"/>
                            <a:gd name="T18" fmla="+- 0 250 241"/>
                            <a:gd name="T19" fmla="*/ 250 h 10"/>
                            <a:gd name="T20" fmla="+- 0 9542 902"/>
                            <a:gd name="T21" fmla="*/ T20 w 10186"/>
                            <a:gd name="T22" fmla="+- 0 250 241"/>
                            <a:gd name="T23" fmla="*/ 250 h 10"/>
                            <a:gd name="T24" fmla="+- 0 9552 902"/>
                            <a:gd name="T25" fmla="*/ T24 w 10186"/>
                            <a:gd name="T26" fmla="+- 0 250 241"/>
                            <a:gd name="T27" fmla="*/ 250 h 10"/>
                            <a:gd name="T28" fmla="+- 0 11088 902"/>
                            <a:gd name="T29" fmla="*/ T28 w 10186"/>
                            <a:gd name="T30" fmla="+- 0 250 241"/>
                            <a:gd name="T31" fmla="*/ 250 h 10"/>
                            <a:gd name="T32" fmla="+- 0 11088 902"/>
                            <a:gd name="T33" fmla="*/ T32 w 10186"/>
                            <a:gd name="T34" fmla="+- 0 241 241"/>
                            <a:gd name="T35" fmla="*/ 241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186" h="10">
                              <a:moveTo>
                                <a:pt x="10186" y="0"/>
                              </a:moveTo>
                              <a:lnTo>
                                <a:pt x="8650" y="0"/>
                              </a:lnTo>
                              <a:lnTo>
                                <a:pt x="8640" y="0"/>
                              </a:lnTo>
                              <a:lnTo>
                                <a:pt x="0" y="0"/>
                              </a:lnTo>
                              <a:lnTo>
                                <a:pt x="0" y="9"/>
                              </a:lnTo>
                              <a:lnTo>
                                <a:pt x="8640" y="9"/>
                              </a:lnTo>
                              <a:lnTo>
                                <a:pt x="8650" y="9"/>
                              </a:lnTo>
                              <a:lnTo>
                                <a:pt x="10186" y="9"/>
                              </a:lnTo>
                              <a:lnTo>
                                <a:pt x="10186"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F80D66" id="docshape8" o:spid="_x0000_s1026" style="position:absolute;margin-left:45.1pt;margin-top:12.05pt;width:509.3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" path="m10186,l8650,r-10,l,,,9r8640,l8650,9r1536,l10186,xe" fillcolor="black" stroked="f">
                <v:path arrowok="t" o:connecttype="custom" o:connectlocs="6468110,153035;5492750,153035;5486400,153035;0,153035;0,158750;5486400,158750;5492750,158750;6468110,158750;6468110,153035" o:connectangles="0,0,0,0,0,0,0,0,0"/>
                <w10:wrap type="topAndBottom" anchorx="page"/>
              </v:shape>
            </w:pict>
          </mc:Fallback>
        </mc:AlternateContent>
      </w:r>
      <w:r w:rsidR="007E73A8" w:rsidRPr="00AB7205">
        <w:rPr>
          <w:rFonts w:asciiTheme="minorHAnsi" w:hAnsiTheme="minorHAnsi" w:cstheme="minorHAnsi"/>
          <w:sz w:val="24"/>
          <w:szCs w:val="24"/>
          <w:u w:val="single"/>
        </w:rPr>
        <w:t>Άρθρο</w:t>
      </w:r>
      <w:r w:rsidR="007E73A8" w:rsidRPr="00AB7205">
        <w:rPr>
          <w:rFonts w:asciiTheme="minorHAnsi" w:hAnsiTheme="minorHAnsi" w:cstheme="minorHAnsi"/>
          <w:spacing w:val="4"/>
          <w:sz w:val="24"/>
          <w:szCs w:val="24"/>
          <w:u w:val="single"/>
        </w:rPr>
        <w:t xml:space="preserve"> </w:t>
      </w:r>
      <w:r w:rsidR="007E73A8" w:rsidRPr="00AB7205">
        <w:rPr>
          <w:rFonts w:asciiTheme="minorHAnsi" w:hAnsiTheme="minorHAnsi" w:cstheme="minorHAnsi"/>
          <w:sz w:val="24"/>
          <w:szCs w:val="24"/>
          <w:u w:val="single"/>
        </w:rPr>
        <w:t>4 Μεταφορά</w:t>
      </w:r>
      <w:r w:rsidR="007E73A8" w:rsidRPr="00AB7205">
        <w:rPr>
          <w:rFonts w:asciiTheme="minorHAnsi" w:hAnsiTheme="minorHAnsi" w:cstheme="minorHAnsi"/>
          <w:spacing w:val="3"/>
          <w:sz w:val="24"/>
          <w:szCs w:val="24"/>
          <w:u w:val="single"/>
        </w:rPr>
        <w:t xml:space="preserve"> </w:t>
      </w:r>
      <w:r w:rsidR="007E73A8" w:rsidRPr="00AB7205">
        <w:rPr>
          <w:rFonts w:asciiTheme="minorHAnsi" w:hAnsiTheme="minorHAnsi" w:cstheme="minorHAnsi"/>
          <w:sz w:val="24"/>
          <w:szCs w:val="24"/>
          <w:u w:val="single"/>
        </w:rPr>
        <w:t>–</w:t>
      </w:r>
      <w:r w:rsidR="007E73A8" w:rsidRPr="00AB7205">
        <w:rPr>
          <w:rFonts w:asciiTheme="minorHAnsi" w:hAnsiTheme="minorHAnsi" w:cstheme="minorHAnsi"/>
          <w:spacing w:val="1"/>
          <w:sz w:val="24"/>
          <w:szCs w:val="24"/>
          <w:u w:val="single"/>
        </w:rPr>
        <w:t xml:space="preserve"> </w:t>
      </w:r>
      <w:r w:rsidR="007E73A8" w:rsidRPr="00AB7205">
        <w:rPr>
          <w:rFonts w:asciiTheme="minorHAnsi" w:hAnsiTheme="minorHAnsi" w:cstheme="minorHAnsi"/>
          <w:spacing w:val="-2"/>
          <w:sz w:val="24"/>
          <w:szCs w:val="24"/>
          <w:u w:val="single"/>
        </w:rPr>
        <w:t>Κατάργηση</w:t>
      </w:r>
      <w:r w:rsidR="00AB7205" w:rsidRPr="00AB7205">
        <w:rPr>
          <w:rFonts w:asciiTheme="minorHAnsi" w:hAnsiTheme="minorHAnsi" w:cstheme="minorHAnsi"/>
          <w:sz w:val="24"/>
          <w:szCs w:val="24"/>
          <w:u w:val="single"/>
        </w:rPr>
        <w:t xml:space="preserve">                                                                                                       </w:t>
      </w:r>
      <w:r w:rsidR="007E73A8" w:rsidRPr="00AB7205">
        <w:rPr>
          <w:rFonts w:asciiTheme="minorHAnsi" w:hAnsiTheme="minorHAnsi" w:cstheme="minorHAnsi"/>
          <w:spacing w:val="-2"/>
          <w:sz w:val="24"/>
          <w:szCs w:val="24"/>
          <w:u w:val="single"/>
        </w:rPr>
        <w:t>Σελ.4</w:t>
      </w:r>
    </w:p>
    <w:p w14:paraId="348CEA6D" w14:textId="77777777" w:rsidR="00B10AD8" w:rsidRPr="00AB7205" w:rsidRDefault="007E73A8" w:rsidP="00AB7205">
      <w:pPr>
        <w:tabs>
          <w:tab w:val="left" w:pos="9727"/>
        </w:tabs>
        <w:spacing w:before="86" w:after="10"/>
        <w:ind w:left="299"/>
        <w:jc w:val="both"/>
        <w:rPr>
          <w:rFonts w:asciiTheme="minorHAnsi" w:hAnsiTheme="minorHAnsi" w:cstheme="minorHAnsi"/>
          <w:sz w:val="24"/>
          <w:szCs w:val="24"/>
          <w:u w:val="single"/>
        </w:rPr>
      </w:pPr>
      <w:r w:rsidRPr="00AB7205">
        <w:rPr>
          <w:rFonts w:asciiTheme="minorHAnsi" w:hAnsiTheme="minorHAnsi" w:cstheme="minorHAnsi"/>
          <w:sz w:val="24"/>
          <w:szCs w:val="24"/>
          <w:u w:val="single"/>
        </w:rPr>
        <w:t>Άρθρο</w:t>
      </w:r>
      <w:r w:rsidRPr="00AB7205">
        <w:rPr>
          <w:rFonts w:asciiTheme="minorHAnsi" w:hAnsiTheme="minorHAnsi" w:cstheme="minorHAnsi"/>
          <w:spacing w:val="2"/>
          <w:sz w:val="24"/>
          <w:szCs w:val="24"/>
          <w:u w:val="single"/>
        </w:rPr>
        <w:t xml:space="preserve"> </w:t>
      </w:r>
      <w:r w:rsidRPr="00AB7205">
        <w:rPr>
          <w:rFonts w:asciiTheme="minorHAnsi" w:hAnsiTheme="minorHAnsi" w:cstheme="minorHAnsi"/>
          <w:sz w:val="24"/>
          <w:szCs w:val="24"/>
          <w:u w:val="single"/>
        </w:rPr>
        <w:t>5</w:t>
      </w:r>
      <w:r w:rsidRPr="00AB7205">
        <w:rPr>
          <w:rFonts w:asciiTheme="minorHAnsi" w:hAnsiTheme="minorHAnsi" w:cstheme="minorHAnsi"/>
          <w:spacing w:val="-1"/>
          <w:sz w:val="24"/>
          <w:szCs w:val="24"/>
          <w:u w:val="single"/>
        </w:rPr>
        <w:t xml:space="preserve"> </w:t>
      </w:r>
      <w:r w:rsidRPr="00AB7205">
        <w:rPr>
          <w:rFonts w:asciiTheme="minorHAnsi" w:hAnsiTheme="minorHAnsi" w:cstheme="minorHAnsi"/>
          <w:sz w:val="24"/>
          <w:szCs w:val="24"/>
          <w:u w:val="single"/>
        </w:rPr>
        <w:t>Υφιστάμενη</w:t>
      </w:r>
      <w:r w:rsidRPr="00AB7205">
        <w:rPr>
          <w:rFonts w:asciiTheme="minorHAnsi" w:hAnsiTheme="minorHAnsi" w:cstheme="minorHAnsi"/>
          <w:spacing w:val="-2"/>
          <w:sz w:val="24"/>
          <w:szCs w:val="24"/>
          <w:u w:val="single"/>
        </w:rPr>
        <w:t xml:space="preserve"> κατάσταση</w:t>
      </w:r>
      <w:r w:rsidR="00AB7205" w:rsidRPr="00AB7205">
        <w:rPr>
          <w:rFonts w:asciiTheme="minorHAnsi" w:hAnsiTheme="minorHAnsi" w:cstheme="minorHAnsi"/>
          <w:spacing w:val="-2"/>
          <w:sz w:val="24"/>
          <w:szCs w:val="24"/>
          <w:u w:val="single"/>
        </w:rPr>
        <w:t xml:space="preserve">                                                                                                         </w:t>
      </w:r>
      <w:r w:rsidR="00AB7205" w:rsidRPr="00AB7205">
        <w:rPr>
          <w:rFonts w:asciiTheme="minorHAnsi" w:hAnsiTheme="minorHAnsi" w:cstheme="minorHAnsi"/>
          <w:sz w:val="24"/>
          <w:szCs w:val="24"/>
          <w:u w:val="single"/>
        </w:rPr>
        <w:t>Σελ.</w:t>
      </w:r>
      <w:r w:rsidR="00AB7205" w:rsidRPr="00AB7205">
        <w:rPr>
          <w:rFonts w:asciiTheme="minorHAnsi" w:hAnsiTheme="minorHAnsi" w:cstheme="minorHAnsi"/>
          <w:spacing w:val="4"/>
          <w:sz w:val="24"/>
          <w:szCs w:val="24"/>
          <w:u w:val="single"/>
        </w:rPr>
        <w:t xml:space="preserve"> </w:t>
      </w:r>
      <w:r w:rsidR="00AB7205" w:rsidRPr="00AB7205">
        <w:rPr>
          <w:rFonts w:asciiTheme="minorHAnsi" w:hAnsiTheme="minorHAnsi" w:cstheme="minorHAnsi"/>
          <w:spacing w:val="-10"/>
          <w:sz w:val="24"/>
          <w:szCs w:val="24"/>
          <w:u w:val="single"/>
        </w:rPr>
        <w:t>4</w:t>
      </w:r>
    </w:p>
    <w:p w14:paraId="1D0A18DD" w14:textId="77777777" w:rsidR="00AB7205" w:rsidRPr="00AB7205" w:rsidRDefault="00AB7205" w:rsidP="00AB7205">
      <w:pPr>
        <w:tabs>
          <w:tab w:val="left" w:pos="9727"/>
        </w:tabs>
        <w:spacing w:before="86" w:after="10"/>
        <w:ind w:left="299"/>
        <w:jc w:val="both"/>
        <w:rPr>
          <w:rFonts w:asciiTheme="minorHAnsi" w:hAnsiTheme="minorHAnsi" w:cstheme="minorHAnsi"/>
          <w:sz w:val="24"/>
          <w:szCs w:val="24"/>
          <w:u w:val="single"/>
        </w:rPr>
      </w:pPr>
    </w:p>
    <w:p w14:paraId="276891C8" w14:textId="77777777" w:rsidR="00B10AD8" w:rsidRPr="00AB7205" w:rsidRDefault="007E73A8" w:rsidP="00AB7205">
      <w:pPr>
        <w:tabs>
          <w:tab w:val="left" w:pos="9779"/>
        </w:tabs>
        <w:spacing w:before="75" w:after="16"/>
        <w:ind w:left="300"/>
        <w:rPr>
          <w:rFonts w:asciiTheme="minorHAnsi" w:hAnsiTheme="minorHAnsi" w:cstheme="minorHAnsi"/>
          <w:spacing w:val="-2"/>
          <w:sz w:val="28"/>
          <w:szCs w:val="28"/>
        </w:rPr>
      </w:pPr>
      <w:r w:rsidRPr="00AB7205">
        <w:rPr>
          <w:rFonts w:asciiTheme="minorHAnsi" w:hAnsiTheme="minorHAnsi" w:cstheme="minorHAnsi"/>
          <w:b/>
          <w:sz w:val="28"/>
          <w:szCs w:val="28"/>
        </w:rPr>
        <w:t>ΚΕΦΑΛΑΙΟ</w:t>
      </w:r>
      <w:r w:rsidRPr="00AB7205">
        <w:rPr>
          <w:rFonts w:asciiTheme="minorHAnsi" w:hAnsiTheme="minorHAnsi" w:cstheme="minorHAnsi"/>
          <w:b/>
          <w:spacing w:val="-1"/>
          <w:sz w:val="28"/>
          <w:szCs w:val="28"/>
        </w:rPr>
        <w:t xml:space="preserve"> </w:t>
      </w:r>
      <w:r w:rsidRPr="00AB7205">
        <w:rPr>
          <w:rFonts w:asciiTheme="minorHAnsi" w:hAnsiTheme="minorHAnsi" w:cstheme="minorHAnsi"/>
          <w:b/>
          <w:sz w:val="28"/>
          <w:szCs w:val="28"/>
        </w:rPr>
        <w:t>ΙΙΙ Ενταφιασμός</w:t>
      </w:r>
      <w:r w:rsidRPr="00AB7205">
        <w:rPr>
          <w:rFonts w:asciiTheme="minorHAnsi" w:hAnsiTheme="minorHAnsi" w:cstheme="minorHAnsi"/>
          <w:b/>
          <w:spacing w:val="44"/>
          <w:sz w:val="28"/>
          <w:szCs w:val="28"/>
        </w:rPr>
        <w:t xml:space="preserve"> </w:t>
      </w:r>
      <w:r w:rsidRPr="00AB7205">
        <w:rPr>
          <w:rFonts w:asciiTheme="minorHAnsi" w:hAnsiTheme="minorHAnsi" w:cstheme="minorHAnsi"/>
          <w:b/>
          <w:sz w:val="28"/>
          <w:szCs w:val="28"/>
        </w:rPr>
        <w:t>-</w:t>
      </w:r>
      <w:r w:rsidRPr="00AB7205">
        <w:rPr>
          <w:rFonts w:asciiTheme="minorHAnsi" w:hAnsiTheme="minorHAnsi" w:cstheme="minorHAnsi"/>
          <w:b/>
          <w:spacing w:val="-2"/>
          <w:sz w:val="28"/>
          <w:szCs w:val="28"/>
        </w:rPr>
        <w:t xml:space="preserve"> </w:t>
      </w:r>
      <w:r w:rsidRPr="00AB7205">
        <w:rPr>
          <w:rFonts w:asciiTheme="minorHAnsi" w:hAnsiTheme="minorHAnsi" w:cstheme="minorHAnsi"/>
          <w:b/>
          <w:sz w:val="28"/>
          <w:szCs w:val="28"/>
        </w:rPr>
        <w:t>Ανακομιδή</w:t>
      </w:r>
      <w:r w:rsidRPr="00AB7205">
        <w:rPr>
          <w:rFonts w:asciiTheme="minorHAnsi" w:hAnsiTheme="minorHAnsi" w:cstheme="minorHAnsi"/>
          <w:b/>
          <w:spacing w:val="-4"/>
          <w:sz w:val="28"/>
          <w:szCs w:val="28"/>
        </w:rPr>
        <w:t xml:space="preserve"> οστών</w:t>
      </w:r>
      <w:r w:rsidR="00AB7205" w:rsidRPr="00AB7205">
        <w:rPr>
          <w:rFonts w:asciiTheme="minorHAnsi" w:hAnsiTheme="minorHAnsi" w:cstheme="minorHAnsi"/>
          <w:sz w:val="28"/>
          <w:szCs w:val="28"/>
        </w:rPr>
        <w:t xml:space="preserve">                                                      </w:t>
      </w:r>
      <w:r w:rsidR="00AB7205" w:rsidRPr="00BA4406">
        <w:rPr>
          <w:rFonts w:asciiTheme="minorHAnsi" w:hAnsiTheme="minorHAnsi" w:cstheme="minorHAnsi"/>
          <w:spacing w:val="-2"/>
          <w:sz w:val="24"/>
          <w:szCs w:val="24"/>
        </w:rPr>
        <w:t>Σελ.5</w:t>
      </w:r>
      <w:r w:rsidR="00AB7205" w:rsidRPr="00AB7205">
        <w:rPr>
          <w:rFonts w:asciiTheme="minorHAnsi" w:hAnsiTheme="minorHAnsi" w:cstheme="minorHAnsi"/>
          <w:sz w:val="28"/>
          <w:szCs w:val="28"/>
        </w:rPr>
        <w:t xml:space="preserve">              </w:t>
      </w:r>
    </w:p>
    <w:p w14:paraId="71AD61AC" w14:textId="77777777" w:rsidR="008A0D2B" w:rsidRPr="00AB7205" w:rsidRDefault="008A0D2B" w:rsidP="00E0707E">
      <w:pPr>
        <w:tabs>
          <w:tab w:val="left" w:pos="9779"/>
        </w:tabs>
        <w:spacing w:before="75" w:after="16"/>
        <w:ind w:left="300"/>
        <w:jc w:val="both"/>
        <w:rPr>
          <w:rFonts w:asciiTheme="minorHAnsi" w:hAnsiTheme="minorHAnsi" w:cstheme="minorHAnsi"/>
          <w:sz w:val="24"/>
          <w:szCs w:val="24"/>
        </w:rPr>
      </w:pPr>
    </w:p>
    <w:tbl>
      <w:tblPr>
        <w:tblStyle w:val="TableNormal1"/>
        <w:tblW w:w="0" w:type="auto"/>
        <w:tblInd w:w="187" w:type="dxa"/>
        <w:tblLayout w:type="fixed"/>
        <w:tblLook w:val="01E0" w:firstRow="1" w:lastRow="1" w:firstColumn="1" w:lastColumn="1" w:noHBand="0" w:noVBand="0"/>
      </w:tblPr>
      <w:tblGrid>
        <w:gridCol w:w="7751"/>
        <w:gridCol w:w="1418"/>
        <w:gridCol w:w="1031"/>
      </w:tblGrid>
      <w:tr w:rsidR="00B10AD8" w:rsidRPr="00AB7205" w14:paraId="0696A986" w14:textId="77777777" w:rsidTr="00AB7205">
        <w:trPr>
          <w:trHeight w:val="325"/>
        </w:trPr>
        <w:tc>
          <w:tcPr>
            <w:tcW w:w="7751" w:type="dxa"/>
            <w:tcBorders>
              <w:top w:val="single" w:sz="4" w:space="0" w:color="000000"/>
              <w:bottom w:val="single" w:sz="4" w:space="0" w:color="000000"/>
            </w:tcBorders>
          </w:tcPr>
          <w:p w14:paraId="2388F048"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6</w:t>
            </w:r>
            <w:r w:rsidRPr="00AB7205">
              <w:rPr>
                <w:rFonts w:asciiTheme="minorHAnsi" w:hAnsiTheme="minorHAnsi" w:cstheme="minorHAnsi"/>
                <w:spacing w:val="3"/>
                <w:sz w:val="24"/>
                <w:szCs w:val="24"/>
              </w:rPr>
              <w:t xml:space="preserve"> </w:t>
            </w:r>
            <w:r w:rsidRPr="00AB7205">
              <w:rPr>
                <w:rFonts w:asciiTheme="minorHAnsi" w:hAnsiTheme="minorHAnsi" w:cstheme="minorHAnsi"/>
                <w:spacing w:val="-2"/>
                <w:sz w:val="24"/>
                <w:szCs w:val="24"/>
              </w:rPr>
              <w:t>Ενταφιασμός</w:t>
            </w:r>
          </w:p>
        </w:tc>
        <w:tc>
          <w:tcPr>
            <w:tcW w:w="1418" w:type="dxa"/>
            <w:tcBorders>
              <w:top w:val="single" w:sz="4" w:space="0" w:color="000000"/>
              <w:bottom w:val="single" w:sz="4" w:space="0" w:color="000000"/>
            </w:tcBorders>
          </w:tcPr>
          <w:p w14:paraId="5776CA1B"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03344062"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Σελ.5</w:t>
            </w:r>
          </w:p>
        </w:tc>
      </w:tr>
      <w:tr w:rsidR="00B10AD8" w:rsidRPr="00AB7205" w14:paraId="541BF301" w14:textId="77777777" w:rsidTr="00AB7205">
        <w:trPr>
          <w:trHeight w:val="325"/>
        </w:trPr>
        <w:tc>
          <w:tcPr>
            <w:tcW w:w="7751" w:type="dxa"/>
            <w:tcBorders>
              <w:top w:val="single" w:sz="4" w:space="0" w:color="000000"/>
              <w:bottom w:val="single" w:sz="4" w:space="0" w:color="000000"/>
            </w:tcBorders>
          </w:tcPr>
          <w:p w14:paraId="5CF23CD1"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7</w:t>
            </w:r>
            <w:r w:rsidRPr="00AB7205">
              <w:rPr>
                <w:rFonts w:asciiTheme="minorHAnsi" w:hAnsiTheme="minorHAnsi" w:cstheme="minorHAnsi"/>
                <w:spacing w:val="-1"/>
                <w:sz w:val="24"/>
                <w:szCs w:val="24"/>
              </w:rPr>
              <w:t xml:space="preserve"> </w:t>
            </w:r>
            <w:r w:rsidRPr="00AB7205">
              <w:rPr>
                <w:rFonts w:asciiTheme="minorHAnsi" w:hAnsiTheme="minorHAnsi" w:cstheme="minorHAnsi"/>
                <w:spacing w:val="-4"/>
                <w:sz w:val="24"/>
                <w:szCs w:val="24"/>
              </w:rPr>
              <w:t>Τάφοι</w:t>
            </w:r>
          </w:p>
        </w:tc>
        <w:tc>
          <w:tcPr>
            <w:tcW w:w="1418" w:type="dxa"/>
            <w:tcBorders>
              <w:top w:val="single" w:sz="4" w:space="0" w:color="000000"/>
              <w:bottom w:val="single" w:sz="4" w:space="0" w:color="000000"/>
            </w:tcBorders>
          </w:tcPr>
          <w:p w14:paraId="5414052B"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1F1718B7"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Σελ.6</w:t>
            </w:r>
          </w:p>
        </w:tc>
      </w:tr>
      <w:tr w:rsidR="00B10AD8" w:rsidRPr="00AB7205" w14:paraId="48E2E4ED" w14:textId="77777777" w:rsidTr="00AB7205">
        <w:trPr>
          <w:trHeight w:val="325"/>
        </w:trPr>
        <w:tc>
          <w:tcPr>
            <w:tcW w:w="7751" w:type="dxa"/>
            <w:tcBorders>
              <w:top w:val="single" w:sz="4" w:space="0" w:color="000000"/>
              <w:bottom w:val="single" w:sz="4" w:space="0" w:color="000000"/>
            </w:tcBorders>
          </w:tcPr>
          <w:p w14:paraId="4F4654FD"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8</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Οικογενειακοί</w:t>
            </w:r>
            <w:r w:rsidRPr="00AB7205">
              <w:rPr>
                <w:rFonts w:asciiTheme="minorHAnsi" w:hAnsiTheme="minorHAnsi" w:cstheme="minorHAnsi"/>
                <w:spacing w:val="-2"/>
                <w:sz w:val="24"/>
                <w:szCs w:val="24"/>
              </w:rPr>
              <w:t xml:space="preserve"> </w:t>
            </w:r>
            <w:r w:rsidRPr="00AB7205">
              <w:rPr>
                <w:rFonts w:asciiTheme="minorHAnsi" w:hAnsiTheme="minorHAnsi" w:cstheme="minorHAnsi"/>
                <w:spacing w:val="-4"/>
                <w:sz w:val="24"/>
                <w:szCs w:val="24"/>
              </w:rPr>
              <w:t>τάφοι</w:t>
            </w:r>
          </w:p>
        </w:tc>
        <w:tc>
          <w:tcPr>
            <w:tcW w:w="1418" w:type="dxa"/>
            <w:tcBorders>
              <w:top w:val="single" w:sz="4" w:space="0" w:color="000000"/>
              <w:bottom w:val="single" w:sz="4" w:space="0" w:color="000000"/>
            </w:tcBorders>
          </w:tcPr>
          <w:p w14:paraId="58374FC4"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5CFBF495"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Σελ.6</w:t>
            </w:r>
          </w:p>
        </w:tc>
      </w:tr>
      <w:tr w:rsidR="00B10AD8" w:rsidRPr="00AB7205" w14:paraId="6BF15A85" w14:textId="77777777" w:rsidTr="00AB7205">
        <w:trPr>
          <w:trHeight w:val="325"/>
        </w:trPr>
        <w:tc>
          <w:tcPr>
            <w:tcW w:w="7751" w:type="dxa"/>
            <w:tcBorders>
              <w:top w:val="single" w:sz="4" w:space="0" w:color="000000"/>
              <w:bottom w:val="single" w:sz="4" w:space="0" w:color="000000"/>
            </w:tcBorders>
          </w:tcPr>
          <w:p w14:paraId="4375280C"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9</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Δικαιούχοι</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οικογενειακών</w:t>
            </w:r>
            <w:r w:rsidRPr="00AB7205">
              <w:rPr>
                <w:rFonts w:asciiTheme="minorHAnsi" w:hAnsiTheme="minorHAnsi" w:cstheme="minorHAnsi"/>
                <w:spacing w:val="-4"/>
                <w:sz w:val="24"/>
                <w:szCs w:val="24"/>
              </w:rPr>
              <w:t xml:space="preserve"> τάφων</w:t>
            </w:r>
          </w:p>
        </w:tc>
        <w:tc>
          <w:tcPr>
            <w:tcW w:w="1418" w:type="dxa"/>
            <w:tcBorders>
              <w:top w:val="single" w:sz="4" w:space="0" w:color="000000"/>
              <w:bottom w:val="single" w:sz="4" w:space="0" w:color="000000"/>
            </w:tcBorders>
          </w:tcPr>
          <w:p w14:paraId="008E26EF"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687858BE"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Σελ.7</w:t>
            </w:r>
          </w:p>
        </w:tc>
      </w:tr>
      <w:tr w:rsidR="00B10AD8" w:rsidRPr="00AB7205" w14:paraId="397D1B6B" w14:textId="77777777" w:rsidTr="00AB7205">
        <w:trPr>
          <w:trHeight w:val="325"/>
        </w:trPr>
        <w:tc>
          <w:tcPr>
            <w:tcW w:w="7751" w:type="dxa"/>
            <w:tcBorders>
              <w:top w:val="single" w:sz="4" w:space="0" w:color="000000"/>
              <w:bottom w:val="single" w:sz="4" w:space="0" w:color="000000"/>
            </w:tcBorders>
          </w:tcPr>
          <w:p w14:paraId="252AA265"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10</w:t>
            </w:r>
            <w:r w:rsidRPr="00AB7205">
              <w:rPr>
                <w:rFonts w:asciiTheme="minorHAnsi" w:hAnsiTheme="minorHAnsi" w:cstheme="minorHAnsi"/>
                <w:spacing w:val="-4"/>
                <w:sz w:val="24"/>
                <w:szCs w:val="24"/>
              </w:rPr>
              <w:t xml:space="preserve"> </w:t>
            </w:r>
            <w:proofErr w:type="spellStart"/>
            <w:r w:rsidRPr="00AB7205">
              <w:rPr>
                <w:rFonts w:asciiTheme="minorHAnsi" w:hAnsiTheme="minorHAnsi" w:cstheme="minorHAnsi"/>
                <w:sz w:val="24"/>
                <w:szCs w:val="24"/>
              </w:rPr>
              <w:t>Κατ</w:t>
            </w:r>
            <w:proofErr w:type="spellEnd"/>
            <w:r w:rsidRPr="00AB7205">
              <w:rPr>
                <w:rFonts w:asciiTheme="minorHAnsi" w:hAnsiTheme="minorHAnsi" w:cstheme="minorHAnsi"/>
                <w:sz w:val="24"/>
                <w:szCs w:val="24"/>
              </w:rPr>
              <w:t>΄</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εξαίρεση</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αναγνώριση</w:t>
            </w:r>
            <w:r w:rsidRPr="00AB7205">
              <w:rPr>
                <w:rFonts w:asciiTheme="minorHAnsi" w:hAnsiTheme="minorHAnsi" w:cstheme="minorHAnsi"/>
                <w:spacing w:val="-6"/>
                <w:sz w:val="24"/>
                <w:szCs w:val="24"/>
              </w:rPr>
              <w:t xml:space="preserve"> </w:t>
            </w:r>
            <w:r w:rsidRPr="00AB7205">
              <w:rPr>
                <w:rFonts w:asciiTheme="minorHAnsi" w:hAnsiTheme="minorHAnsi" w:cstheme="minorHAnsi"/>
                <w:sz w:val="24"/>
                <w:szCs w:val="24"/>
              </w:rPr>
              <w:t>δικαιώματος</w:t>
            </w:r>
            <w:r w:rsidRPr="00AB7205">
              <w:rPr>
                <w:rFonts w:asciiTheme="minorHAnsi" w:hAnsiTheme="minorHAnsi" w:cstheme="minorHAnsi"/>
                <w:spacing w:val="-6"/>
                <w:sz w:val="24"/>
                <w:szCs w:val="24"/>
              </w:rPr>
              <w:t xml:space="preserve"> </w:t>
            </w:r>
            <w:r w:rsidRPr="00AB7205">
              <w:rPr>
                <w:rFonts w:asciiTheme="minorHAnsi" w:hAnsiTheme="minorHAnsi" w:cstheme="minorHAnsi"/>
                <w:sz w:val="24"/>
                <w:szCs w:val="24"/>
              </w:rPr>
              <w:t>οικογενειακού</w:t>
            </w:r>
            <w:r w:rsidRPr="00AB7205">
              <w:rPr>
                <w:rFonts w:asciiTheme="minorHAnsi" w:hAnsiTheme="minorHAnsi" w:cstheme="minorHAnsi"/>
                <w:spacing w:val="-4"/>
                <w:sz w:val="24"/>
                <w:szCs w:val="24"/>
              </w:rPr>
              <w:t xml:space="preserve"> </w:t>
            </w:r>
            <w:r w:rsidRPr="00AB7205">
              <w:rPr>
                <w:rFonts w:asciiTheme="minorHAnsi" w:hAnsiTheme="minorHAnsi" w:cstheme="minorHAnsi"/>
                <w:spacing w:val="-2"/>
                <w:sz w:val="24"/>
                <w:szCs w:val="24"/>
              </w:rPr>
              <w:t>τάφου</w:t>
            </w:r>
          </w:p>
        </w:tc>
        <w:tc>
          <w:tcPr>
            <w:tcW w:w="1418" w:type="dxa"/>
            <w:tcBorders>
              <w:top w:val="single" w:sz="4" w:space="0" w:color="000000"/>
              <w:bottom w:val="single" w:sz="4" w:space="0" w:color="000000"/>
            </w:tcBorders>
          </w:tcPr>
          <w:p w14:paraId="6FA4BCC1"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1DEA1D92"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Σελ.7</w:t>
            </w:r>
          </w:p>
        </w:tc>
      </w:tr>
      <w:tr w:rsidR="00B10AD8" w:rsidRPr="00AB7205" w14:paraId="7F41F521" w14:textId="77777777" w:rsidTr="00AB7205">
        <w:trPr>
          <w:trHeight w:val="325"/>
        </w:trPr>
        <w:tc>
          <w:tcPr>
            <w:tcW w:w="7751" w:type="dxa"/>
            <w:tcBorders>
              <w:top w:val="single" w:sz="4" w:space="0" w:color="000000"/>
              <w:bottom w:val="single" w:sz="4" w:space="0" w:color="000000"/>
            </w:tcBorders>
          </w:tcPr>
          <w:p w14:paraId="0F91A640"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 11</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Μνημεία</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οικογενειακών</w:t>
            </w:r>
            <w:r w:rsidRPr="00AB7205">
              <w:rPr>
                <w:rFonts w:asciiTheme="minorHAnsi" w:hAnsiTheme="minorHAnsi" w:cstheme="minorHAnsi"/>
                <w:spacing w:val="-6"/>
                <w:sz w:val="24"/>
                <w:szCs w:val="24"/>
              </w:rPr>
              <w:t xml:space="preserve"> </w:t>
            </w:r>
            <w:r w:rsidRPr="00AB7205">
              <w:rPr>
                <w:rFonts w:asciiTheme="minorHAnsi" w:hAnsiTheme="minorHAnsi" w:cstheme="minorHAnsi"/>
                <w:spacing w:val="-4"/>
                <w:sz w:val="24"/>
                <w:szCs w:val="24"/>
              </w:rPr>
              <w:t>τάφων</w:t>
            </w:r>
          </w:p>
        </w:tc>
        <w:tc>
          <w:tcPr>
            <w:tcW w:w="1418" w:type="dxa"/>
            <w:tcBorders>
              <w:top w:val="single" w:sz="4" w:space="0" w:color="000000"/>
              <w:bottom w:val="single" w:sz="4" w:space="0" w:color="000000"/>
            </w:tcBorders>
          </w:tcPr>
          <w:p w14:paraId="61A39893"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5C212980"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Σελ.8</w:t>
            </w:r>
          </w:p>
        </w:tc>
      </w:tr>
      <w:tr w:rsidR="00B10AD8" w:rsidRPr="00AB7205" w14:paraId="17E965E3" w14:textId="77777777" w:rsidTr="00AB7205">
        <w:trPr>
          <w:trHeight w:val="325"/>
        </w:trPr>
        <w:tc>
          <w:tcPr>
            <w:tcW w:w="7751" w:type="dxa"/>
            <w:tcBorders>
              <w:top w:val="single" w:sz="4" w:space="0" w:color="000000"/>
              <w:bottom w:val="single" w:sz="4" w:space="0" w:color="000000"/>
            </w:tcBorders>
          </w:tcPr>
          <w:p w14:paraId="2065E6D4"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12</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Κατάργηση</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οικογενειακών</w:t>
            </w:r>
            <w:r w:rsidRPr="00AB7205">
              <w:rPr>
                <w:rFonts w:asciiTheme="minorHAnsi" w:hAnsiTheme="minorHAnsi" w:cstheme="minorHAnsi"/>
                <w:spacing w:val="-7"/>
                <w:sz w:val="24"/>
                <w:szCs w:val="24"/>
              </w:rPr>
              <w:t xml:space="preserve"> </w:t>
            </w:r>
            <w:r w:rsidRPr="00AB7205">
              <w:rPr>
                <w:rFonts w:asciiTheme="minorHAnsi" w:hAnsiTheme="minorHAnsi" w:cstheme="minorHAnsi"/>
                <w:spacing w:val="-4"/>
                <w:sz w:val="24"/>
                <w:szCs w:val="24"/>
              </w:rPr>
              <w:t>τάφων</w:t>
            </w:r>
          </w:p>
        </w:tc>
        <w:tc>
          <w:tcPr>
            <w:tcW w:w="1418" w:type="dxa"/>
            <w:tcBorders>
              <w:top w:val="single" w:sz="4" w:space="0" w:color="000000"/>
              <w:bottom w:val="single" w:sz="4" w:space="0" w:color="000000"/>
            </w:tcBorders>
          </w:tcPr>
          <w:p w14:paraId="005525F7"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5D9E2B20"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Σελ.9</w:t>
            </w:r>
          </w:p>
        </w:tc>
      </w:tr>
      <w:tr w:rsidR="00B10AD8" w:rsidRPr="00AB7205" w14:paraId="78275239" w14:textId="77777777" w:rsidTr="00AB7205">
        <w:trPr>
          <w:trHeight w:val="325"/>
        </w:trPr>
        <w:tc>
          <w:tcPr>
            <w:tcW w:w="7751" w:type="dxa"/>
            <w:tcBorders>
              <w:top w:val="single" w:sz="4" w:space="0" w:color="000000"/>
              <w:bottom w:val="single" w:sz="4" w:space="0" w:color="000000"/>
            </w:tcBorders>
          </w:tcPr>
          <w:p w14:paraId="6FF66F9B"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13</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Τιμητική</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διάθεση τάφων</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Δωρεάν</w:t>
            </w:r>
            <w:r w:rsidRPr="00AB7205">
              <w:rPr>
                <w:rFonts w:asciiTheme="minorHAnsi" w:hAnsiTheme="minorHAnsi" w:cstheme="minorHAnsi"/>
                <w:spacing w:val="-3"/>
                <w:sz w:val="24"/>
                <w:szCs w:val="24"/>
              </w:rPr>
              <w:t xml:space="preserve"> </w:t>
            </w:r>
            <w:r w:rsidRPr="00AB7205">
              <w:rPr>
                <w:rFonts w:asciiTheme="minorHAnsi" w:hAnsiTheme="minorHAnsi" w:cstheme="minorHAnsi"/>
                <w:spacing w:val="-4"/>
                <w:sz w:val="24"/>
                <w:szCs w:val="24"/>
              </w:rPr>
              <w:t>ταφή</w:t>
            </w:r>
          </w:p>
        </w:tc>
        <w:tc>
          <w:tcPr>
            <w:tcW w:w="1418" w:type="dxa"/>
            <w:tcBorders>
              <w:top w:val="single" w:sz="4" w:space="0" w:color="000000"/>
              <w:bottom w:val="single" w:sz="4" w:space="0" w:color="000000"/>
            </w:tcBorders>
          </w:tcPr>
          <w:p w14:paraId="5C248BB6"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0110AF72"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Σελ.10</w:t>
            </w:r>
          </w:p>
        </w:tc>
      </w:tr>
      <w:tr w:rsidR="00B10AD8" w:rsidRPr="00AB7205" w14:paraId="4A84A64A" w14:textId="77777777" w:rsidTr="00AB7205">
        <w:trPr>
          <w:trHeight w:val="325"/>
        </w:trPr>
        <w:tc>
          <w:tcPr>
            <w:tcW w:w="7751" w:type="dxa"/>
            <w:tcBorders>
              <w:top w:val="single" w:sz="4" w:space="0" w:color="000000"/>
              <w:bottom w:val="single" w:sz="4" w:space="0" w:color="000000"/>
            </w:tcBorders>
          </w:tcPr>
          <w:p w14:paraId="178A3C30"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14</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Παράταση</w:t>
            </w:r>
            <w:r w:rsidRPr="00AB7205">
              <w:rPr>
                <w:rFonts w:asciiTheme="minorHAnsi" w:hAnsiTheme="minorHAnsi" w:cstheme="minorHAnsi"/>
                <w:spacing w:val="-3"/>
                <w:sz w:val="24"/>
                <w:szCs w:val="24"/>
              </w:rPr>
              <w:t xml:space="preserve"> </w:t>
            </w:r>
            <w:r w:rsidRPr="00AB7205">
              <w:rPr>
                <w:rFonts w:asciiTheme="minorHAnsi" w:hAnsiTheme="minorHAnsi" w:cstheme="minorHAnsi"/>
                <w:spacing w:val="-4"/>
                <w:sz w:val="24"/>
                <w:szCs w:val="24"/>
              </w:rPr>
              <w:t>ταφής</w:t>
            </w:r>
          </w:p>
        </w:tc>
        <w:tc>
          <w:tcPr>
            <w:tcW w:w="1418" w:type="dxa"/>
            <w:tcBorders>
              <w:top w:val="single" w:sz="4" w:space="0" w:color="000000"/>
              <w:bottom w:val="single" w:sz="4" w:space="0" w:color="000000"/>
            </w:tcBorders>
          </w:tcPr>
          <w:p w14:paraId="2D33B69C"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3F148DA"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Σελ.10</w:t>
            </w:r>
          </w:p>
        </w:tc>
      </w:tr>
      <w:tr w:rsidR="00B10AD8" w:rsidRPr="00AB7205" w14:paraId="01587AD7" w14:textId="77777777" w:rsidTr="00AB7205">
        <w:trPr>
          <w:trHeight w:val="325"/>
        </w:trPr>
        <w:tc>
          <w:tcPr>
            <w:tcW w:w="7751" w:type="dxa"/>
            <w:tcBorders>
              <w:top w:val="single" w:sz="4" w:space="0" w:color="000000"/>
              <w:bottom w:val="single" w:sz="4" w:space="0" w:color="000000"/>
            </w:tcBorders>
          </w:tcPr>
          <w:p w14:paraId="5DEC4F94"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15</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Ανακομιδή</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οστών</w:t>
            </w:r>
            <w:r w:rsidRPr="00AB7205">
              <w:rPr>
                <w:rFonts w:asciiTheme="minorHAnsi" w:hAnsiTheme="minorHAnsi" w:cstheme="minorHAnsi"/>
                <w:spacing w:val="-4"/>
                <w:sz w:val="24"/>
                <w:szCs w:val="24"/>
              </w:rPr>
              <w:t xml:space="preserve"> </w:t>
            </w:r>
            <w:r w:rsidRPr="00AB7205">
              <w:rPr>
                <w:rFonts w:asciiTheme="minorHAnsi" w:hAnsiTheme="minorHAnsi" w:cstheme="minorHAnsi"/>
                <w:spacing w:val="-2"/>
                <w:sz w:val="24"/>
                <w:szCs w:val="24"/>
              </w:rPr>
              <w:t>(εκταφή)</w:t>
            </w:r>
          </w:p>
        </w:tc>
        <w:tc>
          <w:tcPr>
            <w:tcW w:w="1418" w:type="dxa"/>
            <w:tcBorders>
              <w:top w:val="single" w:sz="4" w:space="0" w:color="000000"/>
              <w:bottom w:val="single" w:sz="4" w:space="0" w:color="000000"/>
            </w:tcBorders>
          </w:tcPr>
          <w:p w14:paraId="4DB5D3C8"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538A7287"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Σελ.11</w:t>
            </w:r>
          </w:p>
        </w:tc>
      </w:tr>
      <w:tr w:rsidR="00B10AD8" w:rsidRPr="00AB7205" w14:paraId="6DAB317E" w14:textId="77777777" w:rsidTr="00AB7205">
        <w:trPr>
          <w:trHeight w:val="325"/>
        </w:trPr>
        <w:tc>
          <w:tcPr>
            <w:tcW w:w="7751" w:type="dxa"/>
            <w:tcBorders>
              <w:top w:val="single" w:sz="4" w:space="0" w:color="000000"/>
              <w:bottom w:val="single" w:sz="4" w:space="0" w:color="000000"/>
            </w:tcBorders>
          </w:tcPr>
          <w:p w14:paraId="3A6D3CC2"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 16</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Αναγκαστικές</w:t>
            </w:r>
            <w:r w:rsidRPr="00AB7205">
              <w:rPr>
                <w:rFonts w:asciiTheme="minorHAnsi" w:hAnsiTheme="minorHAnsi" w:cstheme="minorHAnsi"/>
                <w:spacing w:val="-1"/>
                <w:sz w:val="24"/>
                <w:szCs w:val="24"/>
              </w:rPr>
              <w:t xml:space="preserve"> </w:t>
            </w:r>
            <w:r w:rsidRPr="00AB7205">
              <w:rPr>
                <w:rFonts w:asciiTheme="minorHAnsi" w:hAnsiTheme="minorHAnsi" w:cstheme="minorHAnsi"/>
                <w:spacing w:val="-2"/>
                <w:sz w:val="24"/>
                <w:szCs w:val="24"/>
              </w:rPr>
              <w:t>εκταφές</w:t>
            </w:r>
          </w:p>
        </w:tc>
        <w:tc>
          <w:tcPr>
            <w:tcW w:w="1418" w:type="dxa"/>
            <w:tcBorders>
              <w:top w:val="single" w:sz="4" w:space="0" w:color="000000"/>
              <w:bottom w:val="single" w:sz="4" w:space="0" w:color="000000"/>
            </w:tcBorders>
          </w:tcPr>
          <w:p w14:paraId="0BC0B03A"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7A356687"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Σελ.12</w:t>
            </w:r>
          </w:p>
        </w:tc>
      </w:tr>
      <w:tr w:rsidR="00B10AD8" w:rsidRPr="00AB7205" w14:paraId="02B7CE76" w14:textId="77777777" w:rsidTr="00AB7205">
        <w:trPr>
          <w:trHeight w:val="325"/>
        </w:trPr>
        <w:tc>
          <w:tcPr>
            <w:tcW w:w="7751" w:type="dxa"/>
            <w:tcBorders>
              <w:top w:val="single" w:sz="4" w:space="0" w:color="000000"/>
              <w:bottom w:val="single" w:sz="4" w:space="0" w:color="000000"/>
            </w:tcBorders>
          </w:tcPr>
          <w:p w14:paraId="5B9690B4"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17</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Μεταφορά</w:t>
            </w:r>
            <w:r w:rsidRPr="00AB7205">
              <w:rPr>
                <w:rFonts w:asciiTheme="minorHAnsi" w:hAnsiTheme="minorHAnsi" w:cstheme="minorHAnsi"/>
                <w:spacing w:val="-3"/>
                <w:sz w:val="24"/>
                <w:szCs w:val="24"/>
              </w:rPr>
              <w:t xml:space="preserve"> </w:t>
            </w:r>
            <w:r w:rsidRPr="00AB7205">
              <w:rPr>
                <w:rFonts w:asciiTheme="minorHAnsi" w:hAnsiTheme="minorHAnsi" w:cstheme="minorHAnsi"/>
                <w:spacing w:val="-4"/>
                <w:sz w:val="24"/>
                <w:szCs w:val="24"/>
              </w:rPr>
              <w:t>οστών</w:t>
            </w:r>
          </w:p>
        </w:tc>
        <w:tc>
          <w:tcPr>
            <w:tcW w:w="1418" w:type="dxa"/>
            <w:tcBorders>
              <w:top w:val="single" w:sz="4" w:space="0" w:color="000000"/>
              <w:bottom w:val="single" w:sz="4" w:space="0" w:color="000000"/>
            </w:tcBorders>
          </w:tcPr>
          <w:p w14:paraId="3A3A32D1"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65BC4534"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Σελ.12</w:t>
            </w:r>
          </w:p>
        </w:tc>
      </w:tr>
      <w:tr w:rsidR="00B10AD8" w:rsidRPr="00AB7205" w14:paraId="6E160181" w14:textId="77777777" w:rsidTr="00AB7205">
        <w:trPr>
          <w:trHeight w:val="325"/>
        </w:trPr>
        <w:tc>
          <w:tcPr>
            <w:tcW w:w="7751" w:type="dxa"/>
            <w:tcBorders>
              <w:top w:val="single" w:sz="4" w:space="0" w:color="000000"/>
              <w:bottom w:val="single" w:sz="4" w:space="0" w:color="000000"/>
            </w:tcBorders>
          </w:tcPr>
          <w:p w14:paraId="60782DED"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18</w:t>
            </w:r>
            <w:r w:rsidRPr="00AB7205">
              <w:rPr>
                <w:rFonts w:asciiTheme="minorHAnsi" w:hAnsiTheme="minorHAnsi" w:cstheme="minorHAnsi"/>
                <w:spacing w:val="-7"/>
                <w:sz w:val="24"/>
                <w:szCs w:val="24"/>
              </w:rPr>
              <w:t xml:space="preserve"> </w:t>
            </w:r>
            <w:r w:rsidRPr="00AB7205">
              <w:rPr>
                <w:rFonts w:asciiTheme="minorHAnsi" w:hAnsiTheme="minorHAnsi" w:cstheme="minorHAnsi"/>
                <w:sz w:val="24"/>
                <w:szCs w:val="24"/>
              </w:rPr>
              <w:t>Οστεοφυλάκιο</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οστεοθήκες</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οικογενειακών</w:t>
            </w:r>
            <w:r w:rsidRPr="00AB7205">
              <w:rPr>
                <w:rFonts w:asciiTheme="minorHAnsi" w:hAnsiTheme="minorHAnsi" w:cstheme="minorHAnsi"/>
                <w:spacing w:val="-3"/>
                <w:sz w:val="24"/>
                <w:szCs w:val="24"/>
              </w:rPr>
              <w:t xml:space="preserve"> </w:t>
            </w:r>
            <w:r w:rsidRPr="00AB7205">
              <w:rPr>
                <w:rFonts w:asciiTheme="minorHAnsi" w:hAnsiTheme="minorHAnsi" w:cstheme="minorHAnsi"/>
                <w:spacing w:val="-2"/>
                <w:sz w:val="24"/>
                <w:szCs w:val="24"/>
              </w:rPr>
              <w:t>τάφων</w:t>
            </w:r>
          </w:p>
        </w:tc>
        <w:tc>
          <w:tcPr>
            <w:tcW w:w="1418" w:type="dxa"/>
            <w:tcBorders>
              <w:top w:val="single" w:sz="4" w:space="0" w:color="000000"/>
              <w:bottom w:val="single" w:sz="4" w:space="0" w:color="000000"/>
            </w:tcBorders>
          </w:tcPr>
          <w:p w14:paraId="7D86CB9E"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73E5A2B"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Σελ.12</w:t>
            </w:r>
          </w:p>
        </w:tc>
      </w:tr>
      <w:tr w:rsidR="00B10AD8" w:rsidRPr="00AB7205" w14:paraId="38F023F6" w14:textId="77777777" w:rsidTr="00AB7205">
        <w:trPr>
          <w:trHeight w:val="325"/>
        </w:trPr>
        <w:tc>
          <w:tcPr>
            <w:tcW w:w="7751" w:type="dxa"/>
            <w:tcBorders>
              <w:top w:val="single" w:sz="4" w:space="0" w:color="000000"/>
              <w:bottom w:val="single" w:sz="4" w:space="0" w:color="000000"/>
            </w:tcBorders>
          </w:tcPr>
          <w:p w14:paraId="5D44A28E"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19</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Πολυετείς</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w:t>
            </w:r>
            <w:r w:rsidRPr="00AB7205">
              <w:rPr>
                <w:rFonts w:asciiTheme="minorHAnsi" w:hAnsiTheme="minorHAnsi" w:cstheme="minorHAnsi"/>
                <w:spacing w:val="-6"/>
                <w:sz w:val="24"/>
                <w:szCs w:val="24"/>
              </w:rPr>
              <w:t xml:space="preserve"> </w:t>
            </w:r>
            <w:r w:rsidRPr="00AB7205">
              <w:rPr>
                <w:rFonts w:asciiTheme="minorHAnsi" w:hAnsiTheme="minorHAnsi" w:cstheme="minorHAnsi"/>
                <w:sz w:val="24"/>
                <w:szCs w:val="24"/>
              </w:rPr>
              <w:t>οικογενειακές</w:t>
            </w:r>
            <w:r w:rsidRPr="00AB7205">
              <w:rPr>
                <w:rFonts w:asciiTheme="minorHAnsi" w:hAnsiTheme="minorHAnsi" w:cstheme="minorHAnsi"/>
                <w:spacing w:val="-4"/>
                <w:sz w:val="24"/>
                <w:szCs w:val="24"/>
              </w:rPr>
              <w:t xml:space="preserve"> </w:t>
            </w:r>
            <w:r w:rsidRPr="00AB7205">
              <w:rPr>
                <w:rFonts w:asciiTheme="minorHAnsi" w:hAnsiTheme="minorHAnsi" w:cstheme="minorHAnsi"/>
                <w:spacing w:val="-2"/>
                <w:sz w:val="24"/>
                <w:szCs w:val="24"/>
              </w:rPr>
              <w:t>οστεοθήκες</w:t>
            </w:r>
          </w:p>
        </w:tc>
        <w:tc>
          <w:tcPr>
            <w:tcW w:w="1418" w:type="dxa"/>
            <w:tcBorders>
              <w:top w:val="single" w:sz="4" w:space="0" w:color="000000"/>
              <w:bottom w:val="single" w:sz="4" w:space="0" w:color="000000"/>
            </w:tcBorders>
          </w:tcPr>
          <w:p w14:paraId="2D1D029F"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4CFA49DB"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Σελ.13</w:t>
            </w:r>
          </w:p>
        </w:tc>
      </w:tr>
      <w:tr w:rsidR="00B10AD8" w:rsidRPr="00AB7205" w14:paraId="435C14AA" w14:textId="77777777" w:rsidTr="00AB7205">
        <w:trPr>
          <w:trHeight w:val="325"/>
        </w:trPr>
        <w:tc>
          <w:tcPr>
            <w:tcW w:w="7751" w:type="dxa"/>
            <w:tcBorders>
              <w:top w:val="single" w:sz="4" w:space="0" w:color="000000"/>
              <w:bottom w:val="single" w:sz="4" w:space="0" w:color="000000"/>
            </w:tcBorders>
          </w:tcPr>
          <w:p w14:paraId="6FA06031"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20</w:t>
            </w:r>
            <w:r w:rsidRPr="00AB7205">
              <w:rPr>
                <w:rFonts w:asciiTheme="minorHAnsi" w:hAnsiTheme="minorHAnsi" w:cstheme="minorHAnsi"/>
                <w:spacing w:val="2"/>
                <w:sz w:val="24"/>
                <w:szCs w:val="24"/>
              </w:rPr>
              <w:t xml:space="preserve"> </w:t>
            </w:r>
            <w:r w:rsidRPr="00AB7205">
              <w:rPr>
                <w:rFonts w:asciiTheme="minorHAnsi" w:hAnsiTheme="minorHAnsi" w:cstheme="minorHAnsi"/>
                <w:spacing w:val="-2"/>
                <w:sz w:val="24"/>
                <w:szCs w:val="24"/>
              </w:rPr>
              <w:t>Χωνευτήρια</w:t>
            </w:r>
          </w:p>
        </w:tc>
        <w:tc>
          <w:tcPr>
            <w:tcW w:w="1418" w:type="dxa"/>
            <w:tcBorders>
              <w:top w:val="single" w:sz="4" w:space="0" w:color="000000"/>
              <w:bottom w:val="single" w:sz="4" w:space="0" w:color="000000"/>
            </w:tcBorders>
          </w:tcPr>
          <w:p w14:paraId="7697311B"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2143DC03"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Σελ.13</w:t>
            </w:r>
          </w:p>
        </w:tc>
      </w:tr>
      <w:tr w:rsidR="00B10AD8" w:rsidRPr="00AB7205" w14:paraId="162F5C69" w14:textId="77777777" w:rsidTr="00AB7205">
        <w:trPr>
          <w:trHeight w:val="325"/>
        </w:trPr>
        <w:tc>
          <w:tcPr>
            <w:tcW w:w="7751" w:type="dxa"/>
            <w:tcBorders>
              <w:top w:val="single" w:sz="4" w:space="0" w:color="000000"/>
              <w:bottom w:val="single" w:sz="4" w:space="0" w:color="000000"/>
            </w:tcBorders>
          </w:tcPr>
          <w:p w14:paraId="3E9192BA"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21</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Ψυκτικοί</w:t>
            </w:r>
            <w:r w:rsidRPr="00AB7205">
              <w:rPr>
                <w:rFonts w:asciiTheme="minorHAnsi" w:hAnsiTheme="minorHAnsi" w:cstheme="minorHAnsi"/>
                <w:spacing w:val="-2"/>
                <w:sz w:val="24"/>
                <w:szCs w:val="24"/>
              </w:rPr>
              <w:t xml:space="preserve"> θάλαμοι</w:t>
            </w:r>
          </w:p>
        </w:tc>
        <w:tc>
          <w:tcPr>
            <w:tcW w:w="1418" w:type="dxa"/>
            <w:tcBorders>
              <w:top w:val="single" w:sz="4" w:space="0" w:color="000000"/>
              <w:bottom w:val="single" w:sz="4" w:space="0" w:color="000000"/>
            </w:tcBorders>
          </w:tcPr>
          <w:p w14:paraId="71B6C2A8"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0B56A61D"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Σελ.14</w:t>
            </w:r>
          </w:p>
        </w:tc>
      </w:tr>
      <w:tr w:rsidR="00B10AD8" w:rsidRPr="00AB7205" w14:paraId="282EEBF5" w14:textId="77777777" w:rsidTr="00AB7205">
        <w:trPr>
          <w:trHeight w:val="325"/>
        </w:trPr>
        <w:tc>
          <w:tcPr>
            <w:tcW w:w="7751" w:type="dxa"/>
            <w:tcBorders>
              <w:top w:val="single" w:sz="4" w:space="0" w:color="000000"/>
              <w:bottom w:val="single" w:sz="4" w:space="0" w:color="000000"/>
            </w:tcBorders>
          </w:tcPr>
          <w:p w14:paraId="31F8F2A0"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22</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Αποτέφρωση</w:t>
            </w:r>
            <w:r w:rsidRPr="00AB7205">
              <w:rPr>
                <w:rFonts w:asciiTheme="minorHAnsi" w:hAnsiTheme="minorHAnsi" w:cstheme="minorHAnsi"/>
                <w:spacing w:val="-3"/>
                <w:sz w:val="24"/>
                <w:szCs w:val="24"/>
              </w:rPr>
              <w:t xml:space="preserve"> </w:t>
            </w:r>
            <w:r w:rsidRPr="00AB7205">
              <w:rPr>
                <w:rFonts w:asciiTheme="minorHAnsi" w:hAnsiTheme="minorHAnsi" w:cstheme="minorHAnsi"/>
                <w:spacing w:val="-2"/>
                <w:sz w:val="24"/>
                <w:szCs w:val="24"/>
              </w:rPr>
              <w:t>νεκρών</w:t>
            </w:r>
          </w:p>
        </w:tc>
        <w:tc>
          <w:tcPr>
            <w:tcW w:w="1418" w:type="dxa"/>
            <w:tcBorders>
              <w:top w:val="single" w:sz="4" w:space="0" w:color="000000"/>
              <w:bottom w:val="single" w:sz="4" w:space="0" w:color="000000"/>
            </w:tcBorders>
          </w:tcPr>
          <w:p w14:paraId="3680ACBB"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016F5C27"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Σελ.14</w:t>
            </w:r>
          </w:p>
        </w:tc>
      </w:tr>
      <w:tr w:rsidR="008A0D2B" w:rsidRPr="00AB7205" w14:paraId="28A52006" w14:textId="77777777" w:rsidTr="00AB7205">
        <w:trPr>
          <w:trHeight w:val="325"/>
        </w:trPr>
        <w:tc>
          <w:tcPr>
            <w:tcW w:w="7751" w:type="dxa"/>
            <w:tcBorders>
              <w:top w:val="single" w:sz="4" w:space="0" w:color="000000"/>
              <w:bottom w:val="single" w:sz="4" w:space="0" w:color="000000"/>
            </w:tcBorders>
          </w:tcPr>
          <w:p w14:paraId="2B1EDACA" w14:textId="77777777" w:rsidR="008A0D2B" w:rsidRPr="00AB7205" w:rsidRDefault="008A0D2B" w:rsidP="00E0707E">
            <w:pPr>
              <w:pStyle w:val="TableParagraph"/>
              <w:spacing w:line="240" w:lineRule="auto"/>
              <w:ind w:left="119"/>
              <w:jc w:val="both"/>
              <w:rPr>
                <w:rFonts w:asciiTheme="minorHAnsi" w:hAnsiTheme="minorHAnsi" w:cstheme="minorHAnsi"/>
                <w:sz w:val="24"/>
                <w:szCs w:val="24"/>
              </w:rPr>
            </w:pPr>
          </w:p>
        </w:tc>
        <w:tc>
          <w:tcPr>
            <w:tcW w:w="1418" w:type="dxa"/>
            <w:tcBorders>
              <w:top w:val="single" w:sz="4" w:space="0" w:color="000000"/>
              <w:bottom w:val="single" w:sz="4" w:space="0" w:color="000000"/>
            </w:tcBorders>
          </w:tcPr>
          <w:p w14:paraId="59BC52FB" w14:textId="77777777" w:rsidR="008A0D2B" w:rsidRPr="00AB7205" w:rsidRDefault="008A0D2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28C85657" w14:textId="77777777" w:rsidR="008A0D2B" w:rsidRPr="00AB7205" w:rsidRDefault="008A0D2B" w:rsidP="00E0707E">
            <w:pPr>
              <w:pStyle w:val="TableParagraph"/>
              <w:spacing w:line="240" w:lineRule="auto"/>
              <w:ind w:right="101"/>
              <w:jc w:val="both"/>
              <w:rPr>
                <w:rFonts w:asciiTheme="minorHAnsi" w:hAnsiTheme="minorHAnsi" w:cstheme="minorHAnsi"/>
                <w:spacing w:val="-2"/>
                <w:sz w:val="24"/>
                <w:szCs w:val="24"/>
              </w:rPr>
            </w:pPr>
          </w:p>
        </w:tc>
      </w:tr>
      <w:tr w:rsidR="00B10AD8" w:rsidRPr="00AB7205" w14:paraId="58E97EC2" w14:textId="77777777" w:rsidTr="00AB7205">
        <w:trPr>
          <w:trHeight w:val="325"/>
        </w:trPr>
        <w:tc>
          <w:tcPr>
            <w:tcW w:w="7751" w:type="dxa"/>
            <w:tcBorders>
              <w:top w:val="single" w:sz="4" w:space="0" w:color="000000"/>
              <w:bottom w:val="single" w:sz="4" w:space="0" w:color="000000"/>
            </w:tcBorders>
          </w:tcPr>
          <w:p w14:paraId="61CA468B" w14:textId="77777777" w:rsidR="00B10AD8" w:rsidRPr="00BA4406" w:rsidRDefault="007E73A8" w:rsidP="00E0707E">
            <w:pPr>
              <w:pStyle w:val="TableParagraph"/>
              <w:spacing w:line="240" w:lineRule="auto"/>
              <w:ind w:left="120"/>
              <w:jc w:val="both"/>
              <w:rPr>
                <w:rFonts w:asciiTheme="minorHAnsi" w:hAnsiTheme="minorHAnsi" w:cstheme="minorHAnsi"/>
                <w:b/>
                <w:sz w:val="28"/>
                <w:szCs w:val="28"/>
              </w:rPr>
            </w:pPr>
            <w:r w:rsidRPr="00BA4406">
              <w:rPr>
                <w:rFonts w:asciiTheme="minorHAnsi" w:hAnsiTheme="minorHAnsi" w:cstheme="minorHAnsi"/>
                <w:b/>
                <w:sz w:val="28"/>
                <w:szCs w:val="28"/>
              </w:rPr>
              <w:t>ΚΕΦΑΛΑΙΟ ΙV</w:t>
            </w:r>
            <w:r w:rsidRPr="00BA4406">
              <w:rPr>
                <w:rFonts w:asciiTheme="minorHAnsi" w:hAnsiTheme="minorHAnsi" w:cstheme="minorHAnsi"/>
                <w:b/>
                <w:spacing w:val="-5"/>
                <w:sz w:val="28"/>
                <w:szCs w:val="28"/>
              </w:rPr>
              <w:t xml:space="preserve"> </w:t>
            </w:r>
            <w:r w:rsidRPr="00BA4406">
              <w:rPr>
                <w:rFonts w:asciiTheme="minorHAnsi" w:hAnsiTheme="minorHAnsi" w:cstheme="minorHAnsi"/>
                <w:b/>
                <w:sz w:val="28"/>
                <w:szCs w:val="28"/>
              </w:rPr>
              <w:t>Διοίκηση</w:t>
            </w:r>
            <w:r w:rsidRPr="00BA4406">
              <w:rPr>
                <w:rFonts w:asciiTheme="minorHAnsi" w:hAnsiTheme="minorHAnsi" w:cstheme="minorHAnsi"/>
                <w:b/>
                <w:spacing w:val="-3"/>
                <w:sz w:val="28"/>
                <w:szCs w:val="28"/>
              </w:rPr>
              <w:t xml:space="preserve"> </w:t>
            </w:r>
            <w:r w:rsidRPr="00BA4406">
              <w:rPr>
                <w:rFonts w:asciiTheme="minorHAnsi" w:hAnsiTheme="minorHAnsi" w:cstheme="minorHAnsi"/>
                <w:b/>
                <w:spacing w:val="-2"/>
                <w:sz w:val="28"/>
                <w:szCs w:val="28"/>
              </w:rPr>
              <w:t>Κοιμητηρίων</w:t>
            </w:r>
          </w:p>
        </w:tc>
        <w:tc>
          <w:tcPr>
            <w:tcW w:w="1418" w:type="dxa"/>
            <w:tcBorders>
              <w:top w:val="single" w:sz="4" w:space="0" w:color="000000"/>
              <w:bottom w:val="single" w:sz="4" w:space="0" w:color="000000"/>
            </w:tcBorders>
          </w:tcPr>
          <w:p w14:paraId="28011D76" w14:textId="77777777" w:rsidR="00B10AD8" w:rsidRPr="00BA4406" w:rsidRDefault="00B10AD8" w:rsidP="00E0707E">
            <w:pPr>
              <w:pStyle w:val="TableParagraph"/>
              <w:spacing w:before="0" w:line="240" w:lineRule="auto"/>
              <w:jc w:val="both"/>
              <w:rPr>
                <w:rFonts w:asciiTheme="minorHAnsi" w:hAnsiTheme="minorHAnsi" w:cstheme="minorHAnsi"/>
                <w:sz w:val="28"/>
                <w:szCs w:val="28"/>
              </w:rPr>
            </w:pPr>
          </w:p>
        </w:tc>
        <w:tc>
          <w:tcPr>
            <w:tcW w:w="1031" w:type="dxa"/>
            <w:tcBorders>
              <w:top w:val="single" w:sz="4" w:space="0" w:color="000000"/>
              <w:bottom w:val="single" w:sz="4" w:space="0" w:color="000000"/>
            </w:tcBorders>
          </w:tcPr>
          <w:p w14:paraId="4DD3FEF9" w14:textId="77777777" w:rsidR="00B10AD8" w:rsidRPr="00BA4406" w:rsidRDefault="007E73A8" w:rsidP="00E0707E">
            <w:pPr>
              <w:pStyle w:val="TableParagraph"/>
              <w:spacing w:line="240" w:lineRule="auto"/>
              <w:ind w:right="101"/>
              <w:jc w:val="both"/>
              <w:rPr>
                <w:rFonts w:asciiTheme="minorHAnsi" w:hAnsiTheme="minorHAnsi" w:cstheme="minorHAnsi"/>
                <w:sz w:val="24"/>
                <w:szCs w:val="24"/>
              </w:rPr>
            </w:pPr>
            <w:r w:rsidRPr="00BA4406">
              <w:rPr>
                <w:rFonts w:asciiTheme="minorHAnsi" w:hAnsiTheme="minorHAnsi" w:cstheme="minorHAnsi"/>
                <w:spacing w:val="-2"/>
                <w:sz w:val="24"/>
                <w:szCs w:val="24"/>
              </w:rPr>
              <w:t>Σελ.14</w:t>
            </w:r>
          </w:p>
        </w:tc>
      </w:tr>
      <w:tr w:rsidR="008A0D2B" w:rsidRPr="00AB7205" w14:paraId="71D9EEF5" w14:textId="77777777" w:rsidTr="00AB7205">
        <w:trPr>
          <w:trHeight w:val="325"/>
        </w:trPr>
        <w:tc>
          <w:tcPr>
            <w:tcW w:w="7751" w:type="dxa"/>
            <w:tcBorders>
              <w:top w:val="single" w:sz="4" w:space="0" w:color="000000"/>
              <w:bottom w:val="single" w:sz="4" w:space="0" w:color="000000"/>
            </w:tcBorders>
          </w:tcPr>
          <w:p w14:paraId="10B0AC53" w14:textId="77777777" w:rsidR="008A0D2B" w:rsidRPr="00AB7205" w:rsidRDefault="008A0D2B" w:rsidP="00E0707E">
            <w:pPr>
              <w:pStyle w:val="TableParagraph"/>
              <w:spacing w:line="240" w:lineRule="auto"/>
              <w:ind w:left="120"/>
              <w:jc w:val="both"/>
              <w:rPr>
                <w:rFonts w:asciiTheme="minorHAnsi" w:hAnsiTheme="minorHAnsi" w:cstheme="minorHAnsi"/>
                <w:b/>
                <w:sz w:val="24"/>
                <w:szCs w:val="24"/>
              </w:rPr>
            </w:pPr>
          </w:p>
        </w:tc>
        <w:tc>
          <w:tcPr>
            <w:tcW w:w="1418" w:type="dxa"/>
            <w:tcBorders>
              <w:top w:val="single" w:sz="4" w:space="0" w:color="000000"/>
              <w:bottom w:val="single" w:sz="4" w:space="0" w:color="000000"/>
            </w:tcBorders>
          </w:tcPr>
          <w:p w14:paraId="64CFA971" w14:textId="77777777" w:rsidR="008A0D2B" w:rsidRPr="00AB7205" w:rsidRDefault="008A0D2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0DA44439" w14:textId="77777777" w:rsidR="008A0D2B" w:rsidRPr="00AB7205" w:rsidRDefault="008A0D2B" w:rsidP="00E0707E">
            <w:pPr>
              <w:pStyle w:val="TableParagraph"/>
              <w:spacing w:line="240" w:lineRule="auto"/>
              <w:ind w:right="101"/>
              <w:jc w:val="both"/>
              <w:rPr>
                <w:rFonts w:asciiTheme="minorHAnsi" w:hAnsiTheme="minorHAnsi" w:cstheme="minorHAnsi"/>
                <w:spacing w:val="-2"/>
                <w:sz w:val="24"/>
                <w:szCs w:val="24"/>
              </w:rPr>
            </w:pPr>
          </w:p>
        </w:tc>
      </w:tr>
      <w:tr w:rsidR="00B10AD8" w:rsidRPr="00AB7205" w14:paraId="5A562D17" w14:textId="77777777" w:rsidTr="00AB7205">
        <w:trPr>
          <w:trHeight w:val="325"/>
        </w:trPr>
        <w:tc>
          <w:tcPr>
            <w:tcW w:w="7751" w:type="dxa"/>
            <w:tcBorders>
              <w:top w:val="single" w:sz="4" w:space="0" w:color="000000"/>
              <w:bottom w:val="single" w:sz="4" w:space="0" w:color="000000"/>
            </w:tcBorders>
          </w:tcPr>
          <w:p w14:paraId="50B12C4E"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23</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Διοίκηση</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διαχείριση</w:t>
            </w:r>
            <w:r w:rsidRPr="00AB7205">
              <w:rPr>
                <w:rFonts w:asciiTheme="minorHAnsi" w:hAnsiTheme="minorHAnsi" w:cstheme="minorHAnsi"/>
                <w:spacing w:val="-2"/>
                <w:sz w:val="24"/>
                <w:szCs w:val="24"/>
              </w:rPr>
              <w:t xml:space="preserve"> Κοιμητηρίου</w:t>
            </w:r>
          </w:p>
        </w:tc>
        <w:tc>
          <w:tcPr>
            <w:tcW w:w="1418" w:type="dxa"/>
            <w:tcBorders>
              <w:top w:val="single" w:sz="4" w:space="0" w:color="000000"/>
              <w:bottom w:val="single" w:sz="4" w:space="0" w:color="000000"/>
            </w:tcBorders>
          </w:tcPr>
          <w:p w14:paraId="37FD9D8E"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179215AC"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Σελ.14</w:t>
            </w:r>
          </w:p>
        </w:tc>
      </w:tr>
      <w:tr w:rsidR="00B10AD8" w:rsidRPr="00AB7205" w14:paraId="3344E2FB" w14:textId="77777777" w:rsidTr="00AB7205">
        <w:trPr>
          <w:trHeight w:val="325"/>
        </w:trPr>
        <w:tc>
          <w:tcPr>
            <w:tcW w:w="7751" w:type="dxa"/>
            <w:tcBorders>
              <w:top w:val="single" w:sz="4" w:space="0" w:color="000000"/>
              <w:bottom w:val="single" w:sz="4" w:space="0" w:color="000000"/>
            </w:tcBorders>
          </w:tcPr>
          <w:p w14:paraId="370CC1BE"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 24</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Διοίκηση –</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διαχείριση</w:t>
            </w:r>
            <w:r w:rsidRPr="00AB7205">
              <w:rPr>
                <w:rFonts w:asciiTheme="minorHAnsi" w:hAnsiTheme="minorHAnsi" w:cstheme="minorHAnsi"/>
                <w:spacing w:val="-4"/>
                <w:sz w:val="24"/>
                <w:szCs w:val="24"/>
              </w:rPr>
              <w:t xml:space="preserve"> </w:t>
            </w:r>
            <w:proofErr w:type="spellStart"/>
            <w:r w:rsidRPr="00AB7205">
              <w:rPr>
                <w:rFonts w:asciiTheme="minorHAnsi" w:hAnsiTheme="minorHAnsi" w:cstheme="minorHAnsi"/>
                <w:sz w:val="24"/>
                <w:szCs w:val="24"/>
              </w:rPr>
              <w:t>Κοιμητηριακών</w:t>
            </w:r>
            <w:proofErr w:type="spellEnd"/>
            <w:r w:rsidRPr="00AB7205">
              <w:rPr>
                <w:rFonts w:asciiTheme="minorHAnsi" w:hAnsiTheme="minorHAnsi" w:cstheme="minorHAnsi"/>
                <w:spacing w:val="-6"/>
                <w:sz w:val="24"/>
                <w:szCs w:val="24"/>
              </w:rPr>
              <w:t xml:space="preserve"> </w:t>
            </w:r>
            <w:r w:rsidRPr="00AB7205">
              <w:rPr>
                <w:rFonts w:asciiTheme="minorHAnsi" w:hAnsiTheme="minorHAnsi" w:cstheme="minorHAnsi"/>
                <w:sz w:val="24"/>
                <w:szCs w:val="24"/>
              </w:rPr>
              <w:t>Ιερών</w:t>
            </w:r>
            <w:r w:rsidRPr="00AB7205">
              <w:rPr>
                <w:rFonts w:asciiTheme="minorHAnsi" w:hAnsiTheme="minorHAnsi" w:cstheme="minorHAnsi"/>
                <w:spacing w:val="-2"/>
                <w:sz w:val="24"/>
                <w:szCs w:val="24"/>
              </w:rPr>
              <w:t xml:space="preserve"> </w:t>
            </w:r>
            <w:r w:rsidRPr="00AB7205">
              <w:rPr>
                <w:rFonts w:asciiTheme="minorHAnsi" w:hAnsiTheme="minorHAnsi" w:cstheme="minorHAnsi"/>
                <w:spacing w:val="-4"/>
                <w:sz w:val="24"/>
                <w:szCs w:val="24"/>
              </w:rPr>
              <w:t>Ναών</w:t>
            </w:r>
          </w:p>
        </w:tc>
        <w:tc>
          <w:tcPr>
            <w:tcW w:w="1418" w:type="dxa"/>
            <w:tcBorders>
              <w:top w:val="single" w:sz="4" w:space="0" w:color="000000"/>
              <w:bottom w:val="single" w:sz="4" w:space="0" w:color="000000"/>
            </w:tcBorders>
          </w:tcPr>
          <w:p w14:paraId="7F716F8F"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DD1C37A"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Σελ.14</w:t>
            </w:r>
          </w:p>
        </w:tc>
      </w:tr>
      <w:tr w:rsidR="00B10AD8" w:rsidRPr="00AB7205" w14:paraId="238D12D2" w14:textId="77777777" w:rsidTr="00AB7205">
        <w:trPr>
          <w:trHeight w:val="325"/>
        </w:trPr>
        <w:tc>
          <w:tcPr>
            <w:tcW w:w="7751" w:type="dxa"/>
            <w:tcBorders>
              <w:top w:val="single" w:sz="4" w:space="0" w:color="000000"/>
              <w:bottom w:val="single" w:sz="4" w:space="0" w:color="000000"/>
            </w:tcBorders>
          </w:tcPr>
          <w:p w14:paraId="74C491D8"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25</w:t>
            </w:r>
            <w:r w:rsidRPr="00AB7205">
              <w:rPr>
                <w:rFonts w:asciiTheme="minorHAnsi" w:hAnsiTheme="minorHAnsi" w:cstheme="minorHAnsi"/>
                <w:spacing w:val="2"/>
                <w:sz w:val="24"/>
                <w:szCs w:val="24"/>
              </w:rPr>
              <w:t xml:space="preserve"> </w:t>
            </w:r>
            <w:r w:rsidRPr="00AB7205">
              <w:rPr>
                <w:rFonts w:asciiTheme="minorHAnsi" w:hAnsiTheme="minorHAnsi" w:cstheme="minorHAnsi"/>
                <w:spacing w:val="-2"/>
                <w:sz w:val="24"/>
                <w:szCs w:val="24"/>
              </w:rPr>
              <w:t>Βιβλία</w:t>
            </w:r>
          </w:p>
        </w:tc>
        <w:tc>
          <w:tcPr>
            <w:tcW w:w="1418" w:type="dxa"/>
            <w:tcBorders>
              <w:top w:val="single" w:sz="4" w:space="0" w:color="000000"/>
              <w:bottom w:val="single" w:sz="4" w:space="0" w:color="000000"/>
            </w:tcBorders>
          </w:tcPr>
          <w:p w14:paraId="341C036E"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1BC6575"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Σελ.14</w:t>
            </w:r>
          </w:p>
        </w:tc>
      </w:tr>
      <w:tr w:rsidR="00B10AD8" w:rsidRPr="00AB7205" w14:paraId="11E95DB4" w14:textId="77777777" w:rsidTr="00AB7205">
        <w:trPr>
          <w:trHeight w:val="325"/>
        </w:trPr>
        <w:tc>
          <w:tcPr>
            <w:tcW w:w="7751" w:type="dxa"/>
            <w:tcBorders>
              <w:top w:val="single" w:sz="4" w:space="0" w:color="000000"/>
              <w:bottom w:val="single" w:sz="4" w:space="0" w:color="000000"/>
            </w:tcBorders>
          </w:tcPr>
          <w:p w14:paraId="7617C98B"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26</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Καταβολή</w:t>
            </w:r>
            <w:r w:rsidRPr="00AB7205">
              <w:rPr>
                <w:rFonts w:asciiTheme="minorHAnsi" w:hAnsiTheme="minorHAnsi" w:cstheme="minorHAnsi"/>
                <w:spacing w:val="2"/>
                <w:sz w:val="24"/>
                <w:szCs w:val="24"/>
              </w:rPr>
              <w:t xml:space="preserve"> </w:t>
            </w:r>
            <w:r w:rsidRPr="00AB7205">
              <w:rPr>
                <w:rFonts w:asciiTheme="minorHAnsi" w:hAnsiTheme="minorHAnsi" w:cstheme="minorHAnsi"/>
                <w:spacing w:val="-4"/>
                <w:sz w:val="24"/>
                <w:szCs w:val="24"/>
              </w:rPr>
              <w:t>τελών</w:t>
            </w:r>
          </w:p>
        </w:tc>
        <w:tc>
          <w:tcPr>
            <w:tcW w:w="1418" w:type="dxa"/>
            <w:tcBorders>
              <w:top w:val="single" w:sz="4" w:space="0" w:color="000000"/>
              <w:bottom w:val="single" w:sz="4" w:space="0" w:color="000000"/>
            </w:tcBorders>
          </w:tcPr>
          <w:p w14:paraId="099BCFBD"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97D2B0D"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Σελ.15</w:t>
            </w:r>
          </w:p>
        </w:tc>
      </w:tr>
      <w:tr w:rsidR="008A0D2B" w:rsidRPr="00AB7205" w14:paraId="19F06C00" w14:textId="77777777" w:rsidTr="00AB7205">
        <w:trPr>
          <w:trHeight w:val="325"/>
        </w:trPr>
        <w:tc>
          <w:tcPr>
            <w:tcW w:w="7751" w:type="dxa"/>
            <w:tcBorders>
              <w:top w:val="single" w:sz="4" w:space="0" w:color="000000"/>
              <w:bottom w:val="single" w:sz="4" w:space="0" w:color="000000"/>
            </w:tcBorders>
          </w:tcPr>
          <w:p w14:paraId="40BC7CE9" w14:textId="77777777" w:rsidR="008A0D2B" w:rsidRPr="00AB7205" w:rsidRDefault="008A0D2B" w:rsidP="002611A3">
            <w:pPr>
              <w:pStyle w:val="TableParagraph"/>
              <w:spacing w:line="240" w:lineRule="auto"/>
              <w:jc w:val="both"/>
              <w:rPr>
                <w:rFonts w:asciiTheme="minorHAnsi" w:hAnsiTheme="minorHAnsi" w:cstheme="minorHAnsi"/>
                <w:sz w:val="24"/>
                <w:szCs w:val="24"/>
              </w:rPr>
            </w:pPr>
          </w:p>
        </w:tc>
        <w:tc>
          <w:tcPr>
            <w:tcW w:w="1418" w:type="dxa"/>
            <w:tcBorders>
              <w:top w:val="single" w:sz="4" w:space="0" w:color="000000"/>
              <w:bottom w:val="single" w:sz="4" w:space="0" w:color="000000"/>
            </w:tcBorders>
          </w:tcPr>
          <w:p w14:paraId="1A10CB2B" w14:textId="77777777" w:rsidR="008A0D2B" w:rsidRPr="00AB7205" w:rsidRDefault="008A0D2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114EDFE7" w14:textId="77777777" w:rsidR="008A0D2B" w:rsidRPr="00AB7205" w:rsidRDefault="008A0D2B" w:rsidP="00E0707E">
            <w:pPr>
              <w:pStyle w:val="TableParagraph"/>
              <w:spacing w:line="240" w:lineRule="auto"/>
              <w:ind w:right="101"/>
              <w:jc w:val="both"/>
              <w:rPr>
                <w:rFonts w:asciiTheme="minorHAnsi" w:hAnsiTheme="minorHAnsi" w:cstheme="minorHAnsi"/>
                <w:spacing w:val="-2"/>
                <w:sz w:val="24"/>
                <w:szCs w:val="24"/>
              </w:rPr>
            </w:pPr>
          </w:p>
        </w:tc>
      </w:tr>
      <w:tr w:rsidR="00B10AD8" w:rsidRPr="00AB7205" w14:paraId="5E86D963" w14:textId="77777777" w:rsidTr="00AB7205">
        <w:trPr>
          <w:trHeight w:val="325"/>
        </w:trPr>
        <w:tc>
          <w:tcPr>
            <w:tcW w:w="7751" w:type="dxa"/>
            <w:tcBorders>
              <w:top w:val="single" w:sz="4" w:space="0" w:color="000000"/>
              <w:bottom w:val="single" w:sz="4" w:space="0" w:color="000000"/>
            </w:tcBorders>
          </w:tcPr>
          <w:p w14:paraId="376BEFA0" w14:textId="77777777" w:rsidR="00B10AD8" w:rsidRPr="00BA4406" w:rsidRDefault="007E73A8" w:rsidP="00E0707E">
            <w:pPr>
              <w:pStyle w:val="TableParagraph"/>
              <w:spacing w:line="240" w:lineRule="auto"/>
              <w:ind w:left="120"/>
              <w:jc w:val="both"/>
              <w:rPr>
                <w:rFonts w:asciiTheme="minorHAnsi" w:hAnsiTheme="minorHAnsi" w:cstheme="minorHAnsi"/>
                <w:b/>
                <w:sz w:val="28"/>
                <w:szCs w:val="28"/>
              </w:rPr>
            </w:pPr>
            <w:r w:rsidRPr="00BA4406">
              <w:rPr>
                <w:rFonts w:asciiTheme="minorHAnsi" w:hAnsiTheme="minorHAnsi" w:cstheme="minorHAnsi"/>
                <w:b/>
                <w:sz w:val="28"/>
                <w:szCs w:val="28"/>
              </w:rPr>
              <w:t>ΚΕΦΑΛΑΙΟ</w:t>
            </w:r>
            <w:r w:rsidRPr="00BA4406">
              <w:rPr>
                <w:rFonts w:asciiTheme="minorHAnsi" w:hAnsiTheme="minorHAnsi" w:cstheme="minorHAnsi"/>
                <w:b/>
                <w:spacing w:val="-3"/>
                <w:sz w:val="28"/>
                <w:szCs w:val="28"/>
              </w:rPr>
              <w:t xml:space="preserve"> </w:t>
            </w:r>
            <w:r w:rsidRPr="00BA4406">
              <w:rPr>
                <w:rFonts w:asciiTheme="minorHAnsi" w:hAnsiTheme="minorHAnsi" w:cstheme="minorHAnsi"/>
                <w:b/>
                <w:sz w:val="28"/>
                <w:szCs w:val="28"/>
              </w:rPr>
              <w:t>V</w:t>
            </w:r>
            <w:r w:rsidRPr="00BA4406">
              <w:rPr>
                <w:rFonts w:asciiTheme="minorHAnsi" w:hAnsiTheme="minorHAnsi" w:cstheme="minorHAnsi"/>
                <w:b/>
                <w:spacing w:val="-3"/>
                <w:sz w:val="28"/>
                <w:szCs w:val="28"/>
              </w:rPr>
              <w:t xml:space="preserve"> </w:t>
            </w:r>
            <w:r w:rsidRPr="00BA4406">
              <w:rPr>
                <w:rFonts w:asciiTheme="minorHAnsi" w:hAnsiTheme="minorHAnsi" w:cstheme="minorHAnsi"/>
                <w:b/>
                <w:sz w:val="28"/>
                <w:szCs w:val="28"/>
              </w:rPr>
              <w:t>Λειτουργία</w:t>
            </w:r>
            <w:r w:rsidRPr="00BA4406">
              <w:rPr>
                <w:rFonts w:asciiTheme="minorHAnsi" w:hAnsiTheme="minorHAnsi" w:cstheme="minorHAnsi"/>
                <w:b/>
                <w:spacing w:val="-3"/>
                <w:sz w:val="28"/>
                <w:szCs w:val="28"/>
              </w:rPr>
              <w:t xml:space="preserve"> </w:t>
            </w:r>
            <w:r w:rsidRPr="00BA4406">
              <w:rPr>
                <w:rFonts w:asciiTheme="minorHAnsi" w:hAnsiTheme="minorHAnsi" w:cstheme="minorHAnsi"/>
                <w:b/>
                <w:spacing w:val="-2"/>
                <w:sz w:val="28"/>
                <w:szCs w:val="28"/>
              </w:rPr>
              <w:t>Κοιμητηρίων</w:t>
            </w:r>
          </w:p>
        </w:tc>
        <w:tc>
          <w:tcPr>
            <w:tcW w:w="1418" w:type="dxa"/>
            <w:tcBorders>
              <w:top w:val="single" w:sz="4" w:space="0" w:color="000000"/>
              <w:bottom w:val="single" w:sz="4" w:space="0" w:color="000000"/>
            </w:tcBorders>
          </w:tcPr>
          <w:p w14:paraId="42D4ACBC"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73F37971"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Σελ.15</w:t>
            </w:r>
          </w:p>
        </w:tc>
      </w:tr>
      <w:tr w:rsidR="008A0D2B" w:rsidRPr="00AB7205" w14:paraId="186F3269" w14:textId="77777777" w:rsidTr="00AB7205">
        <w:trPr>
          <w:trHeight w:val="325"/>
        </w:trPr>
        <w:tc>
          <w:tcPr>
            <w:tcW w:w="7751" w:type="dxa"/>
            <w:tcBorders>
              <w:top w:val="single" w:sz="4" w:space="0" w:color="000000"/>
              <w:bottom w:val="single" w:sz="4" w:space="0" w:color="000000"/>
            </w:tcBorders>
          </w:tcPr>
          <w:p w14:paraId="764E962F" w14:textId="77777777" w:rsidR="008A0D2B" w:rsidRPr="00AB7205" w:rsidRDefault="008A0D2B" w:rsidP="00E0707E">
            <w:pPr>
              <w:pStyle w:val="TableParagraph"/>
              <w:spacing w:line="240" w:lineRule="auto"/>
              <w:ind w:left="120"/>
              <w:jc w:val="both"/>
              <w:rPr>
                <w:rFonts w:asciiTheme="minorHAnsi" w:hAnsiTheme="minorHAnsi" w:cstheme="minorHAnsi"/>
                <w:b/>
                <w:sz w:val="24"/>
                <w:szCs w:val="24"/>
              </w:rPr>
            </w:pPr>
          </w:p>
        </w:tc>
        <w:tc>
          <w:tcPr>
            <w:tcW w:w="1418" w:type="dxa"/>
            <w:tcBorders>
              <w:top w:val="single" w:sz="4" w:space="0" w:color="000000"/>
              <w:bottom w:val="single" w:sz="4" w:space="0" w:color="000000"/>
            </w:tcBorders>
          </w:tcPr>
          <w:p w14:paraId="3FE48681" w14:textId="77777777" w:rsidR="008A0D2B" w:rsidRPr="00AB7205" w:rsidRDefault="008A0D2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D08DF66" w14:textId="77777777" w:rsidR="008A0D2B" w:rsidRPr="00AB7205" w:rsidRDefault="008A0D2B" w:rsidP="00E0707E">
            <w:pPr>
              <w:pStyle w:val="TableParagraph"/>
              <w:spacing w:line="240" w:lineRule="auto"/>
              <w:ind w:right="101"/>
              <w:jc w:val="both"/>
              <w:rPr>
                <w:rFonts w:asciiTheme="minorHAnsi" w:hAnsiTheme="minorHAnsi" w:cstheme="minorHAnsi"/>
                <w:spacing w:val="-2"/>
                <w:sz w:val="24"/>
                <w:szCs w:val="24"/>
              </w:rPr>
            </w:pPr>
          </w:p>
        </w:tc>
      </w:tr>
      <w:tr w:rsidR="00B10AD8" w:rsidRPr="00AB7205" w14:paraId="455DE047" w14:textId="77777777" w:rsidTr="00AB7205">
        <w:trPr>
          <w:trHeight w:val="325"/>
        </w:trPr>
        <w:tc>
          <w:tcPr>
            <w:tcW w:w="7751" w:type="dxa"/>
            <w:tcBorders>
              <w:top w:val="single" w:sz="4" w:space="0" w:color="000000"/>
              <w:bottom w:val="single" w:sz="4" w:space="0" w:color="000000"/>
            </w:tcBorders>
          </w:tcPr>
          <w:p w14:paraId="7CED9E43"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5"/>
                <w:sz w:val="24"/>
                <w:szCs w:val="24"/>
              </w:rPr>
              <w:t xml:space="preserve"> </w:t>
            </w:r>
            <w:r w:rsidRPr="00AB7205">
              <w:rPr>
                <w:rFonts w:asciiTheme="minorHAnsi" w:hAnsiTheme="minorHAnsi" w:cstheme="minorHAnsi"/>
                <w:sz w:val="24"/>
                <w:szCs w:val="24"/>
              </w:rPr>
              <w:t>27</w:t>
            </w:r>
            <w:r w:rsidRPr="00AB7205">
              <w:rPr>
                <w:rFonts w:asciiTheme="minorHAnsi" w:hAnsiTheme="minorHAnsi" w:cstheme="minorHAnsi"/>
                <w:spacing w:val="-3"/>
                <w:sz w:val="24"/>
                <w:szCs w:val="24"/>
              </w:rPr>
              <w:t xml:space="preserve"> </w:t>
            </w:r>
            <w:r w:rsidRPr="00AB7205">
              <w:rPr>
                <w:rFonts w:asciiTheme="minorHAnsi" w:hAnsiTheme="minorHAnsi" w:cstheme="minorHAnsi"/>
                <w:sz w:val="24"/>
                <w:szCs w:val="24"/>
              </w:rPr>
              <w:t>Ωράριο</w:t>
            </w:r>
            <w:r w:rsidRPr="00AB7205">
              <w:rPr>
                <w:rFonts w:asciiTheme="minorHAnsi" w:hAnsiTheme="minorHAnsi" w:cstheme="minorHAnsi"/>
                <w:spacing w:val="1"/>
                <w:sz w:val="24"/>
                <w:szCs w:val="24"/>
              </w:rPr>
              <w:t xml:space="preserve"> </w:t>
            </w:r>
            <w:r w:rsidRPr="00AB7205">
              <w:rPr>
                <w:rFonts w:asciiTheme="minorHAnsi" w:hAnsiTheme="minorHAnsi" w:cstheme="minorHAnsi"/>
                <w:spacing w:val="-2"/>
                <w:sz w:val="24"/>
                <w:szCs w:val="24"/>
              </w:rPr>
              <w:t>λειτουργίας</w:t>
            </w:r>
          </w:p>
        </w:tc>
        <w:tc>
          <w:tcPr>
            <w:tcW w:w="1418" w:type="dxa"/>
            <w:tcBorders>
              <w:top w:val="single" w:sz="4" w:space="0" w:color="000000"/>
              <w:bottom w:val="single" w:sz="4" w:space="0" w:color="000000"/>
            </w:tcBorders>
          </w:tcPr>
          <w:p w14:paraId="42DD726A"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447B32EF" w14:textId="77777777" w:rsidR="00B10AD8" w:rsidRPr="00AB7205" w:rsidRDefault="007E73A8" w:rsidP="00E0707E">
            <w:pPr>
              <w:pStyle w:val="TableParagraph"/>
              <w:spacing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Σελ.16</w:t>
            </w:r>
          </w:p>
        </w:tc>
      </w:tr>
      <w:tr w:rsidR="00B10AD8" w:rsidRPr="00AB7205" w14:paraId="08DD30E4" w14:textId="77777777" w:rsidTr="00AB7205">
        <w:trPr>
          <w:trHeight w:val="326"/>
        </w:trPr>
        <w:tc>
          <w:tcPr>
            <w:tcW w:w="7751" w:type="dxa"/>
            <w:tcBorders>
              <w:top w:val="single" w:sz="4" w:space="0" w:color="000000"/>
              <w:bottom w:val="single" w:sz="4" w:space="0" w:color="000000"/>
            </w:tcBorders>
          </w:tcPr>
          <w:p w14:paraId="3D71DB62" w14:textId="77777777" w:rsidR="00B10AD8" w:rsidRPr="00AB7205" w:rsidRDefault="007E73A8" w:rsidP="00E0707E">
            <w:pPr>
              <w:pStyle w:val="TableParagraph"/>
              <w:spacing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28</w:t>
            </w:r>
            <w:r w:rsidRPr="00AB7205">
              <w:rPr>
                <w:rFonts w:asciiTheme="minorHAnsi" w:hAnsiTheme="minorHAnsi" w:cstheme="minorHAnsi"/>
                <w:spacing w:val="2"/>
                <w:sz w:val="24"/>
                <w:szCs w:val="24"/>
              </w:rPr>
              <w:t xml:space="preserve"> </w:t>
            </w:r>
            <w:r w:rsidRPr="00AB7205">
              <w:rPr>
                <w:rFonts w:asciiTheme="minorHAnsi" w:hAnsiTheme="minorHAnsi" w:cstheme="minorHAnsi"/>
                <w:spacing w:val="-2"/>
                <w:sz w:val="24"/>
                <w:szCs w:val="24"/>
              </w:rPr>
              <w:t>Απαγορεύσεις</w:t>
            </w:r>
          </w:p>
        </w:tc>
        <w:tc>
          <w:tcPr>
            <w:tcW w:w="1418" w:type="dxa"/>
            <w:tcBorders>
              <w:top w:val="single" w:sz="4" w:space="0" w:color="000000"/>
              <w:bottom w:val="single" w:sz="4" w:space="0" w:color="000000"/>
            </w:tcBorders>
          </w:tcPr>
          <w:p w14:paraId="53FA2567"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E79C25A" w14:textId="77777777" w:rsidR="00B10AD8" w:rsidRPr="00AB7205" w:rsidRDefault="007E73A8" w:rsidP="00E0707E">
            <w:pPr>
              <w:pStyle w:val="TableParagraph"/>
              <w:spacing w:line="240" w:lineRule="auto"/>
              <w:ind w:right="101"/>
              <w:jc w:val="both"/>
              <w:rPr>
                <w:rFonts w:asciiTheme="minorHAnsi" w:hAnsiTheme="minorHAnsi" w:cstheme="minorHAnsi"/>
                <w:spacing w:val="-2"/>
                <w:sz w:val="24"/>
                <w:szCs w:val="24"/>
              </w:rPr>
            </w:pPr>
            <w:r w:rsidRPr="00AB7205">
              <w:rPr>
                <w:rFonts w:asciiTheme="minorHAnsi" w:hAnsiTheme="minorHAnsi" w:cstheme="minorHAnsi"/>
                <w:spacing w:val="-2"/>
                <w:sz w:val="24"/>
                <w:szCs w:val="24"/>
              </w:rPr>
              <w:t>Σελ.16</w:t>
            </w:r>
          </w:p>
          <w:p w14:paraId="6021B9AE" w14:textId="77777777" w:rsidR="008A0D2B" w:rsidRPr="00AB7205" w:rsidRDefault="008A0D2B" w:rsidP="00E0707E">
            <w:pPr>
              <w:pStyle w:val="TableParagraph"/>
              <w:spacing w:line="240" w:lineRule="auto"/>
              <w:ind w:right="101"/>
              <w:jc w:val="both"/>
              <w:rPr>
                <w:rFonts w:asciiTheme="minorHAnsi" w:hAnsiTheme="minorHAnsi" w:cstheme="minorHAnsi"/>
                <w:sz w:val="24"/>
                <w:szCs w:val="24"/>
              </w:rPr>
            </w:pPr>
          </w:p>
        </w:tc>
      </w:tr>
      <w:tr w:rsidR="00B10AD8" w:rsidRPr="00AB7205" w14:paraId="7616E95F" w14:textId="77777777" w:rsidTr="00AB7205">
        <w:trPr>
          <w:trHeight w:val="325"/>
        </w:trPr>
        <w:tc>
          <w:tcPr>
            <w:tcW w:w="7751" w:type="dxa"/>
            <w:tcBorders>
              <w:top w:val="single" w:sz="4" w:space="0" w:color="000000"/>
              <w:bottom w:val="single" w:sz="4" w:space="0" w:color="000000"/>
            </w:tcBorders>
          </w:tcPr>
          <w:p w14:paraId="28A944CA" w14:textId="77777777" w:rsidR="00B10AD8" w:rsidRPr="00BA4406" w:rsidRDefault="007E73A8" w:rsidP="00E0707E">
            <w:pPr>
              <w:pStyle w:val="TableParagraph"/>
              <w:spacing w:before="85" w:line="240" w:lineRule="auto"/>
              <w:ind w:left="120"/>
              <w:jc w:val="both"/>
              <w:rPr>
                <w:rFonts w:asciiTheme="minorHAnsi" w:hAnsiTheme="minorHAnsi" w:cstheme="minorHAnsi"/>
                <w:b/>
                <w:sz w:val="28"/>
                <w:szCs w:val="28"/>
              </w:rPr>
            </w:pPr>
            <w:r w:rsidRPr="00BA4406">
              <w:rPr>
                <w:rFonts w:asciiTheme="minorHAnsi" w:hAnsiTheme="minorHAnsi" w:cstheme="minorHAnsi"/>
                <w:b/>
                <w:sz w:val="28"/>
                <w:szCs w:val="28"/>
              </w:rPr>
              <w:t>ΚΕΦΑΛΑΙΟ</w:t>
            </w:r>
            <w:r w:rsidRPr="00BA4406">
              <w:rPr>
                <w:rFonts w:asciiTheme="minorHAnsi" w:hAnsiTheme="minorHAnsi" w:cstheme="minorHAnsi"/>
                <w:b/>
                <w:spacing w:val="4"/>
                <w:sz w:val="28"/>
                <w:szCs w:val="28"/>
              </w:rPr>
              <w:t xml:space="preserve"> </w:t>
            </w:r>
            <w:r w:rsidRPr="00BA4406">
              <w:rPr>
                <w:rFonts w:asciiTheme="minorHAnsi" w:hAnsiTheme="minorHAnsi" w:cstheme="minorHAnsi"/>
                <w:b/>
                <w:sz w:val="28"/>
                <w:szCs w:val="28"/>
              </w:rPr>
              <w:t>VΙ Τιμαλφή –</w:t>
            </w:r>
            <w:r w:rsidRPr="00BA4406">
              <w:rPr>
                <w:rFonts w:asciiTheme="minorHAnsi" w:hAnsiTheme="minorHAnsi" w:cstheme="minorHAnsi"/>
                <w:b/>
                <w:spacing w:val="-3"/>
                <w:sz w:val="28"/>
                <w:szCs w:val="28"/>
              </w:rPr>
              <w:t xml:space="preserve"> </w:t>
            </w:r>
            <w:r w:rsidRPr="00BA4406">
              <w:rPr>
                <w:rFonts w:asciiTheme="minorHAnsi" w:hAnsiTheme="minorHAnsi" w:cstheme="minorHAnsi"/>
                <w:b/>
                <w:sz w:val="28"/>
                <w:szCs w:val="28"/>
              </w:rPr>
              <w:t xml:space="preserve">αφή </w:t>
            </w:r>
            <w:proofErr w:type="spellStart"/>
            <w:r w:rsidRPr="00BA4406">
              <w:rPr>
                <w:rFonts w:asciiTheme="minorHAnsi" w:hAnsiTheme="minorHAnsi" w:cstheme="minorHAnsi"/>
                <w:b/>
                <w:spacing w:val="-2"/>
                <w:sz w:val="28"/>
                <w:szCs w:val="28"/>
              </w:rPr>
              <w:t>κανδηλίων</w:t>
            </w:r>
            <w:proofErr w:type="spellEnd"/>
          </w:p>
        </w:tc>
        <w:tc>
          <w:tcPr>
            <w:tcW w:w="1418" w:type="dxa"/>
            <w:tcBorders>
              <w:top w:val="single" w:sz="4" w:space="0" w:color="000000"/>
              <w:bottom w:val="single" w:sz="4" w:space="0" w:color="000000"/>
            </w:tcBorders>
          </w:tcPr>
          <w:p w14:paraId="00C0C870"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7ED61600" w14:textId="77777777" w:rsidR="00B10AD8" w:rsidRPr="00AB7205" w:rsidRDefault="007E73A8" w:rsidP="00E0707E">
            <w:pPr>
              <w:pStyle w:val="TableParagraph"/>
              <w:spacing w:before="85" w:line="240" w:lineRule="auto"/>
              <w:ind w:right="97"/>
              <w:jc w:val="both"/>
              <w:rPr>
                <w:rFonts w:asciiTheme="minorHAnsi" w:hAnsiTheme="minorHAnsi" w:cstheme="minorHAnsi"/>
                <w:sz w:val="24"/>
                <w:szCs w:val="24"/>
              </w:rPr>
            </w:pPr>
            <w:r w:rsidRPr="00AB7205">
              <w:rPr>
                <w:rFonts w:asciiTheme="minorHAnsi" w:hAnsiTheme="minorHAnsi" w:cstheme="minorHAnsi"/>
                <w:sz w:val="24"/>
                <w:szCs w:val="24"/>
              </w:rPr>
              <w:t>Σελ.</w:t>
            </w:r>
            <w:r w:rsidRPr="00AB7205">
              <w:rPr>
                <w:rFonts w:asciiTheme="minorHAnsi" w:hAnsiTheme="minorHAnsi" w:cstheme="minorHAnsi"/>
                <w:spacing w:val="1"/>
                <w:sz w:val="24"/>
                <w:szCs w:val="24"/>
              </w:rPr>
              <w:t xml:space="preserve"> </w:t>
            </w:r>
            <w:r w:rsidRPr="00AB7205">
              <w:rPr>
                <w:rFonts w:asciiTheme="minorHAnsi" w:hAnsiTheme="minorHAnsi" w:cstheme="minorHAnsi"/>
                <w:spacing w:val="-5"/>
                <w:sz w:val="24"/>
                <w:szCs w:val="24"/>
              </w:rPr>
              <w:t>16</w:t>
            </w:r>
          </w:p>
        </w:tc>
      </w:tr>
      <w:tr w:rsidR="008A0D2B" w:rsidRPr="00AB7205" w14:paraId="44B1DC0A" w14:textId="77777777" w:rsidTr="00AB7205">
        <w:trPr>
          <w:trHeight w:val="325"/>
        </w:trPr>
        <w:tc>
          <w:tcPr>
            <w:tcW w:w="7751" w:type="dxa"/>
            <w:tcBorders>
              <w:top w:val="single" w:sz="4" w:space="0" w:color="000000"/>
              <w:bottom w:val="single" w:sz="4" w:space="0" w:color="000000"/>
            </w:tcBorders>
          </w:tcPr>
          <w:p w14:paraId="6803D220" w14:textId="77777777" w:rsidR="008A0D2B" w:rsidRPr="00AB7205" w:rsidRDefault="008A0D2B" w:rsidP="00E0707E">
            <w:pPr>
              <w:pStyle w:val="TableParagraph"/>
              <w:spacing w:before="85" w:line="240" w:lineRule="auto"/>
              <w:ind w:left="120"/>
              <w:jc w:val="both"/>
              <w:rPr>
                <w:rFonts w:asciiTheme="minorHAnsi" w:hAnsiTheme="minorHAnsi" w:cstheme="minorHAnsi"/>
                <w:b/>
                <w:sz w:val="24"/>
                <w:szCs w:val="24"/>
              </w:rPr>
            </w:pPr>
          </w:p>
        </w:tc>
        <w:tc>
          <w:tcPr>
            <w:tcW w:w="1418" w:type="dxa"/>
            <w:tcBorders>
              <w:top w:val="single" w:sz="4" w:space="0" w:color="000000"/>
              <w:bottom w:val="single" w:sz="4" w:space="0" w:color="000000"/>
            </w:tcBorders>
          </w:tcPr>
          <w:p w14:paraId="75A11620" w14:textId="77777777" w:rsidR="008A0D2B" w:rsidRPr="00AB7205" w:rsidRDefault="008A0D2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3FDAB72C" w14:textId="77777777" w:rsidR="008A0D2B" w:rsidRPr="00AB7205" w:rsidRDefault="008A0D2B" w:rsidP="00E0707E">
            <w:pPr>
              <w:pStyle w:val="TableParagraph"/>
              <w:spacing w:before="85" w:line="240" w:lineRule="auto"/>
              <w:ind w:right="97"/>
              <w:jc w:val="both"/>
              <w:rPr>
                <w:rFonts w:asciiTheme="minorHAnsi" w:hAnsiTheme="minorHAnsi" w:cstheme="minorHAnsi"/>
                <w:sz w:val="24"/>
                <w:szCs w:val="24"/>
              </w:rPr>
            </w:pPr>
          </w:p>
        </w:tc>
      </w:tr>
      <w:tr w:rsidR="00B10AD8" w:rsidRPr="00AB7205" w14:paraId="4B05F940" w14:textId="77777777" w:rsidTr="00AB7205">
        <w:trPr>
          <w:trHeight w:val="325"/>
        </w:trPr>
        <w:tc>
          <w:tcPr>
            <w:tcW w:w="7751" w:type="dxa"/>
            <w:tcBorders>
              <w:top w:val="single" w:sz="4" w:space="0" w:color="000000"/>
              <w:bottom w:val="single" w:sz="4" w:space="0" w:color="000000"/>
            </w:tcBorders>
          </w:tcPr>
          <w:p w14:paraId="7653494A" w14:textId="77777777" w:rsidR="00B10AD8" w:rsidRPr="00AB7205" w:rsidRDefault="007E73A8" w:rsidP="00E0707E">
            <w:pPr>
              <w:pStyle w:val="TableParagraph"/>
              <w:spacing w:before="85"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29 Μάρμαρα</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 τιμαλφή -</w:t>
            </w:r>
            <w:r w:rsidRPr="00AB7205">
              <w:rPr>
                <w:rFonts w:asciiTheme="minorHAnsi" w:hAnsiTheme="minorHAnsi" w:cstheme="minorHAnsi"/>
                <w:spacing w:val="-2"/>
                <w:sz w:val="24"/>
                <w:szCs w:val="24"/>
              </w:rPr>
              <w:t xml:space="preserve"> στεφάνια</w:t>
            </w:r>
          </w:p>
        </w:tc>
        <w:tc>
          <w:tcPr>
            <w:tcW w:w="1418" w:type="dxa"/>
            <w:tcBorders>
              <w:top w:val="single" w:sz="4" w:space="0" w:color="000000"/>
              <w:bottom w:val="single" w:sz="4" w:space="0" w:color="000000"/>
            </w:tcBorders>
          </w:tcPr>
          <w:p w14:paraId="742F9E08"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61CE8660" w14:textId="77777777" w:rsidR="00B10AD8" w:rsidRPr="00AB7205" w:rsidRDefault="007E73A8" w:rsidP="00E0707E">
            <w:pPr>
              <w:pStyle w:val="TableParagraph"/>
              <w:spacing w:before="85"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Σελ.16</w:t>
            </w:r>
          </w:p>
        </w:tc>
      </w:tr>
      <w:tr w:rsidR="00B10AD8" w:rsidRPr="00AB7205" w14:paraId="21DBC4B0" w14:textId="77777777" w:rsidTr="00AB7205">
        <w:trPr>
          <w:trHeight w:val="325"/>
        </w:trPr>
        <w:tc>
          <w:tcPr>
            <w:tcW w:w="7751" w:type="dxa"/>
            <w:tcBorders>
              <w:top w:val="single" w:sz="4" w:space="0" w:color="000000"/>
              <w:bottom w:val="single" w:sz="4" w:space="0" w:color="000000"/>
            </w:tcBorders>
          </w:tcPr>
          <w:p w14:paraId="3F37E710" w14:textId="77777777" w:rsidR="00B10AD8" w:rsidRPr="00AB7205" w:rsidRDefault="007E73A8" w:rsidP="00E0707E">
            <w:pPr>
              <w:pStyle w:val="TableParagraph"/>
              <w:spacing w:before="85" w:line="240" w:lineRule="auto"/>
              <w:ind w:left="119"/>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30</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Αφή</w:t>
            </w:r>
            <w:r w:rsidRPr="00AB7205">
              <w:rPr>
                <w:rFonts w:asciiTheme="minorHAnsi" w:hAnsiTheme="minorHAnsi" w:cstheme="minorHAnsi"/>
                <w:spacing w:val="1"/>
                <w:sz w:val="24"/>
                <w:szCs w:val="24"/>
              </w:rPr>
              <w:t xml:space="preserve"> </w:t>
            </w:r>
            <w:proofErr w:type="spellStart"/>
            <w:r w:rsidRPr="00AB7205">
              <w:rPr>
                <w:rFonts w:asciiTheme="minorHAnsi" w:hAnsiTheme="minorHAnsi" w:cstheme="minorHAnsi"/>
                <w:sz w:val="24"/>
                <w:szCs w:val="24"/>
              </w:rPr>
              <w:t>κανδηλίων</w:t>
            </w:r>
            <w:proofErr w:type="spellEnd"/>
            <w:r w:rsidRPr="00AB7205">
              <w:rPr>
                <w:rFonts w:asciiTheme="minorHAnsi" w:hAnsiTheme="minorHAnsi" w:cstheme="minorHAnsi"/>
                <w:spacing w:val="-6"/>
                <w:sz w:val="24"/>
                <w:szCs w:val="24"/>
              </w:rPr>
              <w:t xml:space="preserve"> </w:t>
            </w:r>
            <w:r w:rsidRPr="00AB7205">
              <w:rPr>
                <w:rFonts w:asciiTheme="minorHAnsi" w:hAnsiTheme="minorHAnsi" w:cstheme="minorHAnsi"/>
                <w:sz w:val="24"/>
                <w:szCs w:val="24"/>
              </w:rPr>
              <w:t>–</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περιποίηση</w:t>
            </w:r>
            <w:r w:rsidRPr="00AB7205">
              <w:rPr>
                <w:rFonts w:asciiTheme="minorHAnsi" w:hAnsiTheme="minorHAnsi" w:cstheme="minorHAnsi"/>
                <w:spacing w:val="2"/>
                <w:sz w:val="24"/>
                <w:szCs w:val="24"/>
              </w:rPr>
              <w:t xml:space="preserve"> </w:t>
            </w:r>
            <w:r w:rsidRPr="00AB7205">
              <w:rPr>
                <w:rFonts w:asciiTheme="minorHAnsi" w:hAnsiTheme="minorHAnsi" w:cstheme="minorHAnsi"/>
                <w:spacing w:val="-4"/>
                <w:sz w:val="24"/>
                <w:szCs w:val="24"/>
              </w:rPr>
              <w:t>τάφων</w:t>
            </w:r>
          </w:p>
        </w:tc>
        <w:tc>
          <w:tcPr>
            <w:tcW w:w="1418" w:type="dxa"/>
            <w:tcBorders>
              <w:top w:val="single" w:sz="4" w:space="0" w:color="000000"/>
              <w:bottom w:val="single" w:sz="4" w:space="0" w:color="000000"/>
            </w:tcBorders>
          </w:tcPr>
          <w:p w14:paraId="5EA83058"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75539082" w14:textId="77777777" w:rsidR="00B10AD8" w:rsidRPr="00AB7205" w:rsidRDefault="007E73A8" w:rsidP="00E0707E">
            <w:pPr>
              <w:pStyle w:val="TableParagraph"/>
              <w:spacing w:before="85"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Σελ.17</w:t>
            </w:r>
          </w:p>
        </w:tc>
      </w:tr>
      <w:tr w:rsidR="00196FCB" w:rsidRPr="00AB7205" w14:paraId="571F3E7F" w14:textId="77777777" w:rsidTr="00AB7205">
        <w:trPr>
          <w:trHeight w:val="325"/>
        </w:trPr>
        <w:tc>
          <w:tcPr>
            <w:tcW w:w="7751" w:type="dxa"/>
            <w:tcBorders>
              <w:top w:val="single" w:sz="4" w:space="0" w:color="000000"/>
              <w:bottom w:val="single" w:sz="4" w:space="0" w:color="000000"/>
            </w:tcBorders>
          </w:tcPr>
          <w:p w14:paraId="0715585A" w14:textId="77777777" w:rsidR="00196FCB" w:rsidRPr="00AB7205" w:rsidRDefault="00196FCB" w:rsidP="00E0707E">
            <w:pPr>
              <w:pStyle w:val="TableParagraph"/>
              <w:spacing w:before="85" w:line="240" w:lineRule="auto"/>
              <w:ind w:left="119"/>
              <w:jc w:val="both"/>
              <w:rPr>
                <w:rFonts w:asciiTheme="minorHAnsi" w:hAnsiTheme="minorHAnsi" w:cstheme="minorHAnsi"/>
                <w:sz w:val="24"/>
                <w:szCs w:val="24"/>
              </w:rPr>
            </w:pPr>
          </w:p>
        </w:tc>
        <w:tc>
          <w:tcPr>
            <w:tcW w:w="1418" w:type="dxa"/>
            <w:tcBorders>
              <w:top w:val="single" w:sz="4" w:space="0" w:color="000000"/>
              <w:bottom w:val="single" w:sz="4" w:space="0" w:color="000000"/>
            </w:tcBorders>
          </w:tcPr>
          <w:p w14:paraId="58EB21F3" w14:textId="77777777" w:rsidR="00196FCB" w:rsidRPr="00AB7205" w:rsidRDefault="00196FC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4F825C64" w14:textId="77777777" w:rsidR="00196FCB" w:rsidRPr="00AB7205" w:rsidRDefault="00196FCB" w:rsidP="00E0707E">
            <w:pPr>
              <w:pStyle w:val="TableParagraph"/>
              <w:spacing w:before="85" w:line="240" w:lineRule="auto"/>
              <w:ind w:right="101"/>
              <w:jc w:val="both"/>
              <w:rPr>
                <w:rFonts w:asciiTheme="minorHAnsi" w:hAnsiTheme="minorHAnsi" w:cstheme="minorHAnsi"/>
                <w:spacing w:val="-2"/>
                <w:sz w:val="24"/>
                <w:szCs w:val="24"/>
              </w:rPr>
            </w:pPr>
          </w:p>
        </w:tc>
      </w:tr>
      <w:tr w:rsidR="00B10AD8" w:rsidRPr="00AB7205" w14:paraId="028DDC46" w14:textId="77777777" w:rsidTr="00AB7205">
        <w:trPr>
          <w:trHeight w:val="325"/>
        </w:trPr>
        <w:tc>
          <w:tcPr>
            <w:tcW w:w="7751" w:type="dxa"/>
            <w:tcBorders>
              <w:top w:val="single" w:sz="4" w:space="0" w:color="000000"/>
              <w:bottom w:val="single" w:sz="4" w:space="0" w:color="000000"/>
            </w:tcBorders>
          </w:tcPr>
          <w:p w14:paraId="64AD63A1" w14:textId="77777777" w:rsidR="00B10AD8" w:rsidRPr="00196FCB" w:rsidRDefault="007E73A8" w:rsidP="00E0707E">
            <w:pPr>
              <w:pStyle w:val="TableParagraph"/>
              <w:spacing w:before="85" w:line="240" w:lineRule="auto"/>
              <w:ind w:left="120"/>
              <w:jc w:val="both"/>
              <w:rPr>
                <w:rFonts w:asciiTheme="minorHAnsi" w:hAnsiTheme="minorHAnsi" w:cstheme="minorHAnsi"/>
                <w:b/>
                <w:bCs/>
                <w:sz w:val="28"/>
                <w:szCs w:val="28"/>
              </w:rPr>
            </w:pPr>
            <w:r w:rsidRPr="00196FCB">
              <w:rPr>
                <w:rFonts w:asciiTheme="minorHAnsi" w:hAnsiTheme="minorHAnsi" w:cstheme="minorHAnsi"/>
                <w:b/>
                <w:bCs/>
                <w:sz w:val="28"/>
                <w:szCs w:val="28"/>
              </w:rPr>
              <w:t>ΚΕΦΑΛΑΙΟ</w:t>
            </w:r>
            <w:r w:rsidRPr="00196FCB">
              <w:rPr>
                <w:rFonts w:asciiTheme="minorHAnsi" w:hAnsiTheme="minorHAnsi" w:cstheme="minorHAnsi"/>
                <w:b/>
                <w:bCs/>
                <w:spacing w:val="-2"/>
                <w:sz w:val="28"/>
                <w:szCs w:val="28"/>
              </w:rPr>
              <w:t xml:space="preserve"> </w:t>
            </w:r>
            <w:r w:rsidRPr="00196FCB">
              <w:rPr>
                <w:rFonts w:asciiTheme="minorHAnsi" w:hAnsiTheme="minorHAnsi" w:cstheme="minorHAnsi"/>
                <w:b/>
                <w:bCs/>
                <w:sz w:val="28"/>
                <w:szCs w:val="28"/>
              </w:rPr>
              <w:t>VΙΙ</w:t>
            </w:r>
            <w:r w:rsidRPr="00196FCB">
              <w:rPr>
                <w:rFonts w:asciiTheme="minorHAnsi" w:hAnsiTheme="minorHAnsi" w:cstheme="minorHAnsi"/>
                <w:b/>
                <w:bCs/>
                <w:spacing w:val="-5"/>
                <w:sz w:val="28"/>
                <w:szCs w:val="28"/>
              </w:rPr>
              <w:t xml:space="preserve"> </w:t>
            </w:r>
            <w:r w:rsidRPr="00196FCB">
              <w:rPr>
                <w:rFonts w:asciiTheme="minorHAnsi" w:hAnsiTheme="minorHAnsi" w:cstheme="minorHAnsi"/>
                <w:b/>
                <w:bCs/>
                <w:sz w:val="28"/>
                <w:szCs w:val="28"/>
              </w:rPr>
              <w:t>Προσωπικό</w:t>
            </w:r>
            <w:r w:rsidRPr="00196FCB">
              <w:rPr>
                <w:rFonts w:asciiTheme="minorHAnsi" w:hAnsiTheme="minorHAnsi" w:cstheme="minorHAnsi"/>
                <w:b/>
                <w:bCs/>
                <w:spacing w:val="-1"/>
                <w:sz w:val="28"/>
                <w:szCs w:val="28"/>
              </w:rPr>
              <w:t xml:space="preserve"> </w:t>
            </w:r>
            <w:r w:rsidRPr="00196FCB">
              <w:rPr>
                <w:rFonts w:asciiTheme="minorHAnsi" w:hAnsiTheme="minorHAnsi" w:cstheme="minorHAnsi"/>
                <w:b/>
                <w:bCs/>
                <w:spacing w:val="-2"/>
                <w:sz w:val="28"/>
                <w:szCs w:val="28"/>
              </w:rPr>
              <w:t>Κοιμητηρίων</w:t>
            </w:r>
          </w:p>
        </w:tc>
        <w:tc>
          <w:tcPr>
            <w:tcW w:w="1418" w:type="dxa"/>
            <w:tcBorders>
              <w:top w:val="single" w:sz="4" w:space="0" w:color="000000"/>
              <w:bottom w:val="single" w:sz="4" w:space="0" w:color="000000"/>
            </w:tcBorders>
          </w:tcPr>
          <w:p w14:paraId="6AD3FAFE"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6150C481" w14:textId="77777777" w:rsidR="00B10AD8" w:rsidRDefault="007E73A8" w:rsidP="00E0707E">
            <w:pPr>
              <w:pStyle w:val="TableParagraph"/>
              <w:spacing w:before="85" w:line="240" w:lineRule="auto"/>
              <w:ind w:right="101"/>
              <w:jc w:val="both"/>
              <w:rPr>
                <w:rFonts w:asciiTheme="minorHAnsi" w:hAnsiTheme="minorHAnsi" w:cstheme="minorHAnsi"/>
                <w:spacing w:val="-2"/>
                <w:sz w:val="24"/>
                <w:szCs w:val="24"/>
              </w:rPr>
            </w:pPr>
            <w:r w:rsidRPr="00AB7205">
              <w:rPr>
                <w:rFonts w:asciiTheme="minorHAnsi" w:hAnsiTheme="minorHAnsi" w:cstheme="minorHAnsi"/>
                <w:spacing w:val="-2"/>
                <w:sz w:val="24"/>
                <w:szCs w:val="24"/>
              </w:rPr>
              <w:t>Σελ.17</w:t>
            </w:r>
          </w:p>
          <w:p w14:paraId="728F67CB" w14:textId="77777777" w:rsidR="00196FCB" w:rsidRPr="00AB7205" w:rsidRDefault="00196FCB" w:rsidP="00E0707E">
            <w:pPr>
              <w:pStyle w:val="TableParagraph"/>
              <w:spacing w:before="85" w:line="240" w:lineRule="auto"/>
              <w:ind w:right="101"/>
              <w:jc w:val="both"/>
              <w:rPr>
                <w:rFonts w:asciiTheme="minorHAnsi" w:hAnsiTheme="minorHAnsi" w:cstheme="minorHAnsi"/>
                <w:sz w:val="24"/>
                <w:szCs w:val="24"/>
              </w:rPr>
            </w:pPr>
          </w:p>
        </w:tc>
      </w:tr>
      <w:tr w:rsidR="00B10AD8" w:rsidRPr="00AB7205" w14:paraId="482363FC" w14:textId="77777777" w:rsidTr="00AB7205">
        <w:trPr>
          <w:trHeight w:val="325"/>
        </w:trPr>
        <w:tc>
          <w:tcPr>
            <w:tcW w:w="7751" w:type="dxa"/>
            <w:tcBorders>
              <w:top w:val="single" w:sz="4" w:space="0" w:color="000000"/>
              <w:bottom w:val="single" w:sz="4" w:space="0" w:color="000000"/>
            </w:tcBorders>
          </w:tcPr>
          <w:p w14:paraId="174810EB" w14:textId="77777777" w:rsidR="00B10AD8" w:rsidRPr="00AB7205" w:rsidRDefault="007E73A8" w:rsidP="00E0707E">
            <w:pPr>
              <w:pStyle w:val="TableParagraph"/>
              <w:spacing w:before="85" w:line="240" w:lineRule="auto"/>
              <w:ind w:left="120"/>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2"/>
                <w:sz w:val="24"/>
                <w:szCs w:val="24"/>
              </w:rPr>
              <w:t xml:space="preserve"> </w:t>
            </w:r>
            <w:r w:rsidRPr="00AB7205">
              <w:rPr>
                <w:rFonts w:asciiTheme="minorHAnsi" w:hAnsiTheme="minorHAnsi" w:cstheme="minorHAnsi"/>
                <w:sz w:val="24"/>
                <w:szCs w:val="24"/>
              </w:rPr>
              <w:t>31</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Καθήκοντα</w:t>
            </w:r>
            <w:r w:rsidRPr="00AB7205">
              <w:rPr>
                <w:rFonts w:asciiTheme="minorHAnsi" w:hAnsiTheme="minorHAnsi" w:cstheme="minorHAnsi"/>
                <w:spacing w:val="-3"/>
                <w:sz w:val="24"/>
                <w:szCs w:val="24"/>
              </w:rPr>
              <w:t xml:space="preserve"> </w:t>
            </w:r>
            <w:r w:rsidRPr="00AB7205">
              <w:rPr>
                <w:rFonts w:asciiTheme="minorHAnsi" w:hAnsiTheme="minorHAnsi" w:cstheme="minorHAnsi"/>
                <w:spacing w:val="-2"/>
                <w:sz w:val="24"/>
                <w:szCs w:val="24"/>
              </w:rPr>
              <w:t>εργαζομένων</w:t>
            </w:r>
          </w:p>
        </w:tc>
        <w:tc>
          <w:tcPr>
            <w:tcW w:w="1418" w:type="dxa"/>
            <w:tcBorders>
              <w:top w:val="single" w:sz="4" w:space="0" w:color="000000"/>
              <w:bottom w:val="single" w:sz="4" w:space="0" w:color="000000"/>
            </w:tcBorders>
          </w:tcPr>
          <w:p w14:paraId="42BDD6A6"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07E06F88" w14:textId="77777777" w:rsidR="00B10AD8" w:rsidRPr="00AB7205" w:rsidRDefault="007E73A8" w:rsidP="00E0707E">
            <w:pPr>
              <w:pStyle w:val="TableParagraph"/>
              <w:spacing w:before="85" w:line="240" w:lineRule="auto"/>
              <w:ind w:right="101"/>
              <w:jc w:val="both"/>
              <w:rPr>
                <w:rFonts w:asciiTheme="minorHAnsi" w:hAnsiTheme="minorHAnsi" w:cstheme="minorHAnsi"/>
                <w:sz w:val="24"/>
                <w:szCs w:val="24"/>
              </w:rPr>
            </w:pPr>
            <w:r w:rsidRPr="00AB7205">
              <w:rPr>
                <w:rFonts w:asciiTheme="minorHAnsi" w:hAnsiTheme="minorHAnsi" w:cstheme="minorHAnsi"/>
                <w:spacing w:val="-2"/>
                <w:sz w:val="24"/>
                <w:szCs w:val="24"/>
              </w:rPr>
              <w:t>Σελ.17</w:t>
            </w:r>
          </w:p>
        </w:tc>
      </w:tr>
      <w:tr w:rsidR="008A0D2B" w:rsidRPr="00AB7205" w14:paraId="089C4D06" w14:textId="77777777" w:rsidTr="00AB7205">
        <w:trPr>
          <w:trHeight w:val="325"/>
        </w:trPr>
        <w:tc>
          <w:tcPr>
            <w:tcW w:w="7751" w:type="dxa"/>
            <w:tcBorders>
              <w:top w:val="single" w:sz="4" w:space="0" w:color="000000"/>
              <w:bottom w:val="single" w:sz="4" w:space="0" w:color="000000"/>
            </w:tcBorders>
          </w:tcPr>
          <w:p w14:paraId="10BFA180" w14:textId="77777777" w:rsidR="008A0D2B" w:rsidRPr="00AB7205" w:rsidRDefault="008A0D2B" w:rsidP="00E0707E">
            <w:pPr>
              <w:pStyle w:val="TableParagraph"/>
              <w:spacing w:before="85" w:line="240" w:lineRule="auto"/>
              <w:ind w:left="120"/>
              <w:jc w:val="both"/>
              <w:rPr>
                <w:rFonts w:asciiTheme="minorHAnsi" w:hAnsiTheme="minorHAnsi" w:cstheme="minorHAnsi"/>
                <w:sz w:val="24"/>
                <w:szCs w:val="24"/>
              </w:rPr>
            </w:pPr>
          </w:p>
        </w:tc>
        <w:tc>
          <w:tcPr>
            <w:tcW w:w="1418" w:type="dxa"/>
            <w:tcBorders>
              <w:top w:val="single" w:sz="4" w:space="0" w:color="000000"/>
              <w:bottom w:val="single" w:sz="4" w:space="0" w:color="000000"/>
            </w:tcBorders>
          </w:tcPr>
          <w:p w14:paraId="22A37502" w14:textId="77777777" w:rsidR="008A0D2B" w:rsidRPr="00AB7205" w:rsidRDefault="008A0D2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4" w:space="0" w:color="000000"/>
            </w:tcBorders>
          </w:tcPr>
          <w:p w14:paraId="73CC8878" w14:textId="77777777" w:rsidR="008A0D2B" w:rsidRPr="00AB7205" w:rsidRDefault="008A0D2B" w:rsidP="00E0707E">
            <w:pPr>
              <w:pStyle w:val="TableParagraph"/>
              <w:spacing w:before="85" w:line="240" w:lineRule="auto"/>
              <w:ind w:right="101"/>
              <w:jc w:val="both"/>
              <w:rPr>
                <w:rFonts w:asciiTheme="minorHAnsi" w:hAnsiTheme="minorHAnsi" w:cstheme="minorHAnsi"/>
                <w:spacing w:val="-2"/>
                <w:sz w:val="24"/>
                <w:szCs w:val="24"/>
              </w:rPr>
            </w:pPr>
          </w:p>
        </w:tc>
      </w:tr>
      <w:tr w:rsidR="00B10AD8" w:rsidRPr="00AB7205" w14:paraId="37FB2C04" w14:textId="77777777" w:rsidTr="00AB7205">
        <w:trPr>
          <w:trHeight w:val="332"/>
        </w:trPr>
        <w:tc>
          <w:tcPr>
            <w:tcW w:w="7751" w:type="dxa"/>
            <w:tcBorders>
              <w:top w:val="single" w:sz="4" w:space="0" w:color="000000"/>
              <w:bottom w:val="single" w:sz="12" w:space="0" w:color="000000"/>
            </w:tcBorders>
          </w:tcPr>
          <w:p w14:paraId="6F43822B" w14:textId="77777777" w:rsidR="00B10AD8" w:rsidRPr="00BA4406" w:rsidRDefault="007E73A8" w:rsidP="00E0707E">
            <w:pPr>
              <w:pStyle w:val="TableParagraph"/>
              <w:spacing w:before="85" w:line="240" w:lineRule="auto"/>
              <w:ind w:left="120"/>
              <w:jc w:val="both"/>
              <w:rPr>
                <w:rFonts w:asciiTheme="minorHAnsi" w:hAnsiTheme="minorHAnsi" w:cstheme="minorHAnsi"/>
                <w:b/>
                <w:sz w:val="28"/>
                <w:szCs w:val="28"/>
              </w:rPr>
            </w:pPr>
            <w:r w:rsidRPr="00BA4406">
              <w:rPr>
                <w:rFonts w:asciiTheme="minorHAnsi" w:hAnsiTheme="minorHAnsi" w:cstheme="minorHAnsi"/>
                <w:b/>
                <w:sz w:val="28"/>
                <w:szCs w:val="28"/>
              </w:rPr>
              <w:t>ΚΕΦΑΛΑΙΟ VΙIΙ</w:t>
            </w:r>
            <w:r w:rsidRPr="00BA4406">
              <w:rPr>
                <w:rFonts w:asciiTheme="minorHAnsi" w:hAnsiTheme="minorHAnsi" w:cstheme="minorHAnsi"/>
                <w:b/>
                <w:spacing w:val="-4"/>
                <w:sz w:val="28"/>
                <w:szCs w:val="28"/>
              </w:rPr>
              <w:t xml:space="preserve"> </w:t>
            </w:r>
            <w:r w:rsidRPr="00BA4406">
              <w:rPr>
                <w:rFonts w:asciiTheme="minorHAnsi" w:hAnsiTheme="minorHAnsi" w:cstheme="minorHAnsi"/>
                <w:b/>
                <w:sz w:val="28"/>
                <w:szCs w:val="28"/>
              </w:rPr>
              <w:t>Τελικές</w:t>
            </w:r>
            <w:r w:rsidRPr="00BA4406">
              <w:rPr>
                <w:rFonts w:asciiTheme="minorHAnsi" w:hAnsiTheme="minorHAnsi" w:cstheme="minorHAnsi"/>
                <w:b/>
                <w:spacing w:val="-1"/>
                <w:sz w:val="28"/>
                <w:szCs w:val="28"/>
              </w:rPr>
              <w:t xml:space="preserve"> </w:t>
            </w:r>
            <w:r w:rsidRPr="00BA4406">
              <w:rPr>
                <w:rFonts w:asciiTheme="minorHAnsi" w:hAnsiTheme="minorHAnsi" w:cstheme="minorHAnsi"/>
                <w:b/>
                <w:spacing w:val="-2"/>
                <w:sz w:val="28"/>
                <w:szCs w:val="28"/>
              </w:rPr>
              <w:t>Διατάξεις</w:t>
            </w:r>
          </w:p>
        </w:tc>
        <w:tc>
          <w:tcPr>
            <w:tcW w:w="1418" w:type="dxa"/>
            <w:tcBorders>
              <w:top w:val="single" w:sz="4" w:space="0" w:color="000000"/>
              <w:bottom w:val="single" w:sz="12" w:space="0" w:color="000000"/>
            </w:tcBorders>
          </w:tcPr>
          <w:p w14:paraId="0BE5A529"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12" w:space="0" w:color="000000"/>
            </w:tcBorders>
          </w:tcPr>
          <w:p w14:paraId="03FDBAFD" w14:textId="77777777" w:rsidR="00B10AD8" w:rsidRPr="00AB7205" w:rsidRDefault="007E73A8" w:rsidP="00E0707E">
            <w:pPr>
              <w:pStyle w:val="TableParagraph"/>
              <w:spacing w:before="85" w:line="240" w:lineRule="auto"/>
              <w:ind w:right="97"/>
              <w:jc w:val="both"/>
              <w:rPr>
                <w:rFonts w:asciiTheme="minorHAnsi" w:hAnsiTheme="minorHAnsi" w:cstheme="minorHAnsi"/>
                <w:sz w:val="24"/>
                <w:szCs w:val="24"/>
              </w:rPr>
            </w:pPr>
            <w:r w:rsidRPr="00AB7205">
              <w:rPr>
                <w:rFonts w:asciiTheme="minorHAnsi" w:hAnsiTheme="minorHAnsi" w:cstheme="minorHAnsi"/>
                <w:spacing w:val="-2"/>
                <w:sz w:val="24"/>
                <w:szCs w:val="24"/>
              </w:rPr>
              <w:t>Σελ.18</w:t>
            </w:r>
          </w:p>
        </w:tc>
      </w:tr>
      <w:tr w:rsidR="008A0D2B" w:rsidRPr="00AB7205" w14:paraId="2010F7EB" w14:textId="77777777" w:rsidTr="00AB7205">
        <w:trPr>
          <w:trHeight w:val="332"/>
        </w:trPr>
        <w:tc>
          <w:tcPr>
            <w:tcW w:w="7751" w:type="dxa"/>
            <w:tcBorders>
              <w:top w:val="single" w:sz="4" w:space="0" w:color="000000"/>
              <w:bottom w:val="single" w:sz="12" w:space="0" w:color="000000"/>
            </w:tcBorders>
          </w:tcPr>
          <w:p w14:paraId="39D46075" w14:textId="77777777" w:rsidR="008A0D2B" w:rsidRPr="00AB7205" w:rsidRDefault="008A0D2B" w:rsidP="00E0707E">
            <w:pPr>
              <w:pStyle w:val="TableParagraph"/>
              <w:spacing w:before="85" w:line="240" w:lineRule="auto"/>
              <w:ind w:left="120"/>
              <w:jc w:val="both"/>
              <w:rPr>
                <w:rFonts w:asciiTheme="minorHAnsi" w:hAnsiTheme="minorHAnsi" w:cstheme="minorHAnsi"/>
                <w:b/>
                <w:sz w:val="24"/>
                <w:szCs w:val="24"/>
              </w:rPr>
            </w:pPr>
          </w:p>
        </w:tc>
        <w:tc>
          <w:tcPr>
            <w:tcW w:w="1418" w:type="dxa"/>
            <w:tcBorders>
              <w:top w:val="single" w:sz="4" w:space="0" w:color="000000"/>
              <w:bottom w:val="single" w:sz="12" w:space="0" w:color="000000"/>
            </w:tcBorders>
          </w:tcPr>
          <w:p w14:paraId="23853B87" w14:textId="77777777" w:rsidR="008A0D2B" w:rsidRPr="00AB7205" w:rsidRDefault="008A0D2B" w:rsidP="00E0707E">
            <w:pPr>
              <w:pStyle w:val="TableParagraph"/>
              <w:spacing w:before="0" w:line="240" w:lineRule="auto"/>
              <w:jc w:val="both"/>
              <w:rPr>
                <w:rFonts w:asciiTheme="minorHAnsi" w:hAnsiTheme="minorHAnsi" w:cstheme="minorHAnsi"/>
                <w:sz w:val="24"/>
                <w:szCs w:val="24"/>
              </w:rPr>
            </w:pPr>
          </w:p>
        </w:tc>
        <w:tc>
          <w:tcPr>
            <w:tcW w:w="1031" w:type="dxa"/>
            <w:tcBorders>
              <w:top w:val="single" w:sz="4" w:space="0" w:color="000000"/>
              <w:bottom w:val="single" w:sz="12" w:space="0" w:color="000000"/>
            </w:tcBorders>
          </w:tcPr>
          <w:p w14:paraId="49496769" w14:textId="77777777" w:rsidR="008A0D2B" w:rsidRPr="00AB7205" w:rsidRDefault="008A0D2B" w:rsidP="00E0707E">
            <w:pPr>
              <w:pStyle w:val="TableParagraph"/>
              <w:spacing w:before="85" w:line="240" w:lineRule="auto"/>
              <w:ind w:right="97"/>
              <w:jc w:val="both"/>
              <w:rPr>
                <w:rFonts w:asciiTheme="minorHAnsi" w:hAnsiTheme="minorHAnsi" w:cstheme="minorHAnsi"/>
                <w:spacing w:val="-2"/>
                <w:sz w:val="24"/>
                <w:szCs w:val="24"/>
              </w:rPr>
            </w:pPr>
          </w:p>
        </w:tc>
      </w:tr>
      <w:tr w:rsidR="00B10AD8" w:rsidRPr="00AB7205" w14:paraId="4115B4C9" w14:textId="77777777" w:rsidTr="00AB7205">
        <w:trPr>
          <w:trHeight w:val="289"/>
        </w:trPr>
        <w:tc>
          <w:tcPr>
            <w:tcW w:w="7751" w:type="dxa"/>
            <w:tcBorders>
              <w:top w:val="single" w:sz="12" w:space="0" w:color="000000"/>
              <w:bottom w:val="single" w:sz="4" w:space="0" w:color="000000"/>
            </w:tcBorders>
          </w:tcPr>
          <w:p w14:paraId="4603C4DE" w14:textId="77777777" w:rsidR="00B10AD8" w:rsidRPr="00AB7205" w:rsidRDefault="007E73A8" w:rsidP="00E0707E">
            <w:pPr>
              <w:pStyle w:val="TableParagraph"/>
              <w:spacing w:before="49" w:line="240" w:lineRule="auto"/>
              <w:ind w:left="177"/>
              <w:jc w:val="both"/>
              <w:rPr>
                <w:rFonts w:asciiTheme="minorHAnsi" w:hAnsiTheme="minorHAnsi" w:cstheme="minorHAnsi"/>
                <w:sz w:val="24"/>
                <w:szCs w:val="24"/>
              </w:rPr>
            </w:pPr>
            <w:r w:rsidRPr="00AB7205">
              <w:rPr>
                <w:rFonts w:asciiTheme="minorHAnsi" w:hAnsiTheme="minorHAnsi" w:cstheme="minorHAnsi"/>
                <w:sz w:val="24"/>
                <w:szCs w:val="24"/>
              </w:rPr>
              <w:t>Άρθρο</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32</w:t>
            </w:r>
            <w:r w:rsidRPr="00AB7205">
              <w:rPr>
                <w:rFonts w:asciiTheme="minorHAnsi" w:hAnsiTheme="minorHAnsi" w:cstheme="minorHAnsi"/>
                <w:spacing w:val="-4"/>
                <w:sz w:val="24"/>
                <w:szCs w:val="24"/>
              </w:rPr>
              <w:t xml:space="preserve"> </w:t>
            </w:r>
            <w:r w:rsidRPr="00AB7205">
              <w:rPr>
                <w:rFonts w:asciiTheme="minorHAnsi" w:hAnsiTheme="minorHAnsi" w:cstheme="minorHAnsi"/>
                <w:sz w:val="24"/>
                <w:szCs w:val="24"/>
              </w:rPr>
              <w:t>Έναρξη ισχύος</w:t>
            </w:r>
            <w:r w:rsidRPr="00AB7205">
              <w:rPr>
                <w:rFonts w:asciiTheme="minorHAnsi" w:hAnsiTheme="minorHAnsi" w:cstheme="minorHAnsi"/>
                <w:spacing w:val="-1"/>
                <w:sz w:val="24"/>
                <w:szCs w:val="24"/>
              </w:rPr>
              <w:t xml:space="preserve"> </w:t>
            </w:r>
            <w:r w:rsidRPr="00AB7205">
              <w:rPr>
                <w:rFonts w:asciiTheme="minorHAnsi" w:hAnsiTheme="minorHAnsi" w:cstheme="minorHAnsi"/>
                <w:sz w:val="24"/>
                <w:szCs w:val="24"/>
              </w:rPr>
              <w:t>–</w:t>
            </w:r>
            <w:r w:rsidRPr="00AB7205">
              <w:rPr>
                <w:rFonts w:asciiTheme="minorHAnsi" w:hAnsiTheme="minorHAnsi" w:cstheme="minorHAnsi"/>
                <w:spacing w:val="-2"/>
                <w:sz w:val="24"/>
                <w:szCs w:val="24"/>
              </w:rPr>
              <w:t xml:space="preserve"> Τροποποίηση</w:t>
            </w:r>
          </w:p>
        </w:tc>
        <w:tc>
          <w:tcPr>
            <w:tcW w:w="1418" w:type="dxa"/>
            <w:tcBorders>
              <w:top w:val="single" w:sz="12" w:space="0" w:color="000000"/>
              <w:bottom w:val="single" w:sz="4" w:space="0" w:color="000000"/>
            </w:tcBorders>
          </w:tcPr>
          <w:p w14:paraId="19A451F7" w14:textId="77777777" w:rsidR="00B10AD8" w:rsidRPr="00AB7205" w:rsidRDefault="008A0D2B" w:rsidP="00E0707E">
            <w:pPr>
              <w:pStyle w:val="TableParagraph"/>
              <w:spacing w:before="49" w:line="240" w:lineRule="auto"/>
              <w:ind w:left="464"/>
              <w:jc w:val="both"/>
              <w:rPr>
                <w:rFonts w:asciiTheme="minorHAnsi" w:hAnsiTheme="minorHAnsi" w:cstheme="minorHAnsi"/>
                <w:sz w:val="24"/>
                <w:szCs w:val="24"/>
              </w:rPr>
            </w:pPr>
            <w:r w:rsidRPr="00AB7205">
              <w:rPr>
                <w:rFonts w:asciiTheme="minorHAnsi" w:hAnsiTheme="minorHAnsi" w:cstheme="minorHAnsi"/>
                <w:sz w:val="24"/>
                <w:szCs w:val="24"/>
              </w:rPr>
              <w:t xml:space="preserve">    </w:t>
            </w:r>
            <w:r w:rsidR="00AB7205">
              <w:rPr>
                <w:rFonts w:asciiTheme="minorHAnsi" w:hAnsiTheme="minorHAnsi" w:cstheme="minorHAnsi"/>
                <w:sz w:val="24"/>
                <w:szCs w:val="24"/>
                <w:lang w:val="en-US"/>
              </w:rPr>
              <w:t xml:space="preserve"> </w:t>
            </w:r>
            <w:r w:rsidR="007E73A8" w:rsidRPr="00AB7205">
              <w:rPr>
                <w:rFonts w:asciiTheme="minorHAnsi" w:hAnsiTheme="minorHAnsi" w:cstheme="minorHAnsi"/>
                <w:sz w:val="24"/>
                <w:szCs w:val="24"/>
              </w:rPr>
              <w:t>Σελ.</w:t>
            </w:r>
            <w:r w:rsidR="007E73A8" w:rsidRPr="00AB7205">
              <w:rPr>
                <w:rFonts w:asciiTheme="minorHAnsi" w:hAnsiTheme="minorHAnsi" w:cstheme="minorHAnsi"/>
                <w:spacing w:val="1"/>
                <w:sz w:val="24"/>
                <w:szCs w:val="24"/>
              </w:rPr>
              <w:t xml:space="preserve"> </w:t>
            </w:r>
            <w:r w:rsidR="007E73A8" w:rsidRPr="00AB7205">
              <w:rPr>
                <w:rFonts w:asciiTheme="minorHAnsi" w:hAnsiTheme="minorHAnsi" w:cstheme="minorHAnsi"/>
                <w:spacing w:val="-5"/>
                <w:sz w:val="24"/>
                <w:szCs w:val="24"/>
              </w:rPr>
              <w:t>18</w:t>
            </w:r>
          </w:p>
        </w:tc>
        <w:tc>
          <w:tcPr>
            <w:tcW w:w="1031" w:type="dxa"/>
            <w:tcBorders>
              <w:top w:val="single" w:sz="12" w:space="0" w:color="000000"/>
              <w:bottom w:val="single" w:sz="4" w:space="0" w:color="000000"/>
            </w:tcBorders>
          </w:tcPr>
          <w:p w14:paraId="4FE937FD" w14:textId="77777777" w:rsidR="00B10AD8" w:rsidRPr="00AB7205" w:rsidRDefault="00B10AD8" w:rsidP="00E0707E">
            <w:pPr>
              <w:pStyle w:val="TableParagraph"/>
              <w:spacing w:before="0" w:line="240" w:lineRule="auto"/>
              <w:jc w:val="both"/>
              <w:rPr>
                <w:rFonts w:asciiTheme="minorHAnsi" w:hAnsiTheme="minorHAnsi" w:cstheme="minorHAnsi"/>
                <w:sz w:val="24"/>
                <w:szCs w:val="24"/>
              </w:rPr>
            </w:pPr>
          </w:p>
        </w:tc>
      </w:tr>
    </w:tbl>
    <w:p w14:paraId="78C54E9E" w14:textId="77777777" w:rsidR="00CB5ABC" w:rsidRPr="00AB7205" w:rsidRDefault="00CB5ABC" w:rsidP="00E0707E">
      <w:pPr>
        <w:tabs>
          <w:tab w:val="left" w:pos="9669"/>
        </w:tabs>
        <w:spacing w:before="111"/>
        <w:ind w:left="300" w:right="205"/>
        <w:jc w:val="both"/>
        <w:rPr>
          <w:rFonts w:asciiTheme="minorHAnsi" w:hAnsiTheme="minorHAnsi" w:cstheme="minorHAnsi"/>
          <w:b/>
          <w:sz w:val="24"/>
          <w:szCs w:val="24"/>
        </w:rPr>
      </w:pPr>
    </w:p>
    <w:p w14:paraId="44660E2A" w14:textId="07C4F78B" w:rsidR="00CB5ABC" w:rsidRDefault="00373E43" w:rsidP="00E0707E">
      <w:pPr>
        <w:tabs>
          <w:tab w:val="left" w:pos="9669"/>
        </w:tabs>
        <w:spacing w:before="111"/>
        <w:ind w:left="300" w:right="205"/>
        <w:jc w:val="both"/>
        <w:rPr>
          <w:rFonts w:asciiTheme="minorHAnsi" w:hAnsiTheme="minorHAnsi" w:cstheme="minorHAnsi"/>
          <w:b/>
          <w:sz w:val="24"/>
          <w:szCs w:val="24"/>
        </w:rPr>
      </w:pPr>
      <w:r>
        <w:rPr>
          <w:rFonts w:asciiTheme="minorHAnsi" w:hAnsiTheme="minorHAnsi" w:cstheme="minorHAnsi"/>
          <w:b/>
          <w:noProof/>
          <w:sz w:val="24"/>
          <w:szCs w:val="24"/>
        </w:rPr>
        <mc:AlternateContent>
          <mc:Choice Requires="wps">
            <w:drawing>
              <wp:anchor distT="0" distB="0" distL="114300" distR="114300" simplePos="0" relativeHeight="487089664" behindDoc="1" locked="0" layoutInCell="1" allowOverlap="1" wp14:anchorId="67C0774A" wp14:editId="784EF2C9">
                <wp:simplePos x="0" y="0"/>
                <wp:positionH relativeFrom="page">
                  <wp:posOffset>572770</wp:posOffset>
                </wp:positionH>
                <wp:positionV relativeFrom="paragraph">
                  <wp:posOffset>223520</wp:posOffset>
                </wp:positionV>
                <wp:extent cx="6468110" cy="6350"/>
                <wp:effectExtent l="0" t="0" r="0" b="0"/>
                <wp:wrapNone/>
                <wp:docPr id="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68110" cy="6350"/>
                        </a:xfrm>
                        <a:custGeom>
                          <a:avLst/>
                          <a:gdLst>
                            <a:gd name="T0" fmla="+- 0 11088 902"/>
                            <a:gd name="T1" fmla="*/ T0 w 10186"/>
                            <a:gd name="T2" fmla="+- 0 352 352"/>
                            <a:gd name="T3" fmla="*/ 352 h 10"/>
                            <a:gd name="T4" fmla="+- 0 9552 902"/>
                            <a:gd name="T5" fmla="*/ T4 w 10186"/>
                            <a:gd name="T6" fmla="+- 0 352 352"/>
                            <a:gd name="T7" fmla="*/ 352 h 10"/>
                            <a:gd name="T8" fmla="+- 0 9542 902"/>
                            <a:gd name="T9" fmla="*/ T8 w 10186"/>
                            <a:gd name="T10" fmla="+- 0 352 352"/>
                            <a:gd name="T11" fmla="*/ 352 h 10"/>
                            <a:gd name="T12" fmla="+- 0 902 902"/>
                            <a:gd name="T13" fmla="*/ T12 w 10186"/>
                            <a:gd name="T14" fmla="+- 0 352 352"/>
                            <a:gd name="T15" fmla="*/ 352 h 10"/>
                            <a:gd name="T16" fmla="+- 0 902 902"/>
                            <a:gd name="T17" fmla="*/ T16 w 10186"/>
                            <a:gd name="T18" fmla="+- 0 361 352"/>
                            <a:gd name="T19" fmla="*/ 361 h 10"/>
                            <a:gd name="T20" fmla="+- 0 9542 902"/>
                            <a:gd name="T21" fmla="*/ T20 w 10186"/>
                            <a:gd name="T22" fmla="+- 0 361 352"/>
                            <a:gd name="T23" fmla="*/ 361 h 10"/>
                            <a:gd name="T24" fmla="+- 0 9552 902"/>
                            <a:gd name="T25" fmla="*/ T24 w 10186"/>
                            <a:gd name="T26" fmla="+- 0 361 352"/>
                            <a:gd name="T27" fmla="*/ 361 h 10"/>
                            <a:gd name="T28" fmla="+- 0 11088 902"/>
                            <a:gd name="T29" fmla="*/ T28 w 10186"/>
                            <a:gd name="T30" fmla="+- 0 361 352"/>
                            <a:gd name="T31" fmla="*/ 361 h 10"/>
                            <a:gd name="T32" fmla="+- 0 11088 902"/>
                            <a:gd name="T33" fmla="*/ T32 w 10186"/>
                            <a:gd name="T34" fmla="+- 0 352 352"/>
                            <a:gd name="T35" fmla="*/ 35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186" h="10">
                              <a:moveTo>
                                <a:pt x="10186" y="0"/>
                              </a:moveTo>
                              <a:lnTo>
                                <a:pt x="8650" y="0"/>
                              </a:lnTo>
                              <a:lnTo>
                                <a:pt x="8640" y="0"/>
                              </a:lnTo>
                              <a:lnTo>
                                <a:pt x="0" y="0"/>
                              </a:lnTo>
                              <a:lnTo>
                                <a:pt x="0" y="9"/>
                              </a:lnTo>
                              <a:lnTo>
                                <a:pt x="8640" y="9"/>
                              </a:lnTo>
                              <a:lnTo>
                                <a:pt x="8650" y="9"/>
                              </a:lnTo>
                              <a:lnTo>
                                <a:pt x="10186" y="9"/>
                              </a:lnTo>
                              <a:lnTo>
                                <a:pt x="10186"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498D72" id="docshape12" o:spid="_x0000_s1026" style="position:absolute;margin-left:45.1pt;margin-top:17.6pt;width:509.3pt;height:.5pt;z-index:-1622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" path="m10186,l8650,r-10,l,,,9r8640,l8650,9r1536,l10186,xe" fillcolor="black" stroked="f">
                <v:path arrowok="t" o:connecttype="custom" o:connectlocs="6468110,223520;5492750,223520;5486400,223520;0,223520;0,229235;5486400,229235;5492750,229235;6468110,229235;6468110,223520" o:connectangles="0,0,0,0,0,0,0,0,0"/>
                <w10:wrap anchorx="page"/>
              </v:shape>
            </w:pict>
          </mc:Fallback>
        </mc:AlternateContent>
      </w:r>
      <w:r>
        <w:rPr>
          <w:rFonts w:asciiTheme="minorHAnsi" w:hAnsiTheme="minorHAnsi" w:cstheme="minorHAnsi"/>
          <w:b/>
          <w:noProof/>
          <w:sz w:val="24"/>
          <w:szCs w:val="24"/>
        </w:rPr>
        <mc:AlternateContent>
          <mc:Choice Requires="wps">
            <w:drawing>
              <wp:anchor distT="0" distB="0" distL="114300" distR="114300" simplePos="0" relativeHeight="487090176" behindDoc="1" locked="0" layoutInCell="1" allowOverlap="1" wp14:anchorId="5DAD3A08" wp14:editId="70FF3B39">
                <wp:simplePos x="0" y="0"/>
                <wp:positionH relativeFrom="page">
                  <wp:posOffset>563880</wp:posOffset>
                </wp:positionH>
                <wp:positionV relativeFrom="paragraph">
                  <wp:posOffset>436880</wp:posOffset>
                </wp:positionV>
                <wp:extent cx="6477000" cy="6350"/>
                <wp:effectExtent l="0" t="0" r="0" b="0"/>
                <wp:wrapNone/>
                <wp:docPr id="2"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6350"/>
                        </a:xfrm>
                        <a:custGeom>
                          <a:avLst/>
                          <a:gdLst>
                            <a:gd name="T0" fmla="+- 0 11088 888"/>
                            <a:gd name="T1" fmla="*/ T0 w 10200"/>
                            <a:gd name="T2" fmla="+- 0 688 688"/>
                            <a:gd name="T3" fmla="*/ 688 h 10"/>
                            <a:gd name="T4" fmla="+- 0 9542 888"/>
                            <a:gd name="T5" fmla="*/ T4 w 10200"/>
                            <a:gd name="T6" fmla="+- 0 688 688"/>
                            <a:gd name="T7" fmla="*/ 688 h 10"/>
                            <a:gd name="T8" fmla="+- 0 9538 888"/>
                            <a:gd name="T9" fmla="*/ T8 w 10200"/>
                            <a:gd name="T10" fmla="+- 0 688 688"/>
                            <a:gd name="T11" fmla="*/ 688 h 10"/>
                            <a:gd name="T12" fmla="+- 0 9528 888"/>
                            <a:gd name="T13" fmla="*/ T12 w 10200"/>
                            <a:gd name="T14" fmla="+- 0 688 688"/>
                            <a:gd name="T15" fmla="*/ 688 h 10"/>
                            <a:gd name="T16" fmla="+- 0 888 888"/>
                            <a:gd name="T17" fmla="*/ T16 w 10200"/>
                            <a:gd name="T18" fmla="+- 0 688 688"/>
                            <a:gd name="T19" fmla="*/ 688 h 10"/>
                            <a:gd name="T20" fmla="+- 0 888 888"/>
                            <a:gd name="T21" fmla="*/ T20 w 10200"/>
                            <a:gd name="T22" fmla="+- 0 697 688"/>
                            <a:gd name="T23" fmla="*/ 697 h 10"/>
                            <a:gd name="T24" fmla="+- 0 9528 888"/>
                            <a:gd name="T25" fmla="*/ T24 w 10200"/>
                            <a:gd name="T26" fmla="+- 0 697 688"/>
                            <a:gd name="T27" fmla="*/ 697 h 10"/>
                            <a:gd name="T28" fmla="+- 0 9538 888"/>
                            <a:gd name="T29" fmla="*/ T28 w 10200"/>
                            <a:gd name="T30" fmla="+- 0 697 688"/>
                            <a:gd name="T31" fmla="*/ 697 h 10"/>
                            <a:gd name="T32" fmla="+- 0 9542 888"/>
                            <a:gd name="T33" fmla="*/ T32 w 10200"/>
                            <a:gd name="T34" fmla="+- 0 697 688"/>
                            <a:gd name="T35" fmla="*/ 697 h 10"/>
                            <a:gd name="T36" fmla="+- 0 11088 888"/>
                            <a:gd name="T37" fmla="*/ T36 w 10200"/>
                            <a:gd name="T38" fmla="+- 0 697 688"/>
                            <a:gd name="T39" fmla="*/ 697 h 10"/>
                            <a:gd name="T40" fmla="+- 0 11088 888"/>
                            <a:gd name="T41" fmla="*/ T40 w 10200"/>
                            <a:gd name="T42" fmla="+- 0 688 688"/>
                            <a:gd name="T43" fmla="*/ 688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0200" h="10">
                              <a:moveTo>
                                <a:pt x="10200" y="0"/>
                              </a:moveTo>
                              <a:lnTo>
                                <a:pt x="8654" y="0"/>
                              </a:lnTo>
                              <a:lnTo>
                                <a:pt x="8650" y="0"/>
                              </a:lnTo>
                              <a:lnTo>
                                <a:pt x="8640" y="0"/>
                              </a:lnTo>
                              <a:lnTo>
                                <a:pt x="0" y="0"/>
                              </a:lnTo>
                              <a:lnTo>
                                <a:pt x="0" y="9"/>
                              </a:lnTo>
                              <a:lnTo>
                                <a:pt x="8640" y="9"/>
                              </a:lnTo>
                              <a:lnTo>
                                <a:pt x="8650" y="9"/>
                              </a:lnTo>
                              <a:lnTo>
                                <a:pt x="8654" y="9"/>
                              </a:lnTo>
                              <a:lnTo>
                                <a:pt x="10200" y="9"/>
                              </a:lnTo>
                              <a:lnTo>
                                <a:pt x="10200"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A9C297" id="docshape13" o:spid="_x0000_s1026" style="position:absolute;margin-left:44.4pt;margin-top:34.4pt;width:510pt;height:.5pt;z-index:-1622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2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" path="m10200,l8654,r-4,l8640,,,,,9r8640,l8650,9r4,l10200,9r,-9xe" fillcolor="black" stroked="f">
                <v:path arrowok="t" o:connecttype="custom" o:connectlocs="6477000,436880;5495290,436880;5492750,436880;5486400,436880;0,436880;0,442595;5486400,442595;5492750,442595;5495290,442595;6477000,442595;6477000,436880" o:connectangles="0,0,0,0,0,0,0,0,0,0,0"/>
                <w10:wrap anchorx="page"/>
              </v:shape>
            </w:pict>
          </mc:Fallback>
        </mc:AlternateContent>
      </w:r>
      <w:r w:rsidR="007E73A8" w:rsidRPr="00AB7205">
        <w:rPr>
          <w:rFonts w:asciiTheme="minorHAnsi" w:hAnsiTheme="minorHAnsi" w:cstheme="minorHAnsi"/>
          <w:b/>
          <w:sz w:val="24"/>
          <w:szCs w:val="24"/>
        </w:rPr>
        <w:t>ΠΑΡΑΡΤΗΜΑ Ι Πράξη παραχώρησης δικαιώματος σύστασης οικογενειακού τάφου</w:t>
      </w:r>
    </w:p>
    <w:p w14:paraId="1A3A4A63" w14:textId="77777777" w:rsidR="00A10163" w:rsidRPr="008730A8" w:rsidRDefault="00A10163" w:rsidP="00E0707E">
      <w:pPr>
        <w:tabs>
          <w:tab w:val="left" w:pos="9669"/>
        </w:tabs>
        <w:spacing w:before="111"/>
        <w:ind w:left="300" w:right="205"/>
        <w:jc w:val="both"/>
        <w:rPr>
          <w:rFonts w:asciiTheme="minorHAnsi" w:hAnsiTheme="minorHAnsi" w:cstheme="minorHAnsi"/>
          <w:b/>
          <w:sz w:val="24"/>
          <w:szCs w:val="24"/>
        </w:rPr>
      </w:pPr>
    </w:p>
    <w:p w14:paraId="4944655F" w14:textId="77777777" w:rsidR="00A10163" w:rsidRDefault="007E73A8" w:rsidP="00E0707E">
      <w:pPr>
        <w:tabs>
          <w:tab w:val="left" w:pos="9669"/>
        </w:tabs>
        <w:spacing w:before="111"/>
        <w:ind w:left="300" w:right="205"/>
        <w:jc w:val="both"/>
        <w:rPr>
          <w:rFonts w:asciiTheme="minorHAnsi" w:hAnsiTheme="minorHAnsi" w:cstheme="minorHAnsi"/>
          <w:b/>
          <w:spacing w:val="-2"/>
          <w:sz w:val="24"/>
          <w:szCs w:val="24"/>
          <w:u w:val="single"/>
        </w:rPr>
      </w:pPr>
      <w:r w:rsidRPr="00AB7205">
        <w:rPr>
          <w:rFonts w:asciiTheme="minorHAnsi" w:hAnsiTheme="minorHAnsi" w:cstheme="minorHAnsi"/>
          <w:b/>
          <w:sz w:val="24"/>
          <w:szCs w:val="24"/>
          <w:u w:val="single"/>
        </w:rPr>
        <w:t>ΠΑΡΑΡΤΗΜΑ</w:t>
      </w:r>
      <w:r w:rsidRPr="00AB7205">
        <w:rPr>
          <w:rFonts w:asciiTheme="minorHAnsi" w:hAnsiTheme="minorHAnsi" w:cstheme="minorHAnsi"/>
          <w:b/>
          <w:spacing w:val="-10"/>
          <w:sz w:val="24"/>
          <w:szCs w:val="24"/>
          <w:u w:val="single"/>
        </w:rPr>
        <w:t xml:space="preserve"> </w:t>
      </w:r>
      <w:r w:rsidRPr="00AB7205">
        <w:rPr>
          <w:rFonts w:asciiTheme="minorHAnsi" w:hAnsiTheme="minorHAnsi" w:cstheme="minorHAnsi"/>
          <w:b/>
          <w:sz w:val="24"/>
          <w:szCs w:val="24"/>
          <w:u w:val="single"/>
        </w:rPr>
        <w:t>ΙΙ</w:t>
      </w:r>
      <w:r w:rsidRPr="00AB7205">
        <w:rPr>
          <w:rFonts w:asciiTheme="minorHAnsi" w:hAnsiTheme="minorHAnsi" w:cstheme="minorHAnsi"/>
          <w:b/>
          <w:spacing w:val="-5"/>
          <w:sz w:val="24"/>
          <w:szCs w:val="24"/>
          <w:u w:val="single"/>
        </w:rPr>
        <w:t xml:space="preserve"> </w:t>
      </w:r>
      <w:r w:rsidRPr="00AB7205">
        <w:rPr>
          <w:rFonts w:asciiTheme="minorHAnsi" w:hAnsiTheme="minorHAnsi" w:cstheme="minorHAnsi"/>
          <w:b/>
          <w:sz w:val="24"/>
          <w:szCs w:val="24"/>
          <w:u w:val="single"/>
        </w:rPr>
        <w:t>Πράξη</w:t>
      </w:r>
      <w:r w:rsidRPr="00AB7205">
        <w:rPr>
          <w:rFonts w:asciiTheme="minorHAnsi" w:hAnsiTheme="minorHAnsi" w:cstheme="minorHAnsi"/>
          <w:b/>
          <w:spacing w:val="-4"/>
          <w:sz w:val="24"/>
          <w:szCs w:val="24"/>
          <w:u w:val="single"/>
        </w:rPr>
        <w:t xml:space="preserve"> </w:t>
      </w:r>
      <w:r w:rsidRPr="00AB7205">
        <w:rPr>
          <w:rFonts w:asciiTheme="minorHAnsi" w:hAnsiTheme="minorHAnsi" w:cstheme="minorHAnsi"/>
          <w:b/>
          <w:sz w:val="24"/>
          <w:szCs w:val="24"/>
          <w:u w:val="single"/>
        </w:rPr>
        <w:t>παραχώρησης</w:t>
      </w:r>
      <w:r w:rsidRPr="00AB7205">
        <w:rPr>
          <w:rFonts w:asciiTheme="minorHAnsi" w:hAnsiTheme="minorHAnsi" w:cstheme="minorHAnsi"/>
          <w:b/>
          <w:spacing w:val="-2"/>
          <w:sz w:val="24"/>
          <w:szCs w:val="24"/>
          <w:u w:val="single"/>
        </w:rPr>
        <w:t xml:space="preserve"> </w:t>
      </w:r>
      <w:r w:rsidRPr="00AB7205">
        <w:rPr>
          <w:rFonts w:asciiTheme="minorHAnsi" w:hAnsiTheme="minorHAnsi" w:cstheme="minorHAnsi"/>
          <w:b/>
          <w:sz w:val="24"/>
          <w:szCs w:val="24"/>
          <w:u w:val="single"/>
        </w:rPr>
        <w:t>δικαιώματος</w:t>
      </w:r>
      <w:r w:rsidRPr="00AB7205">
        <w:rPr>
          <w:rFonts w:asciiTheme="minorHAnsi" w:hAnsiTheme="minorHAnsi" w:cstheme="minorHAnsi"/>
          <w:b/>
          <w:spacing w:val="-5"/>
          <w:sz w:val="24"/>
          <w:szCs w:val="24"/>
          <w:u w:val="single"/>
        </w:rPr>
        <w:t xml:space="preserve"> </w:t>
      </w:r>
      <w:r w:rsidRPr="00AB7205">
        <w:rPr>
          <w:rFonts w:asciiTheme="minorHAnsi" w:hAnsiTheme="minorHAnsi" w:cstheme="minorHAnsi"/>
          <w:b/>
          <w:sz w:val="24"/>
          <w:szCs w:val="24"/>
          <w:u w:val="single"/>
        </w:rPr>
        <w:t>χρήσης</w:t>
      </w:r>
      <w:r w:rsidRPr="00AB7205">
        <w:rPr>
          <w:rFonts w:asciiTheme="minorHAnsi" w:hAnsiTheme="minorHAnsi" w:cstheme="minorHAnsi"/>
          <w:b/>
          <w:spacing w:val="-6"/>
          <w:sz w:val="24"/>
          <w:szCs w:val="24"/>
          <w:u w:val="single"/>
        </w:rPr>
        <w:t xml:space="preserve"> </w:t>
      </w:r>
      <w:r w:rsidRPr="00AB7205">
        <w:rPr>
          <w:rFonts w:asciiTheme="minorHAnsi" w:hAnsiTheme="minorHAnsi" w:cstheme="minorHAnsi"/>
          <w:b/>
          <w:sz w:val="24"/>
          <w:szCs w:val="24"/>
          <w:u w:val="single"/>
        </w:rPr>
        <w:t>πολυετούς</w:t>
      </w:r>
      <w:r w:rsidRPr="00AB7205">
        <w:rPr>
          <w:rFonts w:asciiTheme="minorHAnsi" w:hAnsiTheme="minorHAnsi" w:cstheme="minorHAnsi"/>
          <w:b/>
          <w:spacing w:val="-5"/>
          <w:sz w:val="24"/>
          <w:szCs w:val="24"/>
          <w:u w:val="single"/>
        </w:rPr>
        <w:t xml:space="preserve"> </w:t>
      </w:r>
      <w:r w:rsidRPr="00AB7205">
        <w:rPr>
          <w:rFonts w:asciiTheme="minorHAnsi" w:hAnsiTheme="minorHAnsi" w:cstheme="minorHAnsi"/>
          <w:b/>
          <w:spacing w:val="-2"/>
          <w:sz w:val="24"/>
          <w:szCs w:val="24"/>
          <w:u w:val="single"/>
        </w:rPr>
        <w:t>οστεοθήκης</w:t>
      </w:r>
    </w:p>
    <w:p w14:paraId="5FF1CA32" w14:textId="77777777" w:rsidR="00B10AD8" w:rsidRPr="00BA4406" w:rsidRDefault="007E73A8" w:rsidP="00E0707E">
      <w:pPr>
        <w:tabs>
          <w:tab w:val="left" w:pos="9669"/>
        </w:tabs>
        <w:spacing w:before="111"/>
        <w:ind w:left="300" w:right="205"/>
        <w:jc w:val="both"/>
        <w:rPr>
          <w:rFonts w:asciiTheme="minorHAnsi" w:hAnsiTheme="minorHAnsi" w:cstheme="minorHAnsi"/>
          <w:sz w:val="24"/>
          <w:szCs w:val="24"/>
          <w:u w:val="single"/>
        </w:rPr>
      </w:pPr>
      <w:r w:rsidRPr="00AB7205">
        <w:rPr>
          <w:rFonts w:asciiTheme="minorHAnsi" w:hAnsiTheme="minorHAnsi" w:cstheme="minorHAnsi"/>
          <w:sz w:val="24"/>
          <w:szCs w:val="24"/>
          <w:u w:val="single"/>
        </w:rPr>
        <w:tab/>
      </w:r>
    </w:p>
    <w:p w14:paraId="59E6D474" w14:textId="77777777" w:rsidR="00AB7205" w:rsidRPr="00BA4406" w:rsidRDefault="00AB7205" w:rsidP="00E0707E">
      <w:pPr>
        <w:tabs>
          <w:tab w:val="left" w:pos="9669"/>
        </w:tabs>
        <w:spacing w:before="111"/>
        <w:ind w:left="300" w:right="205"/>
        <w:jc w:val="both"/>
        <w:rPr>
          <w:rFonts w:asciiTheme="minorHAnsi" w:hAnsiTheme="minorHAnsi" w:cstheme="minorHAnsi"/>
          <w:sz w:val="24"/>
          <w:szCs w:val="24"/>
          <w:u w:val="single"/>
        </w:rPr>
      </w:pPr>
    </w:p>
    <w:p w14:paraId="07713C63" w14:textId="77777777" w:rsidR="00B10AD8" w:rsidRPr="004C6105" w:rsidRDefault="00B10AD8" w:rsidP="00E0707E">
      <w:pPr>
        <w:jc w:val="both"/>
        <w:rPr>
          <w:rFonts w:asciiTheme="minorHAnsi" w:hAnsiTheme="minorHAnsi" w:cstheme="minorHAnsi"/>
          <w:smallCaps/>
          <w:sz w:val="24"/>
          <w:szCs w:val="24"/>
        </w:rPr>
        <w:sectPr w:rsidR="00B10AD8" w:rsidRPr="004C6105" w:rsidSect="002611A3">
          <w:footerReference w:type="default" r:id="rId8"/>
          <w:pgSz w:w="11900" w:h="16840"/>
          <w:pgMar w:top="567" w:right="567" w:bottom="567" w:left="567" w:header="0" w:footer="743" w:gutter="0"/>
          <w:pgNumType w:start="1"/>
          <w:cols w:space="720"/>
        </w:sectPr>
      </w:pPr>
    </w:p>
    <w:p w14:paraId="1E265811" w14:textId="77777777" w:rsidR="00B10AD8" w:rsidRPr="008311D1" w:rsidRDefault="007E73A8" w:rsidP="00E0707E">
      <w:pPr>
        <w:pStyle w:val="11"/>
        <w:spacing w:before="68"/>
        <w:ind w:right="357"/>
        <w:rPr>
          <w:rFonts w:asciiTheme="minorHAnsi" w:hAnsiTheme="minorHAnsi" w:cstheme="minorHAnsi"/>
          <w:smallCaps/>
          <w:sz w:val="28"/>
          <w:szCs w:val="28"/>
          <w:u w:val="none"/>
        </w:rPr>
      </w:pPr>
      <w:r w:rsidRPr="008311D1">
        <w:rPr>
          <w:rFonts w:asciiTheme="minorHAnsi" w:hAnsiTheme="minorHAnsi" w:cstheme="minorHAnsi"/>
          <w:smallCaps/>
          <w:sz w:val="28"/>
          <w:szCs w:val="28"/>
          <w:u w:val="none"/>
        </w:rPr>
        <w:lastRenderedPageBreak/>
        <w:t>ΚΑΝΟΝΙΣΜΟΣ</w:t>
      </w:r>
      <w:r w:rsidRPr="008311D1">
        <w:rPr>
          <w:rFonts w:asciiTheme="minorHAnsi" w:hAnsiTheme="minorHAnsi" w:cstheme="minorHAnsi"/>
          <w:smallCaps/>
          <w:spacing w:val="-5"/>
          <w:sz w:val="28"/>
          <w:szCs w:val="28"/>
          <w:u w:val="none"/>
        </w:rPr>
        <w:t xml:space="preserve"> </w:t>
      </w:r>
      <w:r w:rsidRPr="008311D1">
        <w:rPr>
          <w:rFonts w:asciiTheme="minorHAnsi" w:hAnsiTheme="minorHAnsi" w:cstheme="minorHAnsi"/>
          <w:smallCaps/>
          <w:sz w:val="28"/>
          <w:szCs w:val="28"/>
          <w:u w:val="none"/>
        </w:rPr>
        <w:t>ΛΕΙΤΟΥΡΓΙΑΣ</w:t>
      </w:r>
      <w:r w:rsidRPr="008311D1">
        <w:rPr>
          <w:rFonts w:asciiTheme="minorHAnsi" w:hAnsiTheme="minorHAnsi" w:cstheme="minorHAnsi"/>
          <w:smallCaps/>
          <w:spacing w:val="-2"/>
          <w:sz w:val="28"/>
          <w:szCs w:val="28"/>
          <w:u w:val="none"/>
        </w:rPr>
        <w:t xml:space="preserve"> </w:t>
      </w:r>
      <w:r w:rsidRPr="008311D1">
        <w:rPr>
          <w:rFonts w:asciiTheme="minorHAnsi" w:hAnsiTheme="minorHAnsi" w:cstheme="minorHAnsi"/>
          <w:smallCaps/>
          <w:sz w:val="28"/>
          <w:szCs w:val="28"/>
          <w:u w:val="none"/>
        </w:rPr>
        <w:t>ΔΗΜΟΤΙΚΩΝ</w:t>
      </w:r>
      <w:r w:rsidRPr="008311D1">
        <w:rPr>
          <w:rFonts w:asciiTheme="minorHAnsi" w:hAnsiTheme="minorHAnsi" w:cstheme="minorHAnsi"/>
          <w:smallCaps/>
          <w:spacing w:val="-10"/>
          <w:sz w:val="28"/>
          <w:szCs w:val="28"/>
          <w:u w:val="none"/>
        </w:rPr>
        <w:t xml:space="preserve"> </w:t>
      </w:r>
      <w:r w:rsidRPr="008311D1">
        <w:rPr>
          <w:rFonts w:asciiTheme="minorHAnsi" w:hAnsiTheme="minorHAnsi" w:cstheme="minorHAnsi"/>
          <w:smallCaps/>
          <w:sz w:val="28"/>
          <w:szCs w:val="28"/>
          <w:u w:val="none"/>
        </w:rPr>
        <w:t>ΚΟΙΜΗΤΗΡΙΩΝ</w:t>
      </w:r>
      <w:r w:rsidRPr="008311D1">
        <w:rPr>
          <w:rFonts w:asciiTheme="minorHAnsi" w:hAnsiTheme="minorHAnsi" w:cstheme="minorHAnsi"/>
          <w:smallCaps/>
          <w:spacing w:val="-4"/>
          <w:sz w:val="28"/>
          <w:szCs w:val="28"/>
          <w:u w:val="none"/>
        </w:rPr>
        <w:t xml:space="preserve"> </w:t>
      </w:r>
      <w:r w:rsidRPr="008311D1">
        <w:rPr>
          <w:rFonts w:asciiTheme="minorHAnsi" w:hAnsiTheme="minorHAnsi" w:cstheme="minorHAnsi"/>
          <w:smallCaps/>
          <w:spacing w:val="-2"/>
          <w:sz w:val="28"/>
          <w:szCs w:val="28"/>
          <w:u w:val="none"/>
        </w:rPr>
        <w:t>ΠΑΓΓΑΙΟΥ</w:t>
      </w:r>
    </w:p>
    <w:p w14:paraId="400D3D32" w14:textId="77777777" w:rsidR="00B10AD8" w:rsidRPr="001D7638" w:rsidRDefault="00B10AD8" w:rsidP="00E0707E">
      <w:pPr>
        <w:pStyle w:val="a3"/>
        <w:spacing w:before="2"/>
        <w:ind w:left="0" w:firstLine="0"/>
        <w:jc w:val="center"/>
        <w:rPr>
          <w:rFonts w:asciiTheme="minorHAnsi" w:hAnsiTheme="minorHAnsi" w:cstheme="minorHAnsi"/>
          <w:smallCaps/>
          <w:sz w:val="28"/>
          <w:szCs w:val="28"/>
        </w:rPr>
      </w:pPr>
    </w:p>
    <w:p w14:paraId="56F189C5" w14:textId="77777777" w:rsidR="00B10AD8" w:rsidRPr="00BA4406" w:rsidRDefault="007E73A8" w:rsidP="00E0707E">
      <w:pPr>
        <w:pStyle w:val="11"/>
        <w:rPr>
          <w:rFonts w:asciiTheme="minorHAnsi" w:hAnsiTheme="minorHAnsi" w:cstheme="minorHAnsi"/>
          <w:b w:val="0"/>
          <w:spacing w:val="-2"/>
          <w:sz w:val="28"/>
          <w:szCs w:val="28"/>
        </w:rPr>
      </w:pPr>
      <w:r w:rsidRPr="00BA4406">
        <w:rPr>
          <w:rFonts w:asciiTheme="minorHAnsi" w:hAnsiTheme="minorHAnsi" w:cstheme="minorHAnsi"/>
          <w:b w:val="0"/>
          <w:sz w:val="28"/>
          <w:szCs w:val="28"/>
        </w:rPr>
        <w:t>ΚΕΦΑΛΑΙΟ</w:t>
      </w:r>
      <w:r w:rsidRPr="00BA4406">
        <w:rPr>
          <w:rFonts w:asciiTheme="minorHAnsi" w:hAnsiTheme="minorHAnsi" w:cstheme="minorHAnsi"/>
          <w:b w:val="0"/>
          <w:spacing w:val="-12"/>
          <w:sz w:val="28"/>
          <w:szCs w:val="28"/>
        </w:rPr>
        <w:t xml:space="preserve"> </w:t>
      </w:r>
      <w:r w:rsidR="008A0D2B" w:rsidRPr="00BA4406">
        <w:rPr>
          <w:rFonts w:asciiTheme="minorHAnsi" w:hAnsiTheme="minorHAnsi" w:cstheme="minorHAnsi"/>
          <w:b w:val="0"/>
          <w:spacing w:val="-12"/>
          <w:sz w:val="28"/>
          <w:szCs w:val="28"/>
        </w:rPr>
        <w:t xml:space="preserve"> </w:t>
      </w:r>
      <w:r w:rsidRPr="00BA4406">
        <w:rPr>
          <w:rFonts w:asciiTheme="minorHAnsi" w:hAnsiTheme="minorHAnsi" w:cstheme="minorHAnsi"/>
          <w:b w:val="0"/>
          <w:sz w:val="28"/>
          <w:szCs w:val="28"/>
        </w:rPr>
        <w:t xml:space="preserve">Ι΄ </w:t>
      </w:r>
      <w:r w:rsidRPr="00BA4406">
        <w:rPr>
          <w:rFonts w:asciiTheme="minorHAnsi" w:hAnsiTheme="minorHAnsi" w:cstheme="minorHAnsi"/>
          <w:b w:val="0"/>
          <w:spacing w:val="-2"/>
          <w:sz w:val="28"/>
          <w:szCs w:val="28"/>
        </w:rPr>
        <w:t>ΓΕΝΙΚΑ</w:t>
      </w:r>
    </w:p>
    <w:p w14:paraId="0B3F25E8" w14:textId="77777777" w:rsidR="008A0D2B" w:rsidRPr="004C6105" w:rsidRDefault="008A0D2B" w:rsidP="00E0707E">
      <w:pPr>
        <w:pStyle w:val="11"/>
      </w:pPr>
    </w:p>
    <w:p w14:paraId="109DF8DF" w14:textId="77777777" w:rsidR="00B10AD8" w:rsidRDefault="007E73A8" w:rsidP="00E0707E">
      <w:pPr>
        <w:pStyle w:val="a3"/>
        <w:spacing w:before="10"/>
        <w:ind w:right="205" w:firstLine="708"/>
        <w:rPr>
          <w:rFonts w:asciiTheme="minorHAnsi" w:hAnsiTheme="minorHAnsi" w:cstheme="minorHAnsi"/>
          <w:sz w:val="24"/>
          <w:szCs w:val="24"/>
        </w:rPr>
      </w:pPr>
      <w:r w:rsidRPr="00907EB9">
        <w:rPr>
          <w:rFonts w:asciiTheme="minorHAnsi" w:hAnsiTheme="minorHAnsi" w:cstheme="minorHAnsi"/>
          <w:sz w:val="24"/>
          <w:szCs w:val="24"/>
        </w:rPr>
        <w:t>Ο παρών Κανονισμός έχει ως αντικείμενο την καθιέρωση κανόνων για τη διοίκηση, τη διαχείριση, τη λειτουργία των Κοιμητηρίων</w:t>
      </w:r>
      <w:r w:rsidRPr="00907EB9">
        <w:rPr>
          <w:rFonts w:asciiTheme="minorHAnsi" w:hAnsiTheme="minorHAnsi" w:cstheme="minorHAnsi"/>
          <w:spacing w:val="-5"/>
          <w:sz w:val="24"/>
          <w:szCs w:val="24"/>
        </w:rPr>
        <w:t xml:space="preserve"> </w:t>
      </w:r>
      <w:r w:rsidRPr="00907EB9">
        <w:rPr>
          <w:rFonts w:asciiTheme="minorHAnsi" w:hAnsiTheme="minorHAnsi" w:cstheme="minorHAnsi"/>
          <w:sz w:val="24"/>
          <w:szCs w:val="24"/>
        </w:rPr>
        <w:t>του</w:t>
      </w:r>
      <w:r w:rsidRPr="00907EB9">
        <w:rPr>
          <w:rFonts w:asciiTheme="minorHAnsi" w:hAnsiTheme="minorHAnsi" w:cstheme="minorHAnsi"/>
          <w:spacing w:val="-6"/>
          <w:sz w:val="24"/>
          <w:szCs w:val="24"/>
        </w:rPr>
        <w:t xml:space="preserve"> </w:t>
      </w:r>
      <w:r w:rsidRPr="00907EB9">
        <w:rPr>
          <w:rFonts w:asciiTheme="minorHAnsi" w:hAnsiTheme="minorHAnsi" w:cstheme="minorHAnsi"/>
          <w:sz w:val="24"/>
          <w:szCs w:val="24"/>
        </w:rPr>
        <w:t xml:space="preserve">Δήμου </w:t>
      </w:r>
      <w:proofErr w:type="spellStart"/>
      <w:r w:rsidRPr="00907EB9">
        <w:rPr>
          <w:rFonts w:asciiTheme="minorHAnsi" w:hAnsiTheme="minorHAnsi" w:cstheme="minorHAnsi"/>
          <w:sz w:val="24"/>
          <w:szCs w:val="24"/>
        </w:rPr>
        <w:t>Παγγαίου</w:t>
      </w:r>
      <w:proofErr w:type="spellEnd"/>
      <w:r w:rsidRPr="00907EB9">
        <w:rPr>
          <w:rFonts w:asciiTheme="minorHAnsi" w:hAnsiTheme="minorHAnsi" w:cstheme="minorHAnsi"/>
          <w:sz w:val="24"/>
          <w:szCs w:val="24"/>
        </w:rPr>
        <w:t xml:space="preserve"> ,</w:t>
      </w:r>
      <w:r w:rsidRPr="00907EB9">
        <w:rPr>
          <w:rFonts w:asciiTheme="minorHAnsi" w:hAnsiTheme="minorHAnsi" w:cstheme="minorHAnsi"/>
          <w:spacing w:val="-4"/>
          <w:sz w:val="24"/>
          <w:szCs w:val="24"/>
        </w:rPr>
        <w:t xml:space="preserve"> </w:t>
      </w:r>
      <w:r w:rsidRPr="00907EB9">
        <w:rPr>
          <w:rFonts w:asciiTheme="minorHAnsi" w:hAnsiTheme="minorHAnsi" w:cstheme="minorHAnsi"/>
          <w:sz w:val="24"/>
          <w:szCs w:val="24"/>
        </w:rPr>
        <w:t>εκδίδεται</w:t>
      </w:r>
      <w:r w:rsidRPr="00907EB9">
        <w:rPr>
          <w:rFonts w:asciiTheme="minorHAnsi" w:hAnsiTheme="minorHAnsi" w:cstheme="minorHAnsi"/>
          <w:spacing w:val="-1"/>
          <w:sz w:val="24"/>
          <w:szCs w:val="24"/>
        </w:rPr>
        <w:t xml:space="preserve"> </w:t>
      </w:r>
      <w:r w:rsidRPr="00907EB9">
        <w:rPr>
          <w:rFonts w:asciiTheme="minorHAnsi" w:hAnsiTheme="minorHAnsi" w:cstheme="minorHAnsi"/>
          <w:sz w:val="24"/>
          <w:szCs w:val="24"/>
        </w:rPr>
        <w:t>βάσει</w:t>
      </w:r>
      <w:r w:rsidRPr="00907EB9">
        <w:rPr>
          <w:rFonts w:asciiTheme="minorHAnsi" w:hAnsiTheme="minorHAnsi" w:cstheme="minorHAnsi"/>
          <w:spacing w:val="-1"/>
          <w:sz w:val="24"/>
          <w:szCs w:val="24"/>
        </w:rPr>
        <w:t xml:space="preserve"> </w:t>
      </w:r>
      <w:r w:rsidRPr="00907EB9">
        <w:rPr>
          <w:rFonts w:asciiTheme="minorHAnsi" w:hAnsiTheme="minorHAnsi" w:cstheme="minorHAnsi"/>
          <w:sz w:val="24"/>
          <w:szCs w:val="24"/>
        </w:rPr>
        <w:t>των άρθρων</w:t>
      </w:r>
      <w:r w:rsidRPr="00907EB9">
        <w:rPr>
          <w:rFonts w:asciiTheme="minorHAnsi" w:hAnsiTheme="minorHAnsi" w:cstheme="minorHAnsi"/>
          <w:spacing w:val="-5"/>
          <w:sz w:val="24"/>
          <w:szCs w:val="24"/>
        </w:rPr>
        <w:t xml:space="preserve"> </w:t>
      </w:r>
      <w:r w:rsidRPr="00907EB9">
        <w:rPr>
          <w:rFonts w:asciiTheme="minorHAnsi" w:hAnsiTheme="minorHAnsi" w:cstheme="minorHAnsi"/>
          <w:sz w:val="24"/>
          <w:szCs w:val="24"/>
        </w:rPr>
        <w:t>75§Iβ10, ΙΙ</w:t>
      </w:r>
      <w:r w:rsidRPr="00907EB9">
        <w:rPr>
          <w:rFonts w:asciiTheme="minorHAnsi" w:hAnsiTheme="minorHAnsi" w:cstheme="minorHAnsi"/>
          <w:spacing w:val="-4"/>
          <w:sz w:val="24"/>
          <w:szCs w:val="24"/>
        </w:rPr>
        <w:t xml:space="preserve"> </w:t>
      </w:r>
      <w:r w:rsidRPr="00907EB9">
        <w:rPr>
          <w:rFonts w:asciiTheme="minorHAnsi" w:hAnsiTheme="minorHAnsi" w:cstheme="minorHAnsi"/>
          <w:sz w:val="24"/>
          <w:szCs w:val="24"/>
        </w:rPr>
        <w:t>8 και</w:t>
      </w:r>
      <w:r w:rsidRPr="00907EB9">
        <w:rPr>
          <w:rFonts w:asciiTheme="minorHAnsi" w:hAnsiTheme="minorHAnsi" w:cstheme="minorHAnsi"/>
          <w:spacing w:val="-1"/>
          <w:sz w:val="24"/>
          <w:szCs w:val="24"/>
        </w:rPr>
        <w:t xml:space="preserve"> </w:t>
      </w:r>
      <w:r w:rsidRPr="00907EB9">
        <w:rPr>
          <w:rFonts w:asciiTheme="minorHAnsi" w:hAnsiTheme="minorHAnsi" w:cstheme="minorHAnsi"/>
          <w:sz w:val="24"/>
          <w:szCs w:val="24"/>
        </w:rPr>
        <w:t>79 του</w:t>
      </w:r>
      <w:r w:rsidRPr="00907EB9">
        <w:rPr>
          <w:rFonts w:asciiTheme="minorHAnsi" w:hAnsiTheme="minorHAnsi" w:cstheme="minorHAnsi"/>
          <w:spacing w:val="-1"/>
          <w:sz w:val="24"/>
          <w:szCs w:val="24"/>
        </w:rPr>
        <w:t xml:space="preserve"> </w:t>
      </w:r>
      <w:r w:rsidRPr="00907EB9">
        <w:rPr>
          <w:rFonts w:asciiTheme="minorHAnsi" w:hAnsiTheme="minorHAnsi" w:cstheme="minorHAnsi"/>
          <w:sz w:val="24"/>
          <w:szCs w:val="24"/>
        </w:rPr>
        <w:t>Ν. 3463 (ΦΕΚ 114/Α΄/08.06.2006) «κύρωση του Κώδικα Δήμων και Κοινοτήτων» και αποτελεί κανονιστική διοικητική πράξη με τοπική ισχύ ουσιαστικού νόμου, η παράβαση του οποίου επιφέρει τα προβλεπόμενα του</w:t>
      </w:r>
      <w:r w:rsidRPr="00907EB9">
        <w:rPr>
          <w:rFonts w:asciiTheme="minorHAnsi" w:hAnsiTheme="minorHAnsi" w:cstheme="minorHAnsi"/>
          <w:spacing w:val="40"/>
          <w:sz w:val="24"/>
          <w:szCs w:val="24"/>
        </w:rPr>
        <w:t xml:space="preserve"> </w:t>
      </w:r>
      <w:r w:rsidRPr="00907EB9">
        <w:rPr>
          <w:rFonts w:asciiTheme="minorHAnsi" w:hAnsiTheme="minorHAnsi" w:cstheme="minorHAnsi"/>
          <w:sz w:val="24"/>
          <w:szCs w:val="24"/>
        </w:rPr>
        <w:t>άρθρου 459 του Ποινικού Κώδικα.</w:t>
      </w:r>
    </w:p>
    <w:p w14:paraId="17613059" w14:textId="77777777" w:rsidR="008A0D2B" w:rsidRPr="00907EB9" w:rsidRDefault="008A0D2B" w:rsidP="00E0707E">
      <w:pPr>
        <w:pStyle w:val="a3"/>
        <w:spacing w:before="10"/>
        <w:ind w:right="205" w:firstLine="708"/>
        <w:rPr>
          <w:rFonts w:asciiTheme="minorHAnsi" w:hAnsiTheme="minorHAnsi" w:cstheme="minorHAnsi"/>
          <w:sz w:val="24"/>
          <w:szCs w:val="24"/>
        </w:rPr>
      </w:pPr>
    </w:p>
    <w:p w14:paraId="068875B1" w14:textId="77777777" w:rsidR="00B10AD8" w:rsidRPr="00CB5ABC" w:rsidRDefault="007E73A8" w:rsidP="00E0707E">
      <w:pPr>
        <w:pStyle w:val="11"/>
        <w:jc w:val="left"/>
        <w:rPr>
          <w:b w:val="0"/>
        </w:rPr>
      </w:pPr>
      <w:r w:rsidRPr="00CB5ABC">
        <w:rPr>
          <w:b w:val="0"/>
        </w:rPr>
        <w:t>Άρθρο 1</w:t>
      </w:r>
      <w:r w:rsidRPr="00CB5ABC">
        <w:rPr>
          <w:b w:val="0"/>
          <w:spacing w:val="40"/>
        </w:rPr>
        <w:t xml:space="preserve"> </w:t>
      </w:r>
      <w:r w:rsidRPr="00CB5ABC">
        <w:rPr>
          <w:b w:val="0"/>
        </w:rPr>
        <w:t>Νομικό</w:t>
      </w:r>
      <w:r w:rsidR="008A0D2B" w:rsidRPr="00CB5ABC">
        <w:rPr>
          <w:b w:val="0"/>
        </w:rPr>
        <w:t xml:space="preserve"> </w:t>
      </w:r>
      <w:r w:rsidRPr="00CB5ABC">
        <w:rPr>
          <w:b w:val="0"/>
        </w:rPr>
        <w:t>πλαίσιο</w:t>
      </w:r>
    </w:p>
    <w:p w14:paraId="3C17B2FC" w14:textId="77777777" w:rsidR="008A0D2B" w:rsidRPr="00CB5ABC" w:rsidRDefault="008A0D2B" w:rsidP="00E0707E">
      <w:pPr>
        <w:pStyle w:val="11"/>
        <w:jc w:val="both"/>
        <w:rPr>
          <w:b w:val="0"/>
        </w:rPr>
      </w:pPr>
    </w:p>
    <w:p w14:paraId="743A4369" w14:textId="77777777" w:rsidR="00B10AD8" w:rsidRPr="00FF093D" w:rsidRDefault="007E73A8" w:rsidP="00E0707E">
      <w:pPr>
        <w:pStyle w:val="a3"/>
        <w:ind w:firstLine="62"/>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λειτουργία</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Δημοτικών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Κοιμητηρίων</w:t>
      </w:r>
      <w:r w:rsidRPr="00FF093D">
        <w:rPr>
          <w:rFonts w:asciiTheme="minorHAnsi" w:hAnsiTheme="minorHAnsi" w:cstheme="minorHAnsi"/>
          <w:spacing w:val="42"/>
          <w:sz w:val="24"/>
          <w:szCs w:val="24"/>
        </w:rPr>
        <w:t xml:space="preserve"> </w:t>
      </w:r>
      <w:proofErr w:type="spellStart"/>
      <w:r w:rsidRPr="00FF093D">
        <w:rPr>
          <w:rFonts w:asciiTheme="minorHAnsi" w:hAnsiTheme="minorHAnsi" w:cstheme="minorHAnsi"/>
          <w:sz w:val="24"/>
          <w:szCs w:val="24"/>
        </w:rPr>
        <w:t>διέπεται</w:t>
      </w:r>
      <w:proofErr w:type="spellEnd"/>
      <w:r w:rsidRPr="00FF093D">
        <w:rPr>
          <w:rFonts w:asciiTheme="minorHAnsi" w:hAnsiTheme="minorHAnsi" w:cstheme="minorHAnsi"/>
          <w:spacing w:val="45"/>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τις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παρακάτω</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διατάξεις:</w:t>
      </w:r>
    </w:p>
    <w:p w14:paraId="7A39197D" w14:textId="77777777" w:rsidR="00B10AD8" w:rsidRPr="00FF093D" w:rsidRDefault="00B10AD8" w:rsidP="00E0707E">
      <w:pPr>
        <w:pStyle w:val="a3"/>
        <w:spacing w:before="8"/>
        <w:ind w:left="0" w:firstLine="0"/>
        <w:rPr>
          <w:rFonts w:asciiTheme="minorHAnsi" w:hAnsiTheme="minorHAnsi" w:cstheme="minorHAnsi"/>
          <w:sz w:val="24"/>
          <w:szCs w:val="24"/>
        </w:rPr>
      </w:pPr>
    </w:p>
    <w:p w14:paraId="7B93C479" w14:textId="77777777" w:rsidR="00B10AD8" w:rsidRPr="00FF093D" w:rsidRDefault="007E73A8" w:rsidP="00E0707E">
      <w:pPr>
        <w:pStyle w:val="a3"/>
        <w:numPr>
          <w:ilvl w:val="0"/>
          <w:numId w:val="36"/>
        </w:numPr>
        <w:ind w:right="205"/>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Β.Δ.</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28ης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Μαρτίου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9ης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Απριλίου</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1834 (ΦΕΚ</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16/Α΄/5 Μαϊου1834)</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νεκροταφείων και του ενταφιασμού των νεκρών».</w:t>
      </w:r>
    </w:p>
    <w:p w14:paraId="6EE53DBB" w14:textId="77777777" w:rsidR="00B10AD8" w:rsidRPr="00FF093D" w:rsidRDefault="007E73A8" w:rsidP="00E0707E">
      <w:pPr>
        <w:pStyle w:val="a5"/>
        <w:numPr>
          <w:ilvl w:val="0"/>
          <w:numId w:val="36"/>
        </w:numPr>
        <w:tabs>
          <w:tab w:val="left" w:pos="395"/>
        </w:tabs>
        <w:ind w:right="1719"/>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4602</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(ΦΕΚ</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140/Α΄/02.05.1930)</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0"/>
          <w:sz w:val="24"/>
          <w:szCs w:val="24"/>
        </w:rPr>
        <w:t xml:space="preserve"> </w:t>
      </w:r>
      <w:proofErr w:type="spellStart"/>
      <w:r w:rsidRPr="00FF093D">
        <w:rPr>
          <w:rFonts w:asciiTheme="minorHAnsi" w:hAnsiTheme="minorHAnsi" w:cstheme="minorHAnsi"/>
          <w:sz w:val="24"/>
          <w:szCs w:val="24"/>
        </w:rPr>
        <w:t>εγκαταλειφθέντων</w:t>
      </w:r>
      <w:proofErr w:type="spellEnd"/>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2"/>
          <w:sz w:val="24"/>
          <w:szCs w:val="24"/>
        </w:rPr>
        <w:t xml:space="preserve"> </w:t>
      </w:r>
      <w:proofErr w:type="spellStart"/>
      <w:r w:rsidRPr="00FF093D">
        <w:rPr>
          <w:rFonts w:asciiTheme="minorHAnsi" w:hAnsiTheme="minorHAnsi" w:cstheme="minorHAnsi"/>
          <w:sz w:val="24"/>
          <w:szCs w:val="24"/>
        </w:rPr>
        <w:t>καταργηθέντων</w:t>
      </w:r>
      <w:proofErr w:type="spellEnd"/>
      <w:r w:rsidRPr="00FF093D">
        <w:rPr>
          <w:rFonts w:asciiTheme="minorHAnsi" w:hAnsiTheme="minorHAnsi" w:cstheme="minorHAnsi"/>
          <w:sz w:val="24"/>
          <w:szCs w:val="24"/>
        </w:rPr>
        <w:t xml:space="preserve"> </w:t>
      </w:r>
      <w:r w:rsidRPr="00FF093D">
        <w:rPr>
          <w:rFonts w:asciiTheme="minorHAnsi" w:hAnsiTheme="minorHAnsi" w:cstheme="minorHAnsi"/>
          <w:spacing w:val="-2"/>
          <w:sz w:val="24"/>
          <w:szCs w:val="24"/>
        </w:rPr>
        <w:t>νεκροταφείων».</w:t>
      </w:r>
    </w:p>
    <w:p w14:paraId="6B7E1ECD" w14:textId="77777777" w:rsidR="00B10AD8" w:rsidRPr="00FF093D" w:rsidRDefault="007E73A8" w:rsidP="00E0707E">
      <w:pPr>
        <w:pStyle w:val="a5"/>
        <w:numPr>
          <w:ilvl w:val="0"/>
          <w:numId w:val="36"/>
        </w:numPr>
        <w:tabs>
          <w:tab w:val="left" w:pos="395"/>
        </w:tabs>
        <w:ind w:right="283"/>
        <w:rPr>
          <w:rFonts w:asciiTheme="minorHAnsi" w:hAnsiTheme="minorHAnsi" w:cstheme="minorHAnsi"/>
          <w:sz w:val="24"/>
          <w:szCs w:val="24"/>
        </w:rPr>
      </w:pPr>
      <w:r w:rsidRPr="00FF093D">
        <w:rPr>
          <w:rFonts w:asciiTheme="minorHAnsi" w:hAnsiTheme="minorHAnsi" w:cstheme="minorHAnsi"/>
          <w:sz w:val="24"/>
          <w:szCs w:val="24"/>
        </w:rPr>
        <w:t>Του άρθρου 8 του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Ν. 5148 (ΦΕΚ 234/Α΄/27.07.1931) «περί τροποποιήσεως και συμπληρώσεως του Ν.Δ. της 17 Δεκεμβρίου 1923 κλπ.».</w:t>
      </w:r>
    </w:p>
    <w:p w14:paraId="60707FA7" w14:textId="77777777" w:rsidR="00B10AD8" w:rsidRPr="00FF093D" w:rsidRDefault="007E73A8" w:rsidP="00E0707E">
      <w:pPr>
        <w:pStyle w:val="a5"/>
        <w:numPr>
          <w:ilvl w:val="0"/>
          <w:numId w:val="36"/>
        </w:numPr>
        <w:tabs>
          <w:tab w:val="left" w:pos="395"/>
        </w:tabs>
        <w:spacing w:before="3"/>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άρθρου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7</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2200</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(ΦΕΚ 42/Α΄/01.02.1940)</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ιερών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ναών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εφημερίων».</w:t>
      </w:r>
    </w:p>
    <w:p w14:paraId="56DE1A22" w14:textId="77777777" w:rsidR="00B10AD8" w:rsidRPr="00FF093D" w:rsidRDefault="007E73A8" w:rsidP="00E0707E">
      <w:pPr>
        <w:pStyle w:val="a5"/>
        <w:numPr>
          <w:ilvl w:val="0"/>
          <w:numId w:val="36"/>
        </w:numPr>
        <w:tabs>
          <w:tab w:val="left" w:pos="395"/>
        </w:tabs>
        <w:spacing w:before="6"/>
        <w:ind w:right="773"/>
        <w:rPr>
          <w:rFonts w:asciiTheme="minorHAnsi" w:hAnsiTheme="minorHAnsi" w:cstheme="minorHAnsi"/>
          <w:sz w:val="24"/>
          <w:szCs w:val="24"/>
        </w:rPr>
      </w:pPr>
      <w:r w:rsidRPr="00FF093D">
        <w:rPr>
          <w:rFonts w:asciiTheme="minorHAnsi" w:hAnsiTheme="minorHAnsi" w:cstheme="minorHAnsi"/>
          <w:sz w:val="24"/>
          <w:szCs w:val="24"/>
        </w:rPr>
        <w:t>Του άρθρου 8 του Α.Ν. 987 (ΦΕΚ 63/Α΄/23.02.1946) «περί συμπληρώσεως και τροποποιήσεως εκκλησιαστικών τινών νόμων».</w:t>
      </w:r>
    </w:p>
    <w:p w14:paraId="219D7CD8" w14:textId="77777777" w:rsidR="00B10AD8" w:rsidRPr="00FF093D" w:rsidRDefault="007E73A8" w:rsidP="00E0707E">
      <w:pPr>
        <w:pStyle w:val="a3"/>
        <w:numPr>
          <w:ilvl w:val="0"/>
          <w:numId w:val="36"/>
        </w:numPr>
        <w:spacing w:before="6"/>
        <w:ind w:right="409"/>
        <w:rPr>
          <w:rFonts w:asciiTheme="minorHAnsi" w:hAnsiTheme="minorHAnsi" w:cstheme="minorHAnsi"/>
          <w:sz w:val="24"/>
          <w:szCs w:val="24"/>
        </w:rPr>
      </w:pPr>
      <w:r w:rsidRPr="00FF093D">
        <w:rPr>
          <w:rFonts w:asciiTheme="minorHAnsi" w:hAnsiTheme="minorHAnsi" w:cstheme="minorHAnsi"/>
          <w:sz w:val="24"/>
          <w:szCs w:val="24"/>
        </w:rPr>
        <w:t>Των άρθρων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19 και 65-80 του Β.Δ. της 24-09-1958 (ΦΕΚ 171/Α΄/20.10.1958) «περί κωδικοποιήσεως εις </w:t>
      </w:r>
      <w:proofErr w:type="spellStart"/>
      <w:r w:rsidRPr="00FF093D">
        <w:rPr>
          <w:rFonts w:asciiTheme="minorHAnsi" w:hAnsiTheme="minorHAnsi" w:cstheme="minorHAnsi"/>
          <w:sz w:val="24"/>
          <w:szCs w:val="24"/>
        </w:rPr>
        <w:t>ενιαίον</w:t>
      </w:r>
      <w:proofErr w:type="spellEnd"/>
      <w:r w:rsidRPr="00FF093D">
        <w:rPr>
          <w:rFonts w:asciiTheme="minorHAnsi" w:hAnsiTheme="minorHAnsi" w:cstheme="minorHAnsi"/>
          <w:sz w:val="24"/>
          <w:szCs w:val="24"/>
        </w:rPr>
        <w:t xml:space="preserve"> </w:t>
      </w:r>
      <w:proofErr w:type="spellStart"/>
      <w:r w:rsidRPr="00FF093D">
        <w:rPr>
          <w:rFonts w:asciiTheme="minorHAnsi" w:hAnsiTheme="minorHAnsi" w:cstheme="minorHAnsi"/>
          <w:sz w:val="24"/>
          <w:szCs w:val="24"/>
        </w:rPr>
        <w:t>κείμενον</w:t>
      </w:r>
      <w:proofErr w:type="spellEnd"/>
      <w:r w:rsidRPr="00FF093D">
        <w:rPr>
          <w:rFonts w:asciiTheme="minorHAnsi" w:hAnsiTheme="minorHAnsi" w:cstheme="minorHAnsi"/>
          <w:sz w:val="24"/>
          <w:szCs w:val="24"/>
        </w:rPr>
        <w:t xml:space="preserve"> νόμου των ισχυουσών διατάξεων περί των προσόδων των Δήμων και Κοινοτήτων».</w:t>
      </w:r>
    </w:p>
    <w:p w14:paraId="31CB32ED" w14:textId="77777777" w:rsidR="00B10AD8" w:rsidRPr="00FF093D" w:rsidRDefault="00320FFA" w:rsidP="00E0707E">
      <w:pPr>
        <w:pStyle w:val="a5"/>
        <w:numPr>
          <w:ilvl w:val="0"/>
          <w:numId w:val="36"/>
        </w:numPr>
        <w:tabs>
          <w:tab w:val="left" w:pos="482"/>
        </w:tabs>
        <w:ind w:right="206"/>
        <w:rPr>
          <w:rFonts w:asciiTheme="minorHAnsi" w:hAnsiTheme="minorHAnsi" w:cstheme="minorHAnsi"/>
          <w:sz w:val="24"/>
          <w:szCs w:val="24"/>
        </w:rPr>
      </w:pPr>
      <w:r>
        <w:rPr>
          <w:rFonts w:asciiTheme="minorHAnsi" w:hAnsiTheme="minorHAnsi" w:cstheme="minorHAnsi"/>
          <w:sz w:val="24"/>
          <w:szCs w:val="24"/>
        </w:rPr>
        <w:t xml:space="preserve">    </w:t>
      </w:r>
      <w:r w:rsidR="007E73A8" w:rsidRPr="00FF093D">
        <w:rPr>
          <w:rFonts w:asciiTheme="minorHAnsi" w:hAnsiTheme="minorHAnsi" w:cstheme="minorHAnsi"/>
          <w:sz w:val="24"/>
          <w:szCs w:val="24"/>
        </w:rPr>
        <w:t>Του</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άρθρου</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7</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του</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B.Δ.</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542</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(ΦΕΚ</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136/Α΄/25.08.1961)</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«περί</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των</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τηρητέων</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υπό</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των</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Δήμων</w:t>
      </w:r>
      <w:r w:rsidR="007E73A8" w:rsidRPr="00FF093D">
        <w:rPr>
          <w:rFonts w:asciiTheme="minorHAnsi" w:hAnsiTheme="minorHAnsi" w:cstheme="minorHAnsi"/>
          <w:spacing w:val="40"/>
          <w:sz w:val="24"/>
          <w:szCs w:val="24"/>
        </w:rPr>
        <w:t xml:space="preserve"> </w:t>
      </w:r>
      <w:r w:rsidR="007E73A8" w:rsidRPr="00FF093D">
        <w:rPr>
          <w:rFonts w:asciiTheme="minorHAnsi" w:hAnsiTheme="minorHAnsi" w:cstheme="minorHAnsi"/>
          <w:sz w:val="24"/>
          <w:szCs w:val="24"/>
        </w:rPr>
        <w:t>και Κοινοτήτων βιβλίων και του τύπου αυτών».</w:t>
      </w:r>
    </w:p>
    <w:p w14:paraId="5B6D7A60" w14:textId="77777777" w:rsidR="00B10AD8" w:rsidRPr="00FF093D" w:rsidRDefault="007E73A8" w:rsidP="00E0707E">
      <w:pPr>
        <w:pStyle w:val="a5"/>
        <w:numPr>
          <w:ilvl w:val="0"/>
          <w:numId w:val="36"/>
        </w:numPr>
        <w:tabs>
          <w:tab w:val="left" w:pos="332"/>
        </w:tabs>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Α.Ν.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445</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(ΦΕΚ</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130/Α΄/14.06.1968)</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νεκροταφείων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ενταφιασμού</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νεκρών».</w:t>
      </w:r>
    </w:p>
    <w:p w14:paraId="11FC8B45" w14:textId="77777777" w:rsidR="00B10AD8" w:rsidRPr="00FF093D" w:rsidRDefault="007E73A8" w:rsidP="00E0707E">
      <w:pPr>
        <w:pStyle w:val="a5"/>
        <w:numPr>
          <w:ilvl w:val="0"/>
          <w:numId w:val="36"/>
        </w:numPr>
        <w:tabs>
          <w:tab w:val="left" w:pos="332"/>
        </w:tabs>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Α.Ν.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582</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(ΦΕΚ</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225/Α΄/28.09.1968)</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δημοτικών</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κοινοτικών</w:t>
      </w:r>
      <w:r w:rsidRPr="00FF093D">
        <w:rPr>
          <w:rFonts w:asciiTheme="minorHAnsi" w:hAnsiTheme="minorHAnsi" w:cstheme="minorHAnsi"/>
          <w:spacing w:val="-2"/>
          <w:sz w:val="24"/>
          <w:szCs w:val="24"/>
        </w:rPr>
        <w:t xml:space="preserve"> κοιμητηρίων».</w:t>
      </w:r>
    </w:p>
    <w:p w14:paraId="20779A1B" w14:textId="77777777" w:rsidR="00320FFA" w:rsidRDefault="007E73A8" w:rsidP="00E0707E">
      <w:pPr>
        <w:pStyle w:val="a5"/>
        <w:numPr>
          <w:ilvl w:val="0"/>
          <w:numId w:val="36"/>
        </w:numPr>
        <w:tabs>
          <w:tab w:val="left" w:pos="342"/>
        </w:tabs>
        <w:spacing w:before="3"/>
        <w:ind w:right="206"/>
        <w:rPr>
          <w:rFonts w:asciiTheme="minorHAnsi" w:hAnsiTheme="minorHAnsi" w:cstheme="minorHAnsi"/>
          <w:sz w:val="24"/>
          <w:szCs w:val="24"/>
        </w:rPr>
      </w:pPr>
      <w:r w:rsidRPr="00FF093D">
        <w:rPr>
          <w:rFonts w:asciiTheme="minorHAnsi" w:hAnsiTheme="minorHAnsi" w:cstheme="minorHAnsi"/>
          <w:sz w:val="24"/>
          <w:szCs w:val="24"/>
        </w:rPr>
        <w:t>Του άρθρων 11 και 20-25 του Ν.Δ. 318 (ΦΕΚ 212/Α΄/23.10.1969) «περί βεβαιώσεως και εισπράξεως των εσόδων των Δήμων και Κοινοτήτων».</w:t>
      </w:r>
    </w:p>
    <w:p w14:paraId="275FAE97" w14:textId="77777777" w:rsidR="00B10AD8" w:rsidRPr="00320FFA" w:rsidRDefault="007E73A8" w:rsidP="00E0707E">
      <w:pPr>
        <w:pStyle w:val="a5"/>
        <w:numPr>
          <w:ilvl w:val="0"/>
          <w:numId w:val="36"/>
        </w:numPr>
        <w:tabs>
          <w:tab w:val="left" w:pos="342"/>
        </w:tabs>
        <w:spacing w:before="3"/>
        <w:ind w:right="206"/>
        <w:rPr>
          <w:rFonts w:asciiTheme="minorHAnsi" w:hAnsiTheme="minorHAnsi" w:cstheme="minorHAnsi"/>
          <w:sz w:val="24"/>
          <w:szCs w:val="24"/>
        </w:rPr>
      </w:pPr>
      <w:r w:rsidRPr="00320FFA">
        <w:rPr>
          <w:rFonts w:asciiTheme="minorHAnsi" w:hAnsiTheme="minorHAnsi" w:cstheme="minorHAnsi"/>
          <w:sz w:val="24"/>
          <w:szCs w:val="24"/>
        </w:rPr>
        <w:t>Του Π.Δ. 210 (ΦΕΚ 63/Α΄/08.04.1975) «περί ταριχεύσεως, μεταφοράς και ταφής νεκρών και οστών</w:t>
      </w:r>
      <w:r w:rsidRPr="00320FFA">
        <w:rPr>
          <w:rFonts w:asciiTheme="minorHAnsi" w:hAnsiTheme="minorHAnsi" w:cstheme="minorHAnsi"/>
          <w:spacing w:val="80"/>
          <w:w w:val="105"/>
          <w:sz w:val="24"/>
          <w:szCs w:val="24"/>
        </w:rPr>
        <w:t xml:space="preserve"> </w:t>
      </w:r>
      <w:r w:rsidRPr="00320FFA">
        <w:rPr>
          <w:rFonts w:asciiTheme="minorHAnsi" w:hAnsiTheme="minorHAnsi" w:cstheme="minorHAnsi"/>
          <w:spacing w:val="-2"/>
          <w:w w:val="105"/>
          <w:sz w:val="24"/>
          <w:szCs w:val="24"/>
        </w:rPr>
        <w:t>ανθρώπων».</w:t>
      </w:r>
    </w:p>
    <w:p w14:paraId="1CB993D9" w14:textId="77777777" w:rsidR="00B10AD8" w:rsidRPr="00FF093D" w:rsidRDefault="007E73A8" w:rsidP="00E0707E">
      <w:pPr>
        <w:pStyle w:val="a5"/>
        <w:numPr>
          <w:ilvl w:val="0"/>
          <w:numId w:val="36"/>
        </w:numPr>
        <w:tabs>
          <w:tab w:val="left" w:pos="395"/>
        </w:tabs>
        <w:spacing w:before="6"/>
        <w:ind w:right="897"/>
        <w:rPr>
          <w:rFonts w:asciiTheme="minorHAnsi" w:hAnsiTheme="minorHAnsi" w:cstheme="minorHAnsi"/>
          <w:sz w:val="24"/>
          <w:szCs w:val="24"/>
        </w:rPr>
      </w:pPr>
      <w:r w:rsidRPr="00FF093D">
        <w:rPr>
          <w:rFonts w:asciiTheme="minorHAnsi" w:hAnsiTheme="minorHAnsi" w:cstheme="minorHAnsi"/>
          <w:sz w:val="24"/>
          <w:szCs w:val="24"/>
        </w:rPr>
        <w:t>Των άρθρων 32-39 του Ν. 344 (ΦΕΚ 143/Α΄/11.06.1976)</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«περί ληξιαρχικών πράξεων», όπως ισχύουν σήμερα.</w:t>
      </w:r>
    </w:p>
    <w:p w14:paraId="1669C021" w14:textId="77777777" w:rsidR="00B10AD8" w:rsidRPr="00FF093D" w:rsidRDefault="007E73A8" w:rsidP="00E0707E">
      <w:pPr>
        <w:pStyle w:val="a5"/>
        <w:numPr>
          <w:ilvl w:val="0"/>
          <w:numId w:val="36"/>
        </w:numPr>
        <w:tabs>
          <w:tab w:val="left" w:pos="352"/>
        </w:tabs>
        <w:ind w:right="212"/>
        <w:rPr>
          <w:rFonts w:asciiTheme="minorHAnsi" w:hAnsiTheme="minorHAnsi" w:cstheme="minorHAnsi"/>
          <w:sz w:val="24"/>
          <w:szCs w:val="24"/>
        </w:rPr>
      </w:pPr>
      <w:r w:rsidRPr="00FF093D">
        <w:rPr>
          <w:rFonts w:asciiTheme="minorHAnsi" w:hAnsiTheme="minorHAnsi" w:cstheme="minorHAnsi"/>
          <w:sz w:val="24"/>
          <w:szCs w:val="24"/>
        </w:rPr>
        <w:t>Του Ν. 547(ΦΕΚ 56/Α΄/23.02.1977) «περί διοικήσεως και διαχειρίσεως των μη ενοριακών ναών των</w:t>
      </w:r>
      <w:r w:rsidRPr="00FF093D">
        <w:rPr>
          <w:rFonts w:asciiTheme="minorHAnsi" w:hAnsiTheme="minorHAnsi" w:cstheme="minorHAnsi"/>
          <w:spacing w:val="80"/>
          <w:sz w:val="24"/>
          <w:szCs w:val="24"/>
        </w:rPr>
        <w:t xml:space="preserve"> </w:t>
      </w:r>
      <w:r w:rsidRPr="00FF093D">
        <w:rPr>
          <w:rFonts w:asciiTheme="minorHAnsi" w:hAnsiTheme="minorHAnsi" w:cstheme="minorHAnsi"/>
          <w:spacing w:val="-2"/>
          <w:sz w:val="24"/>
          <w:szCs w:val="24"/>
        </w:rPr>
        <w:t>κοιμητηρίων».</w:t>
      </w:r>
    </w:p>
    <w:p w14:paraId="71FC72B9" w14:textId="77777777" w:rsidR="00B10AD8" w:rsidRPr="00FF093D" w:rsidRDefault="007E73A8" w:rsidP="00E0707E">
      <w:pPr>
        <w:pStyle w:val="a5"/>
        <w:numPr>
          <w:ilvl w:val="0"/>
          <w:numId w:val="36"/>
        </w:numPr>
        <w:tabs>
          <w:tab w:val="left" w:pos="332"/>
        </w:tabs>
        <w:rPr>
          <w:rFonts w:asciiTheme="minorHAnsi" w:hAnsiTheme="minorHAnsi" w:cstheme="minorHAnsi"/>
          <w:sz w:val="24"/>
          <w:szCs w:val="24"/>
        </w:rPr>
      </w:pPr>
      <w:r w:rsidRPr="00FF093D">
        <w:rPr>
          <w:rFonts w:asciiTheme="minorHAnsi" w:hAnsiTheme="minorHAnsi" w:cstheme="minorHAnsi"/>
          <w:sz w:val="24"/>
          <w:szCs w:val="24"/>
        </w:rPr>
        <w:t>Της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ΚΥΑ</w:t>
      </w:r>
      <w:r w:rsidRPr="00FF093D">
        <w:rPr>
          <w:rFonts w:asciiTheme="minorHAnsi" w:hAnsiTheme="minorHAnsi" w:cstheme="minorHAnsi"/>
          <w:spacing w:val="56"/>
          <w:sz w:val="24"/>
          <w:szCs w:val="24"/>
        </w:rPr>
        <w:t xml:space="preserve"> </w:t>
      </w:r>
      <w:r w:rsidRPr="00FF093D">
        <w:rPr>
          <w:rFonts w:asciiTheme="minorHAnsi" w:hAnsiTheme="minorHAnsi" w:cstheme="minorHAnsi"/>
          <w:sz w:val="24"/>
          <w:szCs w:val="24"/>
        </w:rPr>
        <w:t>Α5/1210/19-04-1978</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(ΦΕΚ 424</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/Β’/10.05.1978)</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όρων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ίδρυση</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κοιμητηρίων».</w:t>
      </w:r>
    </w:p>
    <w:p w14:paraId="7CCA2102" w14:textId="77777777" w:rsidR="00B10AD8" w:rsidRPr="00FF093D" w:rsidRDefault="007E73A8" w:rsidP="00E0707E">
      <w:pPr>
        <w:pStyle w:val="a5"/>
        <w:numPr>
          <w:ilvl w:val="0"/>
          <w:numId w:val="36"/>
        </w:numPr>
        <w:tabs>
          <w:tab w:val="left" w:pos="332"/>
        </w:tabs>
        <w:ind w:right="662"/>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άρθρου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14</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Κανονισμού</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Εκκλησίας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Ελλάδος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8/1979</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(ΦΕΚ</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1/Α΄/05.01.1980)</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«περί ιερών ναών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και ενοριών».</w:t>
      </w:r>
    </w:p>
    <w:p w14:paraId="71614907" w14:textId="77777777" w:rsidR="00B10AD8" w:rsidRPr="00FF093D" w:rsidRDefault="007E73A8" w:rsidP="00E0707E">
      <w:pPr>
        <w:pStyle w:val="a5"/>
        <w:numPr>
          <w:ilvl w:val="0"/>
          <w:numId w:val="36"/>
        </w:numPr>
        <w:tabs>
          <w:tab w:val="left" w:pos="448"/>
        </w:tabs>
        <w:ind w:right="212"/>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Π.Δ.</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1128</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(ΦΕΚ</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284/Α΄/15.12.1980)</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καθορισμού</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αποστάσεων</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διά</w:t>
      </w:r>
      <w:r w:rsidRPr="00FF093D">
        <w:rPr>
          <w:rFonts w:asciiTheme="minorHAnsi" w:hAnsiTheme="minorHAnsi" w:cstheme="minorHAnsi"/>
          <w:spacing w:val="80"/>
          <w:w w:val="150"/>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80"/>
          <w:w w:val="150"/>
          <w:sz w:val="24"/>
          <w:szCs w:val="24"/>
        </w:rPr>
        <w:t xml:space="preserve"> </w:t>
      </w:r>
      <w:proofErr w:type="spellStart"/>
      <w:r w:rsidRPr="00FF093D">
        <w:rPr>
          <w:rFonts w:asciiTheme="minorHAnsi" w:hAnsiTheme="minorHAnsi" w:cstheme="minorHAnsi"/>
          <w:sz w:val="24"/>
          <w:szCs w:val="24"/>
        </w:rPr>
        <w:t>ίδρυσιν</w:t>
      </w:r>
      <w:proofErr w:type="spellEnd"/>
      <w:r w:rsidRPr="00FF093D">
        <w:rPr>
          <w:rFonts w:asciiTheme="minorHAnsi" w:hAnsiTheme="minorHAnsi" w:cstheme="minorHAnsi"/>
          <w:sz w:val="24"/>
          <w:szCs w:val="24"/>
        </w:rPr>
        <w:t xml:space="preserve"> </w:t>
      </w:r>
      <w:r w:rsidRPr="00FF093D">
        <w:rPr>
          <w:rFonts w:asciiTheme="minorHAnsi" w:hAnsiTheme="minorHAnsi" w:cstheme="minorHAnsi"/>
          <w:spacing w:val="-2"/>
          <w:sz w:val="24"/>
          <w:szCs w:val="24"/>
        </w:rPr>
        <w:t>κοιμητηρίων».</w:t>
      </w:r>
    </w:p>
    <w:p w14:paraId="3C3B82C3" w14:textId="77777777" w:rsidR="00B10AD8" w:rsidRPr="00FF093D" w:rsidRDefault="007E73A8" w:rsidP="00E0707E">
      <w:pPr>
        <w:pStyle w:val="a5"/>
        <w:numPr>
          <w:ilvl w:val="0"/>
          <w:numId w:val="36"/>
        </w:numPr>
        <w:tabs>
          <w:tab w:val="left" w:pos="269"/>
        </w:tabs>
        <w:ind w:right="230"/>
        <w:rPr>
          <w:rFonts w:asciiTheme="minorHAnsi" w:hAnsiTheme="minorHAnsi" w:cstheme="minorHAnsi"/>
          <w:sz w:val="24"/>
          <w:szCs w:val="24"/>
        </w:rPr>
      </w:pPr>
      <w:r w:rsidRPr="00FF093D">
        <w:rPr>
          <w:rFonts w:asciiTheme="minorHAnsi" w:hAnsiTheme="minorHAnsi" w:cstheme="minorHAnsi"/>
          <w:sz w:val="24"/>
          <w:szCs w:val="24"/>
        </w:rPr>
        <w:t>Του Ν.</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1315 (ΦΕΚ</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3/Α΄/11.01.1983)</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«κύρωση της συμβάσεως 80/26</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Οκτωβρίου</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1973 του Συμβουλίου της Ευρώπης για τη μεταφορά των ανθρώπινων σορών μεταξύ των κρατών μελών του».</w:t>
      </w:r>
    </w:p>
    <w:p w14:paraId="521437FF" w14:textId="77777777" w:rsidR="00B10AD8" w:rsidRPr="00FF093D" w:rsidRDefault="007E73A8" w:rsidP="00E0707E">
      <w:pPr>
        <w:pStyle w:val="a5"/>
        <w:numPr>
          <w:ilvl w:val="0"/>
          <w:numId w:val="36"/>
        </w:numPr>
        <w:tabs>
          <w:tab w:val="left" w:pos="269"/>
        </w:tabs>
        <w:ind w:right="620"/>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άρθρου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1</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Ν.</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1406</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(ΦΕΚ</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182/Α΄/14.12.1983)</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«ολοκλήρωση</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δικαιοδοσίας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τακτικών Διοικητικών Δικαστηρίων κλπ.».</w:t>
      </w:r>
    </w:p>
    <w:p w14:paraId="6CB52493" w14:textId="77777777" w:rsidR="00B10AD8" w:rsidRPr="00FF093D" w:rsidRDefault="007E73A8" w:rsidP="00E0707E">
      <w:pPr>
        <w:pStyle w:val="a5"/>
        <w:numPr>
          <w:ilvl w:val="0"/>
          <w:numId w:val="36"/>
        </w:numPr>
        <w:tabs>
          <w:tab w:val="left" w:pos="270"/>
        </w:tabs>
        <w:spacing w:before="1"/>
        <w:ind w:right="221"/>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άρθρου 52 του Ν. 1416 (ΦΕΚ 18/Α΄/21.02.1984)</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«τροποποίηση και συμπλήρωση της δημοτικής και κοινοτικής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νομοθεσίας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για την ενίσχυση της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αποκέντρωσης και την ενδυνάμωση της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 xml:space="preserve">τοπικής </w:t>
      </w:r>
      <w:r w:rsidRPr="00FF093D">
        <w:rPr>
          <w:rFonts w:asciiTheme="minorHAnsi" w:hAnsiTheme="minorHAnsi" w:cstheme="minorHAnsi"/>
          <w:spacing w:val="-2"/>
          <w:sz w:val="24"/>
          <w:szCs w:val="24"/>
        </w:rPr>
        <w:t>αυτοδιοίκησης».</w:t>
      </w:r>
    </w:p>
    <w:p w14:paraId="7C490DAA" w14:textId="77777777" w:rsidR="00B10AD8" w:rsidRPr="00FF093D" w:rsidRDefault="007E73A8" w:rsidP="00E0707E">
      <w:pPr>
        <w:pStyle w:val="a5"/>
        <w:numPr>
          <w:ilvl w:val="0"/>
          <w:numId w:val="36"/>
        </w:numPr>
        <w:tabs>
          <w:tab w:val="left" w:pos="270"/>
        </w:tabs>
        <w:spacing w:before="4"/>
        <w:ind w:right="355"/>
        <w:rPr>
          <w:rFonts w:asciiTheme="minorHAnsi" w:hAnsiTheme="minorHAnsi" w:cstheme="minorHAnsi"/>
          <w:sz w:val="24"/>
          <w:szCs w:val="24"/>
        </w:rPr>
      </w:pPr>
      <w:r w:rsidRPr="00FF093D">
        <w:rPr>
          <w:rFonts w:asciiTheme="minorHAnsi" w:hAnsiTheme="minorHAnsi" w:cstheme="minorHAnsi"/>
          <w:sz w:val="24"/>
          <w:szCs w:val="24"/>
        </w:rPr>
        <w:t>Των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άρθρων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966,</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970 και</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971 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Π.Δ.</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(ΦΕΚ 164/Α΄/24.10.1984)</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«Αστικός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 xml:space="preserve">Κώδικας και Εισαγωγικός </w:t>
      </w:r>
      <w:r w:rsidRPr="00FF093D">
        <w:rPr>
          <w:rFonts w:asciiTheme="minorHAnsi" w:hAnsiTheme="minorHAnsi" w:cstheme="minorHAnsi"/>
          <w:sz w:val="24"/>
          <w:szCs w:val="24"/>
        </w:rPr>
        <w:lastRenderedPageBreak/>
        <w:t>του Νόμος».</w:t>
      </w:r>
    </w:p>
    <w:p w14:paraId="199E331D" w14:textId="77777777" w:rsidR="00B10AD8" w:rsidRPr="00FF093D" w:rsidRDefault="007E73A8" w:rsidP="00E0707E">
      <w:pPr>
        <w:pStyle w:val="a5"/>
        <w:numPr>
          <w:ilvl w:val="0"/>
          <w:numId w:val="36"/>
        </w:numPr>
        <w:tabs>
          <w:tab w:val="left" w:pos="275"/>
        </w:tabs>
        <w:spacing w:before="1"/>
        <w:ind w:right="206"/>
        <w:rPr>
          <w:rFonts w:asciiTheme="minorHAnsi" w:hAnsiTheme="minorHAnsi" w:cstheme="minorHAnsi"/>
          <w:sz w:val="24"/>
          <w:szCs w:val="24"/>
        </w:rPr>
      </w:pPr>
      <w:r w:rsidRPr="00FF093D">
        <w:rPr>
          <w:rFonts w:asciiTheme="minorHAnsi" w:hAnsiTheme="minorHAnsi" w:cstheme="minorHAnsi"/>
          <w:sz w:val="24"/>
          <w:szCs w:val="24"/>
        </w:rPr>
        <w:t>Του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άρθρου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14§7</w:t>
      </w:r>
      <w:r w:rsidRPr="00FF093D">
        <w:rPr>
          <w:rFonts w:asciiTheme="minorHAnsi" w:hAnsiTheme="minorHAnsi" w:cstheme="minorHAnsi"/>
          <w:spacing w:val="67"/>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2503</w:t>
      </w:r>
      <w:r w:rsidRPr="00FF093D">
        <w:rPr>
          <w:rFonts w:asciiTheme="minorHAnsi" w:hAnsiTheme="minorHAnsi" w:cstheme="minorHAnsi"/>
          <w:spacing w:val="67"/>
          <w:sz w:val="24"/>
          <w:szCs w:val="24"/>
        </w:rPr>
        <w:t xml:space="preserve"> </w:t>
      </w:r>
      <w:r w:rsidRPr="00FF093D">
        <w:rPr>
          <w:rFonts w:asciiTheme="minorHAnsi" w:hAnsiTheme="minorHAnsi" w:cstheme="minorHAnsi"/>
          <w:sz w:val="24"/>
          <w:szCs w:val="24"/>
        </w:rPr>
        <w:t>(ΦΕΚ</w:t>
      </w:r>
      <w:r w:rsidRPr="00FF093D">
        <w:rPr>
          <w:rFonts w:asciiTheme="minorHAnsi" w:hAnsiTheme="minorHAnsi" w:cstheme="minorHAnsi"/>
          <w:spacing w:val="67"/>
          <w:sz w:val="24"/>
          <w:szCs w:val="24"/>
        </w:rPr>
        <w:t xml:space="preserve"> </w:t>
      </w:r>
      <w:r w:rsidRPr="00FF093D">
        <w:rPr>
          <w:rFonts w:asciiTheme="minorHAnsi" w:hAnsiTheme="minorHAnsi" w:cstheme="minorHAnsi"/>
          <w:sz w:val="24"/>
          <w:szCs w:val="24"/>
        </w:rPr>
        <w:t>107/Α΄/30.05.1997)</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«διοίκηση,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οργάνωση,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στελέχωση</w:t>
      </w:r>
      <w:r w:rsidRPr="00FF093D">
        <w:rPr>
          <w:rFonts w:asciiTheme="minorHAnsi" w:hAnsiTheme="minorHAnsi" w:cstheme="minorHAnsi"/>
          <w:spacing w:val="67"/>
          <w:sz w:val="24"/>
          <w:szCs w:val="24"/>
        </w:rPr>
        <w:t xml:space="preserve"> </w:t>
      </w:r>
      <w:r w:rsidRPr="00FF093D">
        <w:rPr>
          <w:rFonts w:asciiTheme="minorHAnsi" w:hAnsiTheme="minorHAnsi" w:cstheme="minorHAnsi"/>
          <w:sz w:val="24"/>
          <w:szCs w:val="24"/>
        </w:rPr>
        <w:t>της Περιφέρειας,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ρυθμίσεις</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θεμάτων</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τη</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τοπική</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αυτοδιοίκηση</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άλλες</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διατάξεις».</w:t>
      </w:r>
    </w:p>
    <w:p w14:paraId="651B98DA" w14:textId="77777777" w:rsidR="00B10AD8" w:rsidRPr="00FF093D" w:rsidRDefault="007E73A8" w:rsidP="00E0707E">
      <w:pPr>
        <w:pStyle w:val="a5"/>
        <w:numPr>
          <w:ilvl w:val="0"/>
          <w:numId w:val="36"/>
        </w:numPr>
        <w:tabs>
          <w:tab w:val="left" w:pos="289"/>
        </w:tabs>
        <w:spacing w:before="6"/>
        <w:ind w:right="206"/>
        <w:rPr>
          <w:rFonts w:asciiTheme="minorHAnsi" w:hAnsiTheme="minorHAnsi" w:cstheme="minorHAnsi"/>
          <w:sz w:val="24"/>
          <w:szCs w:val="24"/>
        </w:rPr>
      </w:pPr>
      <w:r w:rsidRPr="00FF093D">
        <w:rPr>
          <w:rFonts w:asciiTheme="minorHAnsi" w:hAnsiTheme="minorHAnsi" w:cstheme="minorHAnsi"/>
          <w:sz w:val="24"/>
          <w:szCs w:val="24"/>
        </w:rPr>
        <w:t>Του άρθρου 29 του Ν. 2508 (ΦΕΚ 124/Α΄/13.06.1997) «βιώσιμη οικιστική ανάπτυξη των πόλεων και οικισμών της χώρας και άλλες διατάξεις».</w:t>
      </w:r>
    </w:p>
    <w:p w14:paraId="6EC3E1AC" w14:textId="77777777" w:rsidR="00BA4406" w:rsidRPr="00BA4406" w:rsidRDefault="00320FFA" w:rsidP="00E0707E">
      <w:pPr>
        <w:pStyle w:val="a5"/>
        <w:numPr>
          <w:ilvl w:val="0"/>
          <w:numId w:val="36"/>
        </w:numPr>
        <w:tabs>
          <w:tab w:val="left" w:pos="505"/>
        </w:tabs>
        <w:ind w:right="206"/>
        <w:rPr>
          <w:rFonts w:asciiTheme="minorHAnsi" w:hAnsiTheme="minorHAnsi" w:cstheme="minorHAnsi"/>
          <w:sz w:val="24"/>
          <w:szCs w:val="24"/>
        </w:rPr>
      </w:pPr>
      <w:r w:rsidRPr="001D7638">
        <w:rPr>
          <w:rFonts w:asciiTheme="minorHAnsi" w:hAnsiTheme="minorHAnsi" w:cstheme="minorHAnsi"/>
          <w:sz w:val="24"/>
          <w:szCs w:val="24"/>
        </w:rPr>
        <w:t xml:space="preserve">   </w:t>
      </w:r>
      <w:r w:rsidR="007E73A8" w:rsidRPr="001D7638">
        <w:rPr>
          <w:rFonts w:asciiTheme="minorHAnsi" w:hAnsiTheme="minorHAnsi" w:cstheme="minorHAnsi"/>
          <w:sz w:val="24"/>
          <w:szCs w:val="24"/>
        </w:rPr>
        <w:t>Της ΚΥΑ 20232/10-05-2010 (ΦΕΚ 745/Β΄/21.05.2010) «ρύθμιση θεμάτων τεχνικού και λεπτομερειακού χαρακτήρα για την ίδρυση και λειτουργία κέντρων αποτέφρωσης νεκρών», όπως τροποποιήθηκε με την ΚΥΑ</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ΥΠΕΝ/ΔΙΠΑ/38349/2518/24-0</w:t>
      </w:r>
      <w:r w:rsidR="008A0D2B" w:rsidRPr="001D7638">
        <w:rPr>
          <w:rFonts w:asciiTheme="minorHAnsi" w:hAnsiTheme="minorHAnsi" w:cstheme="minorHAnsi"/>
          <w:sz w:val="24"/>
          <w:szCs w:val="24"/>
        </w:rPr>
        <w:t>4-2019 (ΦΕΚ 1999/Β΄/31.05.2019</w:t>
      </w:r>
    </w:p>
    <w:p w14:paraId="6BB574B3" w14:textId="77777777" w:rsidR="00B10AD8" w:rsidRPr="001D7638" w:rsidRDefault="00BA4406" w:rsidP="00E0707E">
      <w:pPr>
        <w:pStyle w:val="a5"/>
        <w:numPr>
          <w:ilvl w:val="0"/>
          <w:numId w:val="36"/>
        </w:numPr>
        <w:tabs>
          <w:tab w:val="left" w:pos="505"/>
        </w:tabs>
        <w:ind w:right="206"/>
        <w:rPr>
          <w:rFonts w:asciiTheme="minorHAnsi" w:hAnsiTheme="minorHAnsi" w:cstheme="minorHAnsi"/>
          <w:sz w:val="24"/>
          <w:szCs w:val="24"/>
        </w:rPr>
      </w:pPr>
      <w:r w:rsidRPr="00BA4406">
        <w:rPr>
          <w:rFonts w:asciiTheme="minorHAnsi" w:hAnsiTheme="minorHAnsi" w:cstheme="minorHAnsi"/>
          <w:sz w:val="24"/>
          <w:szCs w:val="24"/>
        </w:rPr>
        <w:t xml:space="preserve">    </w:t>
      </w:r>
      <w:r w:rsidR="007E73A8" w:rsidRPr="001D7638">
        <w:rPr>
          <w:rFonts w:asciiTheme="minorHAnsi" w:hAnsiTheme="minorHAnsi" w:cstheme="minorHAnsi"/>
          <w:sz w:val="24"/>
          <w:szCs w:val="24"/>
        </w:rPr>
        <w:t>Των άρθρων 82§2η και 83§1η του Ν.3852 (ΦΕΚ 87/Α΄/07.06.2010) «νέα αρχιτεκτονική της αυτοδιοίκησης και της αποκεντρωμένης διοίκησης – Πρόγραμμα Καλλικράτης», όπως αυτά ισχύουν σήμερα.</w:t>
      </w:r>
    </w:p>
    <w:p w14:paraId="2B4AE28D" w14:textId="77777777" w:rsidR="00B10AD8" w:rsidRPr="00320FFA" w:rsidRDefault="007E73A8" w:rsidP="00E0707E">
      <w:pPr>
        <w:pStyle w:val="a5"/>
        <w:numPr>
          <w:ilvl w:val="0"/>
          <w:numId w:val="36"/>
        </w:numPr>
        <w:tabs>
          <w:tab w:val="left" w:pos="376"/>
        </w:tabs>
        <w:ind w:right="206"/>
        <w:rPr>
          <w:rFonts w:asciiTheme="minorHAnsi" w:hAnsiTheme="minorHAnsi" w:cstheme="minorHAnsi"/>
          <w:sz w:val="24"/>
          <w:szCs w:val="24"/>
        </w:rPr>
      </w:pPr>
      <w:r w:rsidRPr="00320FFA">
        <w:rPr>
          <w:rFonts w:asciiTheme="minorHAnsi" w:hAnsiTheme="minorHAnsi" w:cstheme="minorHAnsi"/>
          <w:sz w:val="24"/>
          <w:szCs w:val="24"/>
        </w:rPr>
        <w:t>Των άρθρων 4-8 του Ν. 4144 (ΦΕΚ 88/Α΄/18.04.2013) «αντιμετώπιση της παραβατικότητας στην κοινωνική ασφάλιση και στην αγορά εργασίας και λοιπές διατάξεις αρμοδιότητας του Υπουργείου Εργασίας, Κοινωνικής Ασφάλισης και Πρόνοιας».</w:t>
      </w:r>
    </w:p>
    <w:p w14:paraId="72E207DF" w14:textId="77777777" w:rsidR="00B10AD8" w:rsidRPr="00320FFA" w:rsidRDefault="007E73A8" w:rsidP="00E0707E">
      <w:pPr>
        <w:pStyle w:val="a5"/>
        <w:numPr>
          <w:ilvl w:val="0"/>
          <w:numId w:val="36"/>
        </w:numPr>
        <w:tabs>
          <w:tab w:val="left" w:pos="179"/>
        </w:tabs>
        <w:ind w:right="206"/>
        <w:rPr>
          <w:rFonts w:asciiTheme="minorHAnsi" w:hAnsiTheme="minorHAnsi" w:cstheme="minorHAnsi"/>
          <w:sz w:val="24"/>
          <w:szCs w:val="24"/>
        </w:rPr>
      </w:pPr>
      <w:r w:rsidRPr="00320FFA">
        <w:rPr>
          <w:rFonts w:asciiTheme="minorHAnsi" w:hAnsiTheme="minorHAnsi" w:cstheme="minorHAnsi"/>
          <w:sz w:val="24"/>
          <w:szCs w:val="24"/>
        </w:rPr>
        <w:t xml:space="preserve">Του άρθρου 11 του Ν.4237 (ΦΕΚ 36/Α΄/12.02.2014) «ρύθμιση θεμάτων της ΑΔΜΗΕ Α.Ε. και άλλες </w:t>
      </w:r>
      <w:r w:rsidRPr="00320FFA">
        <w:rPr>
          <w:rFonts w:asciiTheme="minorHAnsi" w:hAnsiTheme="minorHAnsi" w:cstheme="minorHAnsi"/>
          <w:spacing w:val="-2"/>
          <w:sz w:val="24"/>
          <w:szCs w:val="24"/>
        </w:rPr>
        <w:t>διατάξεις».</w:t>
      </w:r>
    </w:p>
    <w:p w14:paraId="6454EF3E" w14:textId="77777777" w:rsidR="00B10AD8" w:rsidRPr="00320FFA" w:rsidRDefault="007E73A8" w:rsidP="00E0707E">
      <w:pPr>
        <w:pStyle w:val="a3"/>
        <w:numPr>
          <w:ilvl w:val="0"/>
          <w:numId w:val="36"/>
        </w:numPr>
        <w:spacing w:before="4"/>
        <w:ind w:right="214"/>
        <w:rPr>
          <w:rFonts w:asciiTheme="minorHAnsi" w:hAnsiTheme="minorHAnsi" w:cstheme="minorHAnsi"/>
          <w:sz w:val="24"/>
          <w:szCs w:val="24"/>
        </w:rPr>
      </w:pPr>
      <w:r w:rsidRPr="00320FFA">
        <w:rPr>
          <w:rFonts w:asciiTheme="minorHAnsi" w:hAnsiTheme="minorHAnsi" w:cstheme="minorHAnsi"/>
          <w:spacing w:val="-2"/>
          <w:w w:val="105"/>
          <w:sz w:val="24"/>
          <w:szCs w:val="24"/>
        </w:rPr>
        <w:t>Των</w:t>
      </w:r>
      <w:r w:rsidRPr="00320FFA">
        <w:rPr>
          <w:rFonts w:asciiTheme="minorHAnsi" w:hAnsiTheme="minorHAnsi" w:cstheme="minorHAnsi"/>
          <w:spacing w:val="-7"/>
          <w:w w:val="105"/>
          <w:sz w:val="24"/>
          <w:szCs w:val="24"/>
        </w:rPr>
        <w:t xml:space="preserve"> </w:t>
      </w:r>
      <w:r w:rsidRPr="00320FFA">
        <w:rPr>
          <w:rFonts w:asciiTheme="minorHAnsi" w:hAnsiTheme="minorHAnsi" w:cstheme="minorHAnsi"/>
          <w:spacing w:val="-2"/>
          <w:w w:val="105"/>
          <w:sz w:val="24"/>
          <w:szCs w:val="24"/>
        </w:rPr>
        <w:t>άρθρων</w:t>
      </w:r>
      <w:r w:rsidRPr="00320FFA">
        <w:rPr>
          <w:rFonts w:asciiTheme="minorHAnsi" w:hAnsiTheme="minorHAnsi" w:cstheme="minorHAnsi"/>
          <w:spacing w:val="-7"/>
          <w:w w:val="105"/>
          <w:sz w:val="24"/>
          <w:szCs w:val="24"/>
        </w:rPr>
        <w:t xml:space="preserve"> </w:t>
      </w:r>
      <w:r w:rsidRPr="00320FFA">
        <w:rPr>
          <w:rFonts w:asciiTheme="minorHAnsi" w:hAnsiTheme="minorHAnsi" w:cstheme="minorHAnsi"/>
          <w:spacing w:val="-2"/>
          <w:w w:val="105"/>
          <w:sz w:val="24"/>
          <w:szCs w:val="24"/>
        </w:rPr>
        <w:t>48</w:t>
      </w:r>
      <w:r w:rsidRPr="00320FFA">
        <w:rPr>
          <w:rFonts w:asciiTheme="minorHAnsi" w:hAnsiTheme="minorHAnsi" w:cstheme="minorHAnsi"/>
          <w:spacing w:val="-5"/>
          <w:w w:val="105"/>
          <w:sz w:val="24"/>
          <w:szCs w:val="24"/>
        </w:rPr>
        <w:t xml:space="preserve"> </w:t>
      </w:r>
      <w:r w:rsidRPr="00320FFA">
        <w:rPr>
          <w:rFonts w:asciiTheme="minorHAnsi" w:hAnsiTheme="minorHAnsi" w:cstheme="minorHAnsi"/>
          <w:spacing w:val="-2"/>
          <w:w w:val="105"/>
          <w:sz w:val="24"/>
          <w:szCs w:val="24"/>
        </w:rPr>
        <w:t>και</w:t>
      </w:r>
      <w:r w:rsidRPr="00320FFA">
        <w:rPr>
          <w:rFonts w:asciiTheme="minorHAnsi" w:hAnsiTheme="minorHAnsi" w:cstheme="minorHAnsi"/>
          <w:spacing w:val="-7"/>
          <w:w w:val="105"/>
          <w:sz w:val="24"/>
          <w:szCs w:val="24"/>
        </w:rPr>
        <w:t xml:space="preserve"> </w:t>
      </w:r>
      <w:r w:rsidRPr="00320FFA">
        <w:rPr>
          <w:rFonts w:asciiTheme="minorHAnsi" w:hAnsiTheme="minorHAnsi" w:cstheme="minorHAnsi"/>
          <w:spacing w:val="-2"/>
          <w:w w:val="105"/>
          <w:sz w:val="24"/>
          <w:szCs w:val="24"/>
        </w:rPr>
        <w:t>49</w:t>
      </w:r>
      <w:r w:rsidRPr="00320FFA">
        <w:rPr>
          <w:rFonts w:asciiTheme="minorHAnsi" w:hAnsiTheme="minorHAnsi" w:cstheme="minorHAnsi"/>
          <w:spacing w:val="-5"/>
          <w:w w:val="105"/>
          <w:sz w:val="24"/>
          <w:szCs w:val="24"/>
        </w:rPr>
        <w:t xml:space="preserve"> </w:t>
      </w:r>
      <w:r w:rsidRPr="00320FFA">
        <w:rPr>
          <w:rFonts w:asciiTheme="minorHAnsi" w:hAnsiTheme="minorHAnsi" w:cstheme="minorHAnsi"/>
          <w:spacing w:val="-2"/>
          <w:w w:val="105"/>
          <w:sz w:val="24"/>
          <w:szCs w:val="24"/>
        </w:rPr>
        <w:t>του</w:t>
      </w:r>
      <w:r w:rsidRPr="00320FFA">
        <w:rPr>
          <w:rFonts w:asciiTheme="minorHAnsi" w:hAnsiTheme="minorHAnsi" w:cstheme="minorHAnsi"/>
          <w:spacing w:val="-7"/>
          <w:w w:val="105"/>
          <w:sz w:val="24"/>
          <w:szCs w:val="24"/>
        </w:rPr>
        <w:t xml:space="preserve"> </w:t>
      </w:r>
      <w:r w:rsidRPr="00320FFA">
        <w:rPr>
          <w:rFonts w:asciiTheme="minorHAnsi" w:hAnsiTheme="minorHAnsi" w:cstheme="minorHAnsi"/>
          <w:spacing w:val="-2"/>
          <w:w w:val="105"/>
          <w:sz w:val="24"/>
          <w:szCs w:val="24"/>
        </w:rPr>
        <w:t>Ν.</w:t>
      </w:r>
      <w:r w:rsidRPr="00320FFA">
        <w:rPr>
          <w:rFonts w:asciiTheme="minorHAnsi" w:hAnsiTheme="minorHAnsi" w:cstheme="minorHAnsi"/>
          <w:spacing w:val="-6"/>
          <w:w w:val="105"/>
          <w:sz w:val="24"/>
          <w:szCs w:val="24"/>
        </w:rPr>
        <w:t xml:space="preserve"> </w:t>
      </w:r>
      <w:r w:rsidRPr="00320FFA">
        <w:rPr>
          <w:rFonts w:asciiTheme="minorHAnsi" w:hAnsiTheme="minorHAnsi" w:cstheme="minorHAnsi"/>
          <w:spacing w:val="-2"/>
          <w:w w:val="105"/>
          <w:sz w:val="24"/>
          <w:szCs w:val="24"/>
        </w:rPr>
        <w:t>4277</w:t>
      </w:r>
      <w:r w:rsidRPr="00320FFA">
        <w:rPr>
          <w:rFonts w:asciiTheme="minorHAnsi" w:hAnsiTheme="minorHAnsi" w:cstheme="minorHAnsi"/>
          <w:spacing w:val="-5"/>
          <w:w w:val="105"/>
          <w:sz w:val="24"/>
          <w:szCs w:val="24"/>
        </w:rPr>
        <w:t xml:space="preserve"> </w:t>
      </w:r>
      <w:r w:rsidRPr="00320FFA">
        <w:rPr>
          <w:rFonts w:asciiTheme="minorHAnsi" w:hAnsiTheme="minorHAnsi" w:cstheme="minorHAnsi"/>
          <w:spacing w:val="-2"/>
          <w:w w:val="105"/>
          <w:sz w:val="24"/>
          <w:szCs w:val="24"/>
        </w:rPr>
        <w:t>(ΦΕΚ</w:t>
      </w:r>
      <w:r w:rsidRPr="00320FFA">
        <w:rPr>
          <w:rFonts w:asciiTheme="minorHAnsi" w:hAnsiTheme="minorHAnsi" w:cstheme="minorHAnsi"/>
          <w:spacing w:val="-5"/>
          <w:w w:val="105"/>
          <w:sz w:val="24"/>
          <w:szCs w:val="24"/>
        </w:rPr>
        <w:t xml:space="preserve"> </w:t>
      </w:r>
      <w:r w:rsidRPr="00320FFA">
        <w:rPr>
          <w:rFonts w:asciiTheme="minorHAnsi" w:hAnsiTheme="minorHAnsi" w:cstheme="minorHAnsi"/>
          <w:spacing w:val="-2"/>
          <w:w w:val="105"/>
          <w:sz w:val="24"/>
          <w:szCs w:val="24"/>
        </w:rPr>
        <w:t>156/Α΄/01.08.2014</w:t>
      </w:r>
      <w:r w:rsidRPr="00320FFA">
        <w:rPr>
          <w:rFonts w:asciiTheme="minorHAnsi" w:hAnsiTheme="minorHAnsi" w:cstheme="minorHAnsi"/>
          <w:spacing w:val="-5"/>
          <w:w w:val="105"/>
          <w:sz w:val="24"/>
          <w:szCs w:val="24"/>
        </w:rPr>
        <w:t xml:space="preserve"> </w:t>
      </w:r>
      <w:r w:rsidRPr="00320FFA">
        <w:rPr>
          <w:rFonts w:asciiTheme="minorHAnsi" w:hAnsiTheme="minorHAnsi" w:cstheme="minorHAnsi"/>
          <w:spacing w:val="-2"/>
          <w:w w:val="105"/>
          <w:sz w:val="24"/>
          <w:szCs w:val="24"/>
        </w:rPr>
        <w:t>και</w:t>
      </w:r>
      <w:r w:rsidRPr="00320FFA">
        <w:rPr>
          <w:rFonts w:asciiTheme="minorHAnsi" w:hAnsiTheme="minorHAnsi" w:cstheme="minorHAnsi"/>
          <w:spacing w:val="-11"/>
          <w:w w:val="105"/>
          <w:sz w:val="24"/>
          <w:szCs w:val="24"/>
        </w:rPr>
        <w:t xml:space="preserve"> </w:t>
      </w:r>
      <w:r w:rsidRPr="00320FFA">
        <w:rPr>
          <w:rFonts w:asciiTheme="minorHAnsi" w:hAnsiTheme="minorHAnsi" w:cstheme="minorHAnsi"/>
          <w:spacing w:val="-2"/>
          <w:w w:val="105"/>
          <w:sz w:val="24"/>
          <w:szCs w:val="24"/>
        </w:rPr>
        <w:t>165/Α΄/26.08.2014)</w:t>
      </w:r>
      <w:r w:rsidRPr="00320FFA">
        <w:rPr>
          <w:rFonts w:asciiTheme="minorHAnsi" w:hAnsiTheme="minorHAnsi" w:cstheme="minorHAnsi"/>
          <w:spacing w:val="-7"/>
          <w:w w:val="105"/>
          <w:sz w:val="24"/>
          <w:szCs w:val="24"/>
        </w:rPr>
        <w:t xml:space="preserve"> </w:t>
      </w:r>
      <w:r w:rsidRPr="00320FFA">
        <w:rPr>
          <w:rFonts w:asciiTheme="minorHAnsi" w:hAnsiTheme="minorHAnsi" w:cstheme="minorHAnsi"/>
          <w:spacing w:val="-2"/>
          <w:w w:val="105"/>
          <w:sz w:val="24"/>
          <w:szCs w:val="24"/>
        </w:rPr>
        <w:t>«νέο</w:t>
      </w:r>
      <w:r w:rsidRPr="00320FFA">
        <w:rPr>
          <w:rFonts w:asciiTheme="minorHAnsi" w:hAnsiTheme="minorHAnsi" w:cstheme="minorHAnsi"/>
          <w:spacing w:val="-5"/>
          <w:w w:val="105"/>
          <w:sz w:val="24"/>
          <w:szCs w:val="24"/>
        </w:rPr>
        <w:t xml:space="preserve"> </w:t>
      </w:r>
      <w:r w:rsidRPr="00320FFA">
        <w:rPr>
          <w:rFonts w:asciiTheme="minorHAnsi" w:hAnsiTheme="minorHAnsi" w:cstheme="minorHAnsi"/>
          <w:spacing w:val="-2"/>
          <w:w w:val="105"/>
          <w:sz w:val="24"/>
          <w:szCs w:val="24"/>
        </w:rPr>
        <w:t xml:space="preserve">ρυθμιστικό </w:t>
      </w:r>
      <w:r w:rsidRPr="00320FFA">
        <w:rPr>
          <w:rFonts w:asciiTheme="minorHAnsi" w:hAnsiTheme="minorHAnsi" w:cstheme="minorHAnsi"/>
          <w:sz w:val="24"/>
          <w:szCs w:val="24"/>
        </w:rPr>
        <w:t>σχέδιο Αθήνας – Αττικής και άλλες διατάξεις».</w:t>
      </w:r>
    </w:p>
    <w:p w14:paraId="296B19D5" w14:textId="77777777" w:rsidR="00B10AD8" w:rsidRPr="00320FFA" w:rsidRDefault="007E73A8" w:rsidP="00E0707E">
      <w:pPr>
        <w:pStyle w:val="a3"/>
        <w:numPr>
          <w:ilvl w:val="0"/>
          <w:numId w:val="36"/>
        </w:numPr>
        <w:ind w:right="202"/>
        <w:rPr>
          <w:rFonts w:asciiTheme="minorHAnsi" w:hAnsiTheme="minorHAnsi" w:cstheme="minorHAnsi"/>
          <w:sz w:val="24"/>
          <w:szCs w:val="24"/>
        </w:rPr>
      </w:pPr>
      <w:r w:rsidRPr="00320FFA">
        <w:rPr>
          <w:rFonts w:asciiTheme="minorHAnsi" w:hAnsiTheme="minorHAnsi" w:cstheme="minorHAnsi"/>
          <w:sz w:val="24"/>
          <w:szCs w:val="24"/>
        </w:rPr>
        <w:t>Της ΚΥΑ 4932/30-01-2017 (ΦΕΚ 441/Β΄/15.02.2017)</w:t>
      </w:r>
      <w:r w:rsidRPr="00320FFA">
        <w:rPr>
          <w:rFonts w:asciiTheme="minorHAnsi" w:hAnsiTheme="minorHAnsi" w:cstheme="minorHAnsi"/>
          <w:spacing w:val="-1"/>
          <w:sz w:val="24"/>
          <w:szCs w:val="24"/>
        </w:rPr>
        <w:t xml:space="preserve"> </w:t>
      </w:r>
      <w:r w:rsidRPr="00320FFA">
        <w:rPr>
          <w:rFonts w:asciiTheme="minorHAnsi" w:hAnsiTheme="minorHAnsi" w:cstheme="minorHAnsi"/>
          <w:sz w:val="24"/>
          <w:szCs w:val="24"/>
        </w:rPr>
        <w:t>«ρύθμιση θεμάτων τεχνικού και λεπτομερειακού χαρακτήρα για την ίδρυση και λειτουργία κέντρων αποτέφρωσης νεκρών», όπως τροποποιήθηκε με την ΚΥΑ</w:t>
      </w:r>
      <w:r w:rsidRPr="00320FFA">
        <w:rPr>
          <w:rFonts w:asciiTheme="minorHAnsi" w:hAnsiTheme="minorHAnsi" w:cstheme="minorHAnsi"/>
          <w:spacing w:val="40"/>
          <w:sz w:val="24"/>
          <w:szCs w:val="24"/>
        </w:rPr>
        <w:t xml:space="preserve"> </w:t>
      </w:r>
      <w:r w:rsidRPr="00320FFA">
        <w:rPr>
          <w:rFonts w:asciiTheme="minorHAnsi" w:hAnsiTheme="minorHAnsi" w:cstheme="minorHAnsi"/>
          <w:sz w:val="24"/>
          <w:szCs w:val="24"/>
        </w:rPr>
        <w:t>ΥΠΕΝ/ΔΙΠΑ/38329/2517/24-04-2019 (ΦΕΚ 1999/Β΄/31.05.2019).</w:t>
      </w:r>
    </w:p>
    <w:p w14:paraId="0CCAC0F8" w14:textId="77777777" w:rsidR="00B10AD8" w:rsidRPr="00FF093D" w:rsidRDefault="007E73A8" w:rsidP="00E0707E">
      <w:pPr>
        <w:pStyle w:val="a3"/>
        <w:numPr>
          <w:ilvl w:val="0"/>
          <w:numId w:val="36"/>
        </w:numPr>
        <w:spacing w:before="247"/>
        <w:rPr>
          <w:rFonts w:asciiTheme="minorHAnsi" w:hAnsiTheme="minorHAnsi" w:cstheme="minorHAnsi"/>
          <w:sz w:val="24"/>
          <w:szCs w:val="24"/>
        </w:rPr>
      </w:pPr>
      <w:r w:rsidRPr="00FF093D">
        <w:rPr>
          <w:rFonts w:asciiTheme="minorHAnsi" w:hAnsiTheme="minorHAnsi" w:cstheme="minorHAnsi"/>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Γνωμοδοτήσεων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Ν.Σ.Κ.</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1484/1968,</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853/1978,</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228/1990</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316/1995.</w:t>
      </w:r>
    </w:p>
    <w:p w14:paraId="5959B399" w14:textId="77777777" w:rsidR="00B10AD8" w:rsidRPr="00FF093D" w:rsidRDefault="00B10AD8" w:rsidP="00E0707E">
      <w:pPr>
        <w:pStyle w:val="a3"/>
        <w:spacing w:before="10"/>
        <w:ind w:left="0" w:firstLine="0"/>
        <w:rPr>
          <w:rFonts w:asciiTheme="minorHAnsi" w:hAnsiTheme="minorHAnsi" w:cstheme="minorHAnsi"/>
          <w:sz w:val="24"/>
          <w:szCs w:val="24"/>
        </w:rPr>
      </w:pPr>
    </w:p>
    <w:p w14:paraId="614BD5B0" w14:textId="77777777" w:rsidR="00B10AD8" w:rsidRPr="00FF093D" w:rsidRDefault="007E73A8" w:rsidP="00E0707E">
      <w:pPr>
        <w:pStyle w:val="a3"/>
        <w:numPr>
          <w:ilvl w:val="0"/>
          <w:numId w:val="36"/>
        </w:numPr>
        <w:rPr>
          <w:rFonts w:asciiTheme="minorHAnsi" w:hAnsiTheme="minorHAnsi" w:cstheme="minorHAnsi"/>
          <w:sz w:val="24"/>
          <w:szCs w:val="24"/>
        </w:rPr>
      </w:pP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7ου/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2008</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Ειδικής</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Έκθεσης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0"/>
          <w:sz w:val="24"/>
          <w:szCs w:val="24"/>
        </w:rPr>
        <w:t xml:space="preserve"> </w:t>
      </w:r>
      <w:proofErr w:type="spellStart"/>
      <w:r w:rsidRPr="00FF093D">
        <w:rPr>
          <w:rFonts w:asciiTheme="minorHAnsi" w:hAnsiTheme="minorHAnsi" w:cstheme="minorHAnsi"/>
          <w:sz w:val="24"/>
          <w:szCs w:val="24"/>
        </w:rPr>
        <w:t>Συνήγορου</w:t>
      </w:r>
      <w:proofErr w:type="spellEnd"/>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Πολίτη</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«όροι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λειτουργίας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κοιμητηρίων».</w:t>
      </w:r>
    </w:p>
    <w:p w14:paraId="3551AA5D" w14:textId="77777777" w:rsidR="00B10AD8" w:rsidRPr="00FF093D" w:rsidRDefault="00B10AD8" w:rsidP="00E0707E">
      <w:pPr>
        <w:pStyle w:val="a3"/>
        <w:spacing w:before="6"/>
        <w:ind w:left="0" w:firstLine="0"/>
        <w:rPr>
          <w:rFonts w:asciiTheme="minorHAnsi" w:hAnsiTheme="minorHAnsi" w:cstheme="minorHAnsi"/>
          <w:sz w:val="24"/>
          <w:szCs w:val="24"/>
        </w:rPr>
      </w:pPr>
    </w:p>
    <w:p w14:paraId="19017B11" w14:textId="77777777" w:rsidR="00B10AD8" w:rsidRDefault="007E73A8" w:rsidP="00E0707E">
      <w:pPr>
        <w:pStyle w:val="a3"/>
        <w:numPr>
          <w:ilvl w:val="0"/>
          <w:numId w:val="36"/>
        </w:numPr>
        <w:ind w:right="203"/>
        <w:rPr>
          <w:rFonts w:asciiTheme="minorHAnsi" w:hAnsiTheme="minorHAnsi" w:cstheme="minorHAnsi"/>
          <w:w w:val="105"/>
          <w:sz w:val="24"/>
          <w:szCs w:val="24"/>
        </w:rPr>
      </w:pPr>
      <w:r w:rsidRPr="00FF093D">
        <w:rPr>
          <w:rFonts w:asciiTheme="minorHAnsi" w:hAnsiTheme="minorHAnsi" w:cstheme="minorHAnsi"/>
          <w:w w:val="105"/>
          <w:sz w:val="24"/>
          <w:szCs w:val="24"/>
        </w:rPr>
        <w:t xml:space="preserve">Του Οργανισμού Εσωτερικής Υπηρεσίας (Ο.Ε.Υ.) Δήμου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w:t>
      </w:r>
      <w:r w:rsidRPr="00FF093D">
        <w:rPr>
          <w:rFonts w:asciiTheme="minorHAnsi" w:hAnsiTheme="minorHAnsi" w:cstheme="minorHAnsi"/>
          <w:w w:val="105"/>
          <w:sz w:val="24"/>
          <w:szCs w:val="24"/>
        </w:rPr>
        <w:t>(ΦΕΚ</w:t>
      </w:r>
      <w:r w:rsidRPr="00FF093D">
        <w:rPr>
          <w:rFonts w:asciiTheme="minorHAnsi" w:hAnsiTheme="minorHAnsi" w:cstheme="minorHAnsi"/>
          <w:spacing w:val="40"/>
          <w:w w:val="105"/>
          <w:sz w:val="24"/>
          <w:szCs w:val="24"/>
        </w:rPr>
        <w:t xml:space="preserve"> </w:t>
      </w:r>
      <w:r w:rsidRPr="00FF093D">
        <w:rPr>
          <w:rFonts w:asciiTheme="minorHAnsi" w:hAnsiTheme="minorHAnsi" w:cstheme="minorHAnsi"/>
          <w:w w:val="105"/>
          <w:sz w:val="24"/>
          <w:szCs w:val="24"/>
        </w:rPr>
        <w:t>2127/Β΄/02.10.2015, 725/Β΄/04.03.2019</w:t>
      </w:r>
      <w:r w:rsidRPr="00FF093D">
        <w:rPr>
          <w:rFonts w:asciiTheme="minorHAnsi" w:hAnsiTheme="minorHAnsi" w:cstheme="minorHAnsi"/>
          <w:spacing w:val="-15"/>
          <w:w w:val="105"/>
          <w:sz w:val="24"/>
          <w:szCs w:val="24"/>
        </w:rPr>
        <w:t xml:space="preserve"> </w:t>
      </w:r>
      <w:r w:rsidRPr="00FF093D">
        <w:rPr>
          <w:rFonts w:asciiTheme="minorHAnsi" w:hAnsiTheme="minorHAnsi" w:cstheme="minorHAnsi"/>
          <w:w w:val="105"/>
          <w:sz w:val="24"/>
          <w:szCs w:val="24"/>
        </w:rPr>
        <w:t>και</w:t>
      </w:r>
      <w:r w:rsidRPr="00FF093D">
        <w:rPr>
          <w:rFonts w:asciiTheme="minorHAnsi" w:hAnsiTheme="minorHAnsi" w:cstheme="minorHAnsi"/>
          <w:spacing w:val="-14"/>
          <w:w w:val="105"/>
          <w:sz w:val="24"/>
          <w:szCs w:val="24"/>
        </w:rPr>
        <w:t xml:space="preserve"> </w:t>
      </w:r>
      <w:r w:rsidRPr="00FF093D">
        <w:rPr>
          <w:rFonts w:asciiTheme="minorHAnsi" w:hAnsiTheme="minorHAnsi" w:cstheme="minorHAnsi"/>
          <w:w w:val="105"/>
          <w:sz w:val="24"/>
          <w:szCs w:val="24"/>
        </w:rPr>
        <w:t>810/Β΄/12.03.2020).</w:t>
      </w:r>
    </w:p>
    <w:p w14:paraId="68DB0760" w14:textId="77777777" w:rsidR="00320FFA" w:rsidRPr="00320FFA" w:rsidRDefault="00320FFA" w:rsidP="00E0707E">
      <w:pPr>
        <w:pStyle w:val="a3"/>
        <w:ind w:left="11" w:right="203" w:hanging="1"/>
        <w:rPr>
          <w:rFonts w:asciiTheme="minorHAnsi" w:hAnsiTheme="minorHAnsi" w:cstheme="minorHAnsi"/>
          <w:w w:val="105"/>
          <w:sz w:val="24"/>
          <w:szCs w:val="24"/>
        </w:rPr>
      </w:pPr>
    </w:p>
    <w:p w14:paraId="35B6E3AA" w14:textId="77777777" w:rsidR="00320FFA" w:rsidRDefault="00320FFA" w:rsidP="00E0707E">
      <w:pPr>
        <w:pStyle w:val="a3"/>
        <w:numPr>
          <w:ilvl w:val="0"/>
          <w:numId w:val="36"/>
        </w:numPr>
        <w:ind w:right="203"/>
        <w:rPr>
          <w:rFonts w:asciiTheme="minorHAnsi" w:hAnsiTheme="minorHAnsi" w:cstheme="minorHAnsi"/>
          <w:w w:val="105"/>
          <w:sz w:val="24"/>
          <w:szCs w:val="24"/>
        </w:rPr>
      </w:pPr>
      <w:r>
        <w:rPr>
          <w:rFonts w:asciiTheme="minorHAnsi" w:hAnsiTheme="minorHAnsi" w:cstheme="minorHAnsi"/>
          <w:w w:val="105"/>
          <w:sz w:val="24"/>
          <w:szCs w:val="24"/>
        </w:rPr>
        <w:t xml:space="preserve">Τις </w:t>
      </w:r>
      <w:proofErr w:type="spellStart"/>
      <w:r>
        <w:rPr>
          <w:rFonts w:asciiTheme="minorHAnsi" w:hAnsiTheme="minorHAnsi" w:cstheme="minorHAnsi"/>
          <w:w w:val="105"/>
          <w:sz w:val="24"/>
          <w:szCs w:val="24"/>
        </w:rPr>
        <w:t>υπ΄αριθμ</w:t>
      </w:r>
      <w:proofErr w:type="spellEnd"/>
      <w:r>
        <w:rPr>
          <w:rFonts w:asciiTheme="minorHAnsi" w:hAnsiTheme="minorHAnsi" w:cstheme="minorHAnsi"/>
          <w:w w:val="105"/>
          <w:sz w:val="24"/>
          <w:szCs w:val="24"/>
        </w:rPr>
        <w:t xml:space="preserve">. 268/17 &amp; 321/15 αποφάσεις του Δημοτικού Συμβουλίου του Δήμου </w:t>
      </w:r>
      <w:proofErr w:type="spellStart"/>
      <w:r>
        <w:rPr>
          <w:rFonts w:asciiTheme="minorHAnsi" w:hAnsiTheme="minorHAnsi" w:cstheme="minorHAnsi"/>
          <w:w w:val="105"/>
          <w:sz w:val="24"/>
          <w:szCs w:val="24"/>
        </w:rPr>
        <w:t>Παγγαίου</w:t>
      </w:r>
      <w:proofErr w:type="spellEnd"/>
      <w:r>
        <w:rPr>
          <w:rFonts w:asciiTheme="minorHAnsi" w:hAnsiTheme="minorHAnsi" w:cstheme="minorHAnsi"/>
          <w:w w:val="105"/>
          <w:sz w:val="24"/>
          <w:szCs w:val="24"/>
        </w:rPr>
        <w:t xml:space="preserve"> Περί κανονισμού Λειτουργίας.</w:t>
      </w:r>
    </w:p>
    <w:p w14:paraId="4448B8EA" w14:textId="77777777" w:rsidR="00320FFA" w:rsidRDefault="00320FFA" w:rsidP="00E0707E">
      <w:pPr>
        <w:pStyle w:val="a3"/>
        <w:ind w:left="11" w:right="203" w:hanging="1"/>
        <w:rPr>
          <w:rFonts w:asciiTheme="minorHAnsi" w:hAnsiTheme="minorHAnsi" w:cstheme="minorHAnsi"/>
          <w:w w:val="105"/>
          <w:sz w:val="24"/>
          <w:szCs w:val="24"/>
        </w:rPr>
      </w:pPr>
    </w:p>
    <w:p w14:paraId="34EABFC7" w14:textId="77777777" w:rsidR="00320FFA" w:rsidRPr="000722EC" w:rsidRDefault="00320FFA" w:rsidP="00E0707E">
      <w:pPr>
        <w:pStyle w:val="a3"/>
        <w:numPr>
          <w:ilvl w:val="0"/>
          <w:numId w:val="36"/>
        </w:numPr>
        <w:ind w:right="203"/>
        <w:rPr>
          <w:rFonts w:asciiTheme="minorHAnsi" w:hAnsiTheme="minorHAnsi" w:cstheme="minorHAnsi"/>
          <w:sz w:val="24"/>
          <w:szCs w:val="24"/>
        </w:rPr>
      </w:pPr>
      <w:r>
        <w:rPr>
          <w:rFonts w:asciiTheme="minorHAnsi" w:hAnsiTheme="minorHAnsi" w:cstheme="minorHAnsi"/>
          <w:w w:val="105"/>
          <w:sz w:val="24"/>
          <w:szCs w:val="24"/>
        </w:rPr>
        <w:t xml:space="preserve"> Τις </w:t>
      </w:r>
      <w:proofErr w:type="spellStart"/>
      <w:r>
        <w:rPr>
          <w:rFonts w:asciiTheme="minorHAnsi" w:hAnsiTheme="minorHAnsi" w:cstheme="minorHAnsi"/>
          <w:w w:val="105"/>
          <w:sz w:val="24"/>
          <w:szCs w:val="24"/>
        </w:rPr>
        <w:t>υπ</w:t>
      </w:r>
      <w:proofErr w:type="spellEnd"/>
      <w:r>
        <w:rPr>
          <w:rFonts w:asciiTheme="minorHAnsi" w:hAnsiTheme="minorHAnsi" w:cstheme="minorHAnsi"/>
          <w:w w:val="105"/>
          <w:sz w:val="24"/>
          <w:szCs w:val="24"/>
        </w:rPr>
        <w:t xml:space="preserve"> ΄αριθμ.607/11, 110/15, 585/15, 47/16, 315/16, 377/16, &amp; 239/20 περί κανονισμού τελών του Δήμου </w:t>
      </w:r>
      <w:proofErr w:type="spellStart"/>
      <w:r>
        <w:rPr>
          <w:rFonts w:asciiTheme="minorHAnsi" w:hAnsiTheme="minorHAnsi" w:cstheme="minorHAnsi"/>
          <w:w w:val="105"/>
          <w:sz w:val="24"/>
          <w:szCs w:val="24"/>
        </w:rPr>
        <w:t>Παγγαίου</w:t>
      </w:r>
      <w:proofErr w:type="spellEnd"/>
      <w:r>
        <w:rPr>
          <w:rFonts w:asciiTheme="minorHAnsi" w:hAnsiTheme="minorHAnsi" w:cstheme="minorHAnsi"/>
          <w:w w:val="105"/>
          <w:sz w:val="24"/>
          <w:szCs w:val="24"/>
        </w:rPr>
        <w:t>.</w:t>
      </w:r>
    </w:p>
    <w:p w14:paraId="2CCBF5CF" w14:textId="77777777" w:rsidR="000722EC" w:rsidRDefault="000722EC" w:rsidP="000722EC">
      <w:pPr>
        <w:pStyle w:val="a5"/>
        <w:rPr>
          <w:rFonts w:asciiTheme="minorHAnsi" w:hAnsiTheme="minorHAnsi" w:cstheme="minorHAnsi"/>
          <w:sz w:val="24"/>
          <w:szCs w:val="24"/>
        </w:rPr>
      </w:pPr>
    </w:p>
    <w:p w14:paraId="27A1C8BD" w14:textId="77777777" w:rsidR="000722EC" w:rsidRPr="00320FFA" w:rsidRDefault="000722EC" w:rsidP="00E0707E">
      <w:pPr>
        <w:pStyle w:val="a3"/>
        <w:numPr>
          <w:ilvl w:val="0"/>
          <w:numId w:val="36"/>
        </w:numPr>
        <w:ind w:right="203"/>
        <w:rPr>
          <w:rFonts w:asciiTheme="minorHAnsi" w:hAnsiTheme="minorHAnsi" w:cstheme="minorHAnsi"/>
          <w:sz w:val="24"/>
          <w:szCs w:val="24"/>
        </w:rPr>
      </w:pPr>
      <w:r>
        <w:rPr>
          <w:rFonts w:asciiTheme="minorHAnsi" w:hAnsiTheme="minorHAnsi" w:cstheme="minorHAnsi"/>
          <w:sz w:val="24"/>
          <w:szCs w:val="24"/>
        </w:rPr>
        <w:t>Το άρθ.148 του Ν449/2017 που αφορά την ίδρυση ή επέκταση νεκροταφείων.</w:t>
      </w:r>
    </w:p>
    <w:p w14:paraId="049EB987" w14:textId="77777777" w:rsidR="00CB5ABC" w:rsidRDefault="007E73A8" w:rsidP="00E0707E">
      <w:pPr>
        <w:pStyle w:val="21"/>
        <w:spacing w:before="242"/>
        <w:ind w:right="4632"/>
        <w:jc w:val="both"/>
        <w:rPr>
          <w:rFonts w:asciiTheme="minorHAnsi" w:hAnsiTheme="minorHAnsi" w:cstheme="minorHAnsi"/>
          <w:b w:val="0"/>
          <w:spacing w:val="-2"/>
          <w:sz w:val="24"/>
          <w:szCs w:val="24"/>
          <w:u w:val="single"/>
          <w:lang w:val="en-US"/>
        </w:rPr>
      </w:pPr>
      <w:r w:rsidRPr="00320FFA">
        <w:rPr>
          <w:rFonts w:asciiTheme="minorHAnsi" w:hAnsiTheme="minorHAnsi" w:cstheme="minorHAnsi"/>
          <w:b w:val="0"/>
          <w:sz w:val="24"/>
          <w:szCs w:val="24"/>
          <w:u w:val="single"/>
        </w:rPr>
        <w:t>Άρθρο</w:t>
      </w:r>
      <w:r w:rsidR="001D7638">
        <w:rPr>
          <w:rFonts w:asciiTheme="minorHAnsi" w:hAnsiTheme="minorHAnsi" w:cstheme="minorHAnsi"/>
          <w:b w:val="0"/>
          <w:sz w:val="24"/>
          <w:szCs w:val="24"/>
          <w:u w:val="single"/>
        </w:rPr>
        <w:t xml:space="preserve"> </w:t>
      </w:r>
      <w:r w:rsidRPr="00320FFA">
        <w:rPr>
          <w:rFonts w:asciiTheme="minorHAnsi" w:hAnsiTheme="minorHAnsi" w:cstheme="minorHAnsi"/>
          <w:b w:val="0"/>
          <w:sz w:val="24"/>
          <w:szCs w:val="24"/>
          <w:u w:val="single"/>
        </w:rPr>
        <w:t>2</w:t>
      </w:r>
      <w:r w:rsidR="00320FFA">
        <w:rPr>
          <w:rFonts w:asciiTheme="minorHAnsi" w:hAnsiTheme="minorHAnsi" w:cstheme="minorHAnsi"/>
          <w:b w:val="0"/>
          <w:sz w:val="24"/>
          <w:szCs w:val="24"/>
          <w:u w:val="single"/>
        </w:rPr>
        <w:t xml:space="preserve"> </w:t>
      </w:r>
      <w:r w:rsidRPr="00320FFA">
        <w:rPr>
          <w:rFonts w:asciiTheme="minorHAnsi" w:hAnsiTheme="minorHAnsi" w:cstheme="minorHAnsi"/>
          <w:b w:val="0"/>
          <w:smallCaps/>
          <w:sz w:val="24"/>
          <w:szCs w:val="24"/>
          <w:u w:val="single"/>
        </w:rPr>
        <w:t xml:space="preserve"> </w:t>
      </w:r>
      <w:r w:rsidR="00CB5ABC">
        <w:rPr>
          <w:rFonts w:asciiTheme="minorHAnsi" w:hAnsiTheme="minorHAnsi" w:cstheme="minorHAnsi"/>
          <w:b w:val="0"/>
          <w:smallCaps/>
          <w:sz w:val="24"/>
          <w:szCs w:val="24"/>
          <w:u w:val="single"/>
        </w:rPr>
        <w:t xml:space="preserve"> </w:t>
      </w:r>
      <w:r w:rsidRPr="00320FFA">
        <w:rPr>
          <w:rFonts w:asciiTheme="minorHAnsi" w:hAnsiTheme="minorHAnsi" w:cstheme="minorHAnsi"/>
          <w:b w:val="0"/>
          <w:spacing w:val="-2"/>
          <w:sz w:val="24"/>
          <w:szCs w:val="24"/>
          <w:u w:val="single"/>
        </w:rPr>
        <w:t>Έννοιες</w:t>
      </w:r>
    </w:p>
    <w:p w14:paraId="584032BA" w14:textId="77777777" w:rsidR="00BA4406" w:rsidRPr="00BA4406" w:rsidRDefault="00BA4406" w:rsidP="00BA4406">
      <w:pPr>
        <w:pStyle w:val="21"/>
        <w:ind w:right="4632"/>
        <w:jc w:val="both"/>
        <w:rPr>
          <w:rFonts w:asciiTheme="minorHAnsi" w:hAnsiTheme="minorHAnsi" w:cstheme="minorHAnsi"/>
          <w:b w:val="0"/>
          <w:spacing w:val="-2"/>
          <w:sz w:val="24"/>
          <w:szCs w:val="24"/>
          <w:u w:val="single"/>
          <w:lang w:val="en-US"/>
        </w:rPr>
      </w:pPr>
    </w:p>
    <w:p w14:paraId="31E6FCBC" w14:textId="77777777" w:rsidR="00B10AD8" w:rsidRPr="00FF093D" w:rsidRDefault="007E73A8" w:rsidP="00E0707E">
      <w:pPr>
        <w:pStyle w:val="a5"/>
        <w:numPr>
          <w:ilvl w:val="0"/>
          <w:numId w:val="37"/>
        </w:numPr>
        <w:tabs>
          <w:tab w:val="left" w:pos="649"/>
        </w:tabs>
        <w:spacing w:before="7"/>
        <w:ind w:right="212"/>
        <w:rPr>
          <w:rFonts w:asciiTheme="minorHAnsi" w:hAnsiTheme="minorHAnsi" w:cstheme="minorHAnsi"/>
          <w:sz w:val="24"/>
          <w:szCs w:val="24"/>
        </w:rPr>
      </w:pPr>
      <w:r w:rsidRPr="00FF093D">
        <w:rPr>
          <w:rFonts w:asciiTheme="minorHAnsi" w:hAnsiTheme="minorHAnsi" w:cstheme="minorHAnsi"/>
          <w:sz w:val="24"/>
          <w:szCs w:val="24"/>
        </w:rPr>
        <w:t>«Κοιμητήριο» ή «Νεκροταφείο»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είναι η εδαφική περιοχή που χρησιμοποιείται για την ταφή των ανθρώπινων πτωμάτων ή τμημάτων τους.</w:t>
      </w:r>
    </w:p>
    <w:p w14:paraId="057A991C" w14:textId="77777777" w:rsidR="00B10AD8" w:rsidRPr="00FF093D" w:rsidRDefault="007E73A8" w:rsidP="00E0707E">
      <w:pPr>
        <w:pStyle w:val="a3"/>
        <w:numPr>
          <w:ilvl w:val="0"/>
          <w:numId w:val="37"/>
        </w:numPr>
        <w:spacing w:before="1"/>
        <w:ind w:right="206"/>
        <w:rPr>
          <w:rFonts w:asciiTheme="minorHAnsi" w:hAnsiTheme="minorHAnsi" w:cstheme="minorHAnsi"/>
          <w:sz w:val="24"/>
          <w:szCs w:val="24"/>
        </w:rPr>
      </w:pPr>
      <w:r w:rsidRPr="00FF093D">
        <w:rPr>
          <w:rFonts w:asciiTheme="minorHAnsi" w:hAnsiTheme="minorHAnsi" w:cstheme="minorHAnsi"/>
          <w:sz w:val="24"/>
          <w:szCs w:val="24"/>
        </w:rPr>
        <w:t xml:space="preserve">Τα Κοιμητήρια </w:t>
      </w:r>
      <w:r w:rsidRPr="00FF093D">
        <w:rPr>
          <w:rFonts w:asciiTheme="minorHAnsi" w:hAnsiTheme="minorHAnsi" w:cstheme="minorHAnsi"/>
          <w:w w:val="160"/>
          <w:sz w:val="24"/>
          <w:szCs w:val="24"/>
        </w:rPr>
        <w:t>–</w:t>
      </w:r>
      <w:r w:rsidRPr="00FF093D">
        <w:rPr>
          <w:rFonts w:asciiTheme="minorHAnsi" w:hAnsiTheme="minorHAnsi" w:cstheme="minorHAnsi"/>
          <w:spacing w:val="-21"/>
          <w:w w:val="160"/>
          <w:sz w:val="24"/>
          <w:szCs w:val="24"/>
        </w:rPr>
        <w:t xml:space="preserve"> </w:t>
      </w:r>
      <w:r w:rsidRPr="00FF093D">
        <w:rPr>
          <w:rFonts w:asciiTheme="minorHAnsi" w:hAnsiTheme="minorHAnsi" w:cstheme="minorHAnsi"/>
          <w:sz w:val="24"/>
          <w:szCs w:val="24"/>
        </w:rPr>
        <w:t xml:space="preserve">Νεκροταφεία, οι τάφοι και τα ταφικά μνημεία χαρακτηρίζονται ως πράγματα εκτός συναλλαγής, επί των οποίων δύναται να αποκτάται ιδιαίτερο ιδιωτικό δικαίωμα (ειδικό δικαίωμα) ορισμένου χρόνου ταφής, προς εξυπηρέτηση και όχι προς αναίρεση της κοινής τους χρήσης, καθώς και της </w:t>
      </w:r>
      <w:proofErr w:type="spellStart"/>
      <w:r w:rsidRPr="00FF093D">
        <w:rPr>
          <w:rFonts w:asciiTheme="minorHAnsi" w:hAnsiTheme="minorHAnsi" w:cstheme="minorHAnsi"/>
          <w:sz w:val="24"/>
          <w:szCs w:val="24"/>
        </w:rPr>
        <w:t>ιδιότητάς</w:t>
      </w:r>
      <w:proofErr w:type="spellEnd"/>
      <w:r w:rsidRPr="00FF093D">
        <w:rPr>
          <w:rFonts w:asciiTheme="minorHAnsi" w:hAnsiTheme="minorHAnsi" w:cstheme="minorHAnsi"/>
          <w:sz w:val="24"/>
          <w:szCs w:val="24"/>
        </w:rPr>
        <w:t xml:space="preserve"> τους ως κοινοχρήστων.</w:t>
      </w:r>
    </w:p>
    <w:p w14:paraId="4B506E5C" w14:textId="77777777" w:rsidR="00B10AD8" w:rsidRPr="00FF093D" w:rsidRDefault="007E73A8" w:rsidP="00E0707E">
      <w:pPr>
        <w:pStyle w:val="a3"/>
        <w:numPr>
          <w:ilvl w:val="0"/>
          <w:numId w:val="37"/>
        </w:numPr>
        <w:ind w:right="206"/>
        <w:rPr>
          <w:rFonts w:asciiTheme="minorHAnsi" w:hAnsiTheme="minorHAnsi" w:cstheme="minorHAnsi"/>
          <w:sz w:val="24"/>
          <w:szCs w:val="24"/>
        </w:rPr>
      </w:pPr>
      <w:r w:rsidRPr="00FF093D">
        <w:rPr>
          <w:rFonts w:asciiTheme="minorHAnsi" w:hAnsiTheme="minorHAnsi" w:cstheme="minorHAnsi"/>
          <w:sz w:val="24"/>
          <w:szCs w:val="24"/>
        </w:rPr>
        <w:t>Η παραχώρηση ιδιαίτερου δικαιώματος ταφής, εκ μέρους του διοικούντος το Κοιμητήριο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Δήμου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αποτελεί διοικητικής φύσης παραχώρηση άδειας της χρήσης δημοτικού πράγματος και συνιστά εκτελεστή διοικητική πράξη .</w:t>
      </w:r>
    </w:p>
    <w:p w14:paraId="67A6992F" w14:textId="77777777" w:rsidR="00B10AD8" w:rsidRPr="00FF093D" w:rsidRDefault="007E73A8" w:rsidP="00E0707E">
      <w:pPr>
        <w:pStyle w:val="a3"/>
        <w:numPr>
          <w:ilvl w:val="0"/>
          <w:numId w:val="37"/>
        </w:numPr>
        <w:spacing w:before="1"/>
        <w:ind w:right="206"/>
        <w:rPr>
          <w:rFonts w:asciiTheme="minorHAnsi" w:hAnsiTheme="minorHAnsi" w:cstheme="minorHAnsi"/>
          <w:sz w:val="24"/>
          <w:szCs w:val="24"/>
        </w:rPr>
      </w:pPr>
      <w:r w:rsidRPr="00FF093D">
        <w:rPr>
          <w:rFonts w:asciiTheme="minorHAnsi" w:hAnsiTheme="minorHAnsi" w:cstheme="minorHAnsi"/>
          <w:sz w:val="24"/>
          <w:szCs w:val="24"/>
        </w:rPr>
        <w:t>Ο χώρος επί του οποίου παραχωρείται δικαίωμα χρήσης, δεν αποτελεί περιουσιακό στοιχείο του προσώπου</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30"/>
          <w:sz w:val="24"/>
          <w:szCs w:val="24"/>
        </w:rPr>
        <w:t xml:space="preserve"> </w:t>
      </w:r>
      <w:r w:rsidRPr="00FF093D">
        <w:rPr>
          <w:rFonts w:asciiTheme="minorHAnsi" w:hAnsiTheme="minorHAnsi" w:cstheme="minorHAnsi"/>
          <w:sz w:val="24"/>
          <w:szCs w:val="24"/>
        </w:rPr>
        <w:t>οποίο</w:t>
      </w:r>
      <w:r w:rsidRPr="00FF093D">
        <w:rPr>
          <w:rFonts w:asciiTheme="minorHAnsi" w:hAnsiTheme="minorHAnsi" w:cstheme="minorHAnsi"/>
          <w:spacing w:val="30"/>
          <w:sz w:val="24"/>
          <w:szCs w:val="24"/>
        </w:rPr>
        <w:t xml:space="preserve"> </w:t>
      </w:r>
      <w:r w:rsidRPr="00FF093D">
        <w:rPr>
          <w:rFonts w:asciiTheme="minorHAnsi" w:hAnsiTheme="minorHAnsi" w:cstheme="minorHAnsi"/>
          <w:sz w:val="24"/>
          <w:szCs w:val="24"/>
        </w:rPr>
        <w:t>γίνεται</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30"/>
          <w:sz w:val="24"/>
          <w:szCs w:val="24"/>
        </w:rPr>
        <w:t xml:space="preserve"> </w:t>
      </w:r>
      <w:r w:rsidRPr="00FF093D">
        <w:rPr>
          <w:rFonts w:asciiTheme="minorHAnsi" w:hAnsiTheme="minorHAnsi" w:cstheme="minorHAnsi"/>
          <w:sz w:val="24"/>
          <w:szCs w:val="24"/>
        </w:rPr>
        <w:t>παραχώρηση</w:t>
      </w:r>
      <w:r w:rsidRPr="00FF093D">
        <w:rPr>
          <w:rFonts w:asciiTheme="minorHAnsi" w:hAnsiTheme="minorHAnsi" w:cstheme="minorHAnsi"/>
          <w:spacing w:val="30"/>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28"/>
          <w:sz w:val="24"/>
          <w:szCs w:val="24"/>
        </w:rPr>
        <w:t xml:space="preserve"> </w:t>
      </w:r>
      <w:r w:rsidRPr="00FF093D">
        <w:rPr>
          <w:rFonts w:asciiTheme="minorHAnsi" w:hAnsiTheme="minorHAnsi" w:cstheme="minorHAnsi"/>
          <w:sz w:val="24"/>
          <w:szCs w:val="24"/>
        </w:rPr>
        <w:t>είναι</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επιδεκτικός</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οποιασδήποτε</w:t>
      </w:r>
      <w:r w:rsidRPr="00FF093D">
        <w:rPr>
          <w:rFonts w:asciiTheme="minorHAnsi" w:hAnsiTheme="minorHAnsi" w:cstheme="minorHAnsi"/>
          <w:spacing w:val="30"/>
          <w:sz w:val="24"/>
          <w:szCs w:val="24"/>
        </w:rPr>
        <w:t xml:space="preserve"> </w:t>
      </w:r>
      <w:r w:rsidRPr="00FF093D">
        <w:rPr>
          <w:rFonts w:asciiTheme="minorHAnsi" w:hAnsiTheme="minorHAnsi" w:cstheme="minorHAnsi"/>
          <w:sz w:val="24"/>
          <w:szCs w:val="24"/>
        </w:rPr>
        <w:t>μεταβίβασης σε τρίτους, με πράξεις εν ζωή ή αιτία θανάτου, ούτε έννομης σχέσης, όπως η εκποίηση, η μίσθωση, η χρησικτησία, η κατάσχεση και η υποθήκευση.</w:t>
      </w:r>
    </w:p>
    <w:p w14:paraId="7D4F9123" w14:textId="77777777" w:rsidR="00B10AD8" w:rsidRPr="00FF093D" w:rsidRDefault="007E73A8" w:rsidP="00E0707E">
      <w:pPr>
        <w:pStyle w:val="a5"/>
        <w:numPr>
          <w:ilvl w:val="0"/>
          <w:numId w:val="37"/>
        </w:numPr>
        <w:tabs>
          <w:tab w:val="left" w:pos="643"/>
        </w:tabs>
        <w:ind w:right="211"/>
        <w:rPr>
          <w:rFonts w:asciiTheme="minorHAnsi" w:hAnsiTheme="minorHAnsi" w:cstheme="minorHAnsi"/>
          <w:sz w:val="24"/>
          <w:szCs w:val="24"/>
        </w:rPr>
      </w:pPr>
      <w:r w:rsidRPr="00FF093D">
        <w:rPr>
          <w:rFonts w:asciiTheme="minorHAnsi" w:hAnsiTheme="minorHAnsi" w:cstheme="minorHAnsi"/>
          <w:sz w:val="24"/>
          <w:szCs w:val="24"/>
        </w:rPr>
        <w:lastRenderedPageBreak/>
        <w:t>«Οστεοφυλάκιο» είναι ο στεγασμένος κλειστός χώρος του Κοιμητηρίου με κατάλληλες υποδοχές φύλαξης οστών μετά την ανακομιδή.</w:t>
      </w:r>
    </w:p>
    <w:p w14:paraId="707FEF96" w14:textId="77777777" w:rsidR="00B10AD8" w:rsidRPr="00FF093D" w:rsidRDefault="007E73A8" w:rsidP="00E0707E">
      <w:pPr>
        <w:pStyle w:val="a5"/>
        <w:numPr>
          <w:ilvl w:val="0"/>
          <w:numId w:val="37"/>
        </w:numPr>
        <w:tabs>
          <w:tab w:val="left" w:pos="614"/>
        </w:tabs>
        <w:spacing w:before="2"/>
        <w:ind w:right="211"/>
        <w:rPr>
          <w:rFonts w:asciiTheme="minorHAnsi" w:hAnsiTheme="minorHAnsi" w:cstheme="minorHAnsi"/>
          <w:sz w:val="24"/>
          <w:szCs w:val="24"/>
        </w:rPr>
      </w:pPr>
      <w:r w:rsidRPr="00FF093D">
        <w:rPr>
          <w:rFonts w:asciiTheme="minorHAnsi" w:hAnsiTheme="minorHAnsi" w:cstheme="minorHAnsi"/>
          <w:sz w:val="24"/>
          <w:szCs w:val="24"/>
        </w:rPr>
        <w:t>«</w:t>
      </w:r>
      <w:proofErr w:type="spellStart"/>
      <w:r w:rsidRPr="00FF093D">
        <w:rPr>
          <w:rFonts w:asciiTheme="minorHAnsi" w:hAnsiTheme="minorHAnsi" w:cstheme="minorHAnsi"/>
          <w:sz w:val="24"/>
          <w:szCs w:val="24"/>
        </w:rPr>
        <w:t>Οστεοθυρίδες</w:t>
      </w:r>
      <w:proofErr w:type="spellEnd"/>
      <w:r w:rsidRPr="00FF093D">
        <w:rPr>
          <w:rFonts w:asciiTheme="minorHAnsi" w:hAnsiTheme="minorHAnsi" w:cstheme="minorHAnsi"/>
          <w:sz w:val="24"/>
          <w:szCs w:val="24"/>
        </w:rPr>
        <w:t>»</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είναι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κατάλληλα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κιβώτια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κατασκευασμένα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λευκό</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μάρμαρο,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ειδικό</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χώρο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 xml:space="preserve">του </w:t>
      </w:r>
      <w:r w:rsidRPr="00FF093D">
        <w:rPr>
          <w:rFonts w:asciiTheme="minorHAnsi" w:hAnsiTheme="minorHAnsi" w:cstheme="minorHAnsi"/>
          <w:spacing w:val="-2"/>
          <w:sz w:val="24"/>
          <w:szCs w:val="24"/>
        </w:rPr>
        <w:t>Κοιμητηρίου.</w:t>
      </w:r>
    </w:p>
    <w:p w14:paraId="771741B4" w14:textId="77777777" w:rsidR="00B10AD8" w:rsidRDefault="007E73A8" w:rsidP="00E0707E">
      <w:pPr>
        <w:pStyle w:val="a5"/>
        <w:numPr>
          <w:ilvl w:val="0"/>
          <w:numId w:val="37"/>
        </w:numPr>
        <w:tabs>
          <w:tab w:val="left" w:pos="553"/>
        </w:tabs>
        <w:ind w:right="214"/>
        <w:rPr>
          <w:rFonts w:asciiTheme="minorHAnsi" w:hAnsiTheme="minorHAnsi" w:cstheme="minorHAnsi"/>
          <w:sz w:val="24"/>
          <w:szCs w:val="24"/>
        </w:rPr>
      </w:pPr>
      <w:r w:rsidRPr="00FF093D">
        <w:rPr>
          <w:rFonts w:asciiTheme="minorHAnsi" w:hAnsiTheme="minorHAnsi" w:cstheme="minorHAnsi"/>
          <w:sz w:val="24"/>
          <w:szCs w:val="24"/>
        </w:rPr>
        <w:t>«Χωνευτήριο»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είναι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χώρος</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στο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έδαφος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Κοιμητηρίου,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χρησιμοποιείται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 xml:space="preserve">τοποθέτηση των οστών </w:t>
      </w:r>
      <w:proofErr w:type="spellStart"/>
      <w:r w:rsidRPr="00FF093D">
        <w:rPr>
          <w:rFonts w:asciiTheme="minorHAnsi" w:hAnsiTheme="minorHAnsi" w:cstheme="minorHAnsi"/>
          <w:sz w:val="24"/>
          <w:szCs w:val="24"/>
        </w:rPr>
        <w:t>ανακομιζόμενων</w:t>
      </w:r>
      <w:proofErr w:type="spellEnd"/>
      <w:r w:rsidRPr="00FF093D">
        <w:rPr>
          <w:rFonts w:asciiTheme="minorHAnsi" w:hAnsiTheme="minorHAnsi" w:cstheme="minorHAnsi"/>
          <w:sz w:val="24"/>
          <w:szCs w:val="24"/>
        </w:rPr>
        <w:t xml:space="preserve"> νεκρών.</w:t>
      </w:r>
    </w:p>
    <w:p w14:paraId="52408C1A" w14:textId="77777777" w:rsidR="001D7638" w:rsidRPr="00FF093D" w:rsidRDefault="001D7638" w:rsidP="00E0707E">
      <w:pPr>
        <w:pStyle w:val="a5"/>
        <w:tabs>
          <w:tab w:val="left" w:pos="553"/>
        </w:tabs>
        <w:ind w:left="720" w:right="214" w:firstLine="0"/>
        <w:rPr>
          <w:rFonts w:asciiTheme="minorHAnsi" w:hAnsiTheme="minorHAnsi" w:cstheme="minorHAnsi"/>
          <w:sz w:val="24"/>
          <w:szCs w:val="24"/>
        </w:rPr>
      </w:pPr>
    </w:p>
    <w:p w14:paraId="114BA913" w14:textId="77777777" w:rsidR="00B10AD8" w:rsidRPr="00BA4406" w:rsidRDefault="007E73A8" w:rsidP="00E0707E">
      <w:pPr>
        <w:ind w:left="156"/>
        <w:jc w:val="center"/>
        <w:rPr>
          <w:rFonts w:asciiTheme="minorHAnsi" w:hAnsiTheme="minorHAnsi" w:cstheme="minorHAnsi"/>
          <w:smallCaps/>
          <w:sz w:val="28"/>
          <w:szCs w:val="28"/>
        </w:rPr>
      </w:pPr>
      <w:r w:rsidRPr="00BA4406">
        <w:rPr>
          <w:rFonts w:asciiTheme="minorHAnsi" w:hAnsiTheme="minorHAnsi" w:cstheme="minorHAnsi"/>
          <w:smallCaps/>
          <w:sz w:val="28"/>
          <w:szCs w:val="28"/>
          <w:u w:val="single"/>
        </w:rPr>
        <w:t>ΚΕΦΑΛΑΙΟ</w:t>
      </w:r>
      <w:r w:rsidRPr="00BA4406">
        <w:rPr>
          <w:rFonts w:asciiTheme="minorHAnsi" w:hAnsiTheme="minorHAnsi" w:cstheme="minorHAnsi"/>
          <w:smallCaps/>
          <w:spacing w:val="-6"/>
          <w:sz w:val="28"/>
          <w:szCs w:val="28"/>
          <w:u w:val="single"/>
        </w:rPr>
        <w:t xml:space="preserve"> </w:t>
      </w:r>
      <w:r w:rsidRPr="00BA4406">
        <w:rPr>
          <w:rFonts w:asciiTheme="minorHAnsi" w:hAnsiTheme="minorHAnsi" w:cstheme="minorHAnsi"/>
          <w:smallCaps/>
          <w:spacing w:val="-5"/>
          <w:sz w:val="28"/>
          <w:szCs w:val="28"/>
          <w:u w:val="single"/>
        </w:rPr>
        <w:t>ΙΙ</w:t>
      </w:r>
    </w:p>
    <w:p w14:paraId="1EA1F966" w14:textId="77777777" w:rsidR="00B10AD8" w:rsidRPr="00BA4406" w:rsidRDefault="007E73A8" w:rsidP="00E0707E">
      <w:pPr>
        <w:ind w:left="160" w:right="358"/>
        <w:jc w:val="center"/>
        <w:rPr>
          <w:rFonts w:asciiTheme="minorHAnsi" w:hAnsiTheme="minorHAnsi" w:cstheme="minorHAnsi"/>
          <w:smallCaps/>
          <w:sz w:val="28"/>
          <w:szCs w:val="28"/>
        </w:rPr>
      </w:pPr>
      <w:r w:rsidRPr="00BA4406">
        <w:rPr>
          <w:rFonts w:asciiTheme="minorHAnsi" w:hAnsiTheme="minorHAnsi" w:cstheme="minorHAnsi"/>
          <w:smallCaps/>
          <w:sz w:val="28"/>
          <w:szCs w:val="28"/>
          <w:u w:val="single"/>
        </w:rPr>
        <w:t>ΙΔΡΥΣΗ-</w:t>
      </w:r>
      <w:r w:rsidRPr="00BA4406">
        <w:rPr>
          <w:rFonts w:asciiTheme="minorHAnsi" w:hAnsiTheme="minorHAnsi" w:cstheme="minorHAnsi"/>
          <w:smallCaps/>
          <w:spacing w:val="39"/>
          <w:sz w:val="28"/>
          <w:szCs w:val="28"/>
          <w:u w:val="single"/>
        </w:rPr>
        <w:t xml:space="preserve"> </w:t>
      </w:r>
      <w:r w:rsidRPr="00BA4406">
        <w:rPr>
          <w:rFonts w:asciiTheme="minorHAnsi" w:hAnsiTheme="minorHAnsi" w:cstheme="minorHAnsi"/>
          <w:smallCaps/>
          <w:sz w:val="28"/>
          <w:szCs w:val="28"/>
          <w:u w:val="single"/>
        </w:rPr>
        <w:t>ΜΕΤΑΦΟΡΑ</w:t>
      </w:r>
      <w:r w:rsidRPr="00BA4406">
        <w:rPr>
          <w:rFonts w:asciiTheme="minorHAnsi" w:hAnsiTheme="minorHAnsi" w:cstheme="minorHAnsi"/>
          <w:smallCaps/>
          <w:spacing w:val="-8"/>
          <w:sz w:val="28"/>
          <w:szCs w:val="28"/>
          <w:u w:val="single"/>
        </w:rPr>
        <w:t xml:space="preserve"> </w:t>
      </w:r>
      <w:r w:rsidRPr="00BA4406">
        <w:rPr>
          <w:rFonts w:asciiTheme="minorHAnsi" w:hAnsiTheme="minorHAnsi" w:cstheme="minorHAnsi"/>
          <w:smallCaps/>
          <w:sz w:val="28"/>
          <w:szCs w:val="28"/>
          <w:u w:val="single"/>
        </w:rPr>
        <w:t>–</w:t>
      </w:r>
      <w:r w:rsidRPr="00BA4406">
        <w:rPr>
          <w:rFonts w:asciiTheme="minorHAnsi" w:hAnsiTheme="minorHAnsi" w:cstheme="minorHAnsi"/>
          <w:smallCaps/>
          <w:spacing w:val="-4"/>
          <w:sz w:val="28"/>
          <w:szCs w:val="28"/>
          <w:u w:val="single"/>
        </w:rPr>
        <w:t xml:space="preserve"> </w:t>
      </w:r>
      <w:r w:rsidRPr="00BA4406">
        <w:rPr>
          <w:rFonts w:asciiTheme="minorHAnsi" w:hAnsiTheme="minorHAnsi" w:cstheme="minorHAnsi"/>
          <w:smallCaps/>
          <w:sz w:val="28"/>
          <w:szCs w:val="28"/>
          <w:u w:val="single"/>
        </w:rPr>
        <w:t>ΚΑΤΑΡΓΗΣΗ</w:t>
      </w:r>
      <w:r w:rsidRPr="00BA4406">
        <w:rPr>
          <w:rFonts w:asciiTheme="minorHAnsi" w:hAnsiTheme="minorHAnsi" w:cstheme="minorHAnsi"/>
          <w:smallCaps/>
          <w:spacing w:val="-3"/>
          <w:sz w:val="28"/>
          <w:szCs w:val="28"/>
          <w:u w:val="single"/>
        </w:rPr>
        <w:t xml:space="preserve"> </w:t>
      </w:r>
      <w:r w:rsidRPr="00BA4406">
        <w:rPr>
          <w:rFonts w:asciiTheme="minorHAnsi" w:hAnsiTheme="minorHAnsi" w:cstheme="minorHAnsi"/>
          <w:smallCaps/>
          <w:sz w:val="28"/>
          <w:szCs w:val="28"/>
          <w:u w:val="single"/>
        </w:rPr>
        <w:t>ΚΟΙΜΗΤΗΡΙΩΝ-</w:t>
      </w:r>
      <w:r w:rsidRPr="00BA4406">
        <w:rPr>
          <w:rFonts w:asciiTheme="minorHAnsi" w:hAnsiTheme="minorHAnsi" w:cstheme="minorHAnsi"/>
          <w:smallCaps/>
          <w:spacing w:val="-3"/>
          <w:sz w:val="28"/>
          <w:szCs w:val="28"/>
          <w:u w:val="single"/>
        </w:rPr>
        <w:t xml:space="preserve"> </w:t>
      </w:r>
      <w:r w:rsidRPr="00BA4406">
        <w:rPr>
          <w:rFonts w:asciiTheme="minorHAnsi" w:hAnsiTheme="minorHAnsi" w:cstheme="minorHAnsi"/>
          <w:smallCaps/>
          <w:sz w:val="28"/>
          <w:szCs w:val="28"/>
          <w:u w:val="single"/>
        </w:rPr>
        <w:t>ΥΦΙΣΤΑΜΕΝΗ</w:t>
      </w:r>
      <w:r w:rsidRPr="00BA4406">
        <w:rPr>
          <w:rFonts w:asciiTheme="minorHAnsi" w:hAnsiTheme="minorHAnsi" w:cstheme="minorHAnsi"/>
          <w:smallCaps/>
          <w:spacing w:val="-3"/>
          <w:sz w:val="28"/>
          <w:szCs w:val="28"/>
          <w:u w:val="single"/>
        </w:rPr>
        <w:t xml:space="preserve"> </w:t>
      </w:r>
      <w:r w:rsidRPr="00BA4406">
        <w:rPr>
          <w:rFonts w:asciiTheme="minorHAnsi" w:hAnsiTheme="minorHAnsi" w:cstheme="minorHAnsi"/>
          <w:smallCaps/>
          <w:spacing w:val="-2"/>
          <w:sz w:val="28"/>
          <w:szCs w:val="28"/>
          <w:u w:val="single"/>
        </w:rPr>
        <w:t>ΚΑΤΑΣΤΑΣΗ</w:t>
      </w:r>
    </w:p>
    <w:p w14:paraId="46E97A12" w14:textId="77777777" w:rsidR="00B10AD8" w:rsidRDefault="007E73A8" w:rsidP="00E0707E">
      <w:pPr>
        <w:pStyle w:val="21"/>
        <w:spacing w:before="251"/>
        <w:ind w:right="4632"/>
        <w:jc w:val="both"/>
        <w:rPr>
          <w:rFonts w:asciiTheme="minorHAnsi" w:hAnsiTheme="minorHAnsi" w:cstheme="minorHAnsi"/>
          <w:b w:val="0"/>
          <w:spacing w:val="-2"/>
          <w:sz w:val="24"/>
          <w:szCs w:val="24"/>
          <w:u w:val="single"/>
          <w:lang w:val="en-US"/>
        </w:rPr>
      </w:pPr>
      <w:r w:rsidRPr="00320FFA">
        <w:rPr>
          <w:rFonts w:asciiTheme="minorHAnsi" w:hAnsiTheme="minorHAnsi" w:cstheme="minorHAnsi"/>
          <w:b w:val="0"/>
          <w:sz w:val="24"/>
          <w:szCs w:val="24"/>
          <w:u w:val="single"/>
        </w:rPr>
        <w:t>Άρθρο</w:t>
      </w:r>
      <w:r w:rsidRPr="00320FFA">
        <w:rPr>
          <w:rFonts w:asciiTheme="minorHAnsi" w:hAnsiTheme="minorHAnsi" w:cstheme="minorHAnsi"/>
          <w:b w:val="0"/>
          <w:spacing w:val="-14"/>
          <w:sz w:val="24"/>
          <w:szCs w:val="24"/>
          <w:u w:val="single"/>
        </w:rPr>
        <w:t xml:space="preserve"> </w:t>
      </w:r>
      <w:r w:rsidRPr="00320FFA">
        <w:rPr>
          <w:rFonts w:asciiTheme="minorHAnsi" w:hAnsiTheme="minorHAnsi" w:cstheme="minorHAnsi"/>
          <w:b w:val="0"/>
          <w:sz w:val="24"/>
          <w:szCs w:val="24"/>
          <w:u w:val="single"/>
        </w:rPr>
        <w:t>3</w:t>
      </w:r>
      <w:r w:rsidR="00CB5ABC">
        <w:rPr>
          <w:rFonts w:asciiTheme="minorHAnsi" w:hAnsiTheme="minorHAnsi" w:cstheme="minorHAnsi"/>
          <w:b w:val="0"/>
          <w:sz w:val="24"/>
          <w:szCs w:val="24"/>
          <w:u w:val="single"/>
        </w:rPr>
        <w:t xml:space="preserve"> </w:t>
      </w:r>
      <w:r w:rsidRPr="00320FFA">
        <w:rPr>
          <w:rFonts w:asciiTheme="minorHAnsi" w:hAnsiTheme="minorHAnsi" w:cstheme="minorHAnsi"/>
          <w:b w:val="0"/>
          <w:sz w:val="24"/>
          <w:szCs w:val="24"/>
          <w:u w:val="single"/>
        </w:rPr>
        <w:t xml:space="preserve"> </w:t>
      </w:r>
      <w:r w:rsidRPr="00320FFA">
        <w:rPr>
          <w:rFonts w:asciiTheme="minorHAnsi" w:hAnsiTheme="minorHAnsi" w:cstheme="minorHAnsi"/>
          <w:b w:val="0"/>
          <w:spacing w:val="-2"/>
          <w:sz w:val="24"/>
          <w:szCs w:val="24"/>
          <w:u w:val="single"/>
        </w:rPr>
        <w:t>Ίδρυση</w:t>
      </w:r>
    </w:p>
    <w:p w14:paraId="05FCF157" w14:textId="77777777" w:rsidR="00BA4406" w:rsidRPr="00BA4406" w:rsidRDefault="00BA4406" w:rsidP="00E0707E">
      <w:pPr>
        <w:pStyle w:val="21"/>
        <w:spacing w:before="251"/>
        <w:ind w:right="4632"/>
        <w:jc w:val="both"/>
        <w:rPr>
          <w:rFonts w:asciiTheme="minorHAnsi" w:hAnsiTheme="minorHAnsi" w:cstheme="minorHAnsi"/>
          <w:b w:val="0"/>
          <w:sz w:val="24"/>
          <w:szCs w:val="24"/>
          <w:u w:val="single"/>
          <w:lang w:val="en-US"/>
        </w:rPr>
      </w:pPr>
    </w:p>
    <w:p w14:paraId="53C34031" w14:textId="77777777" w:rsidR="00B10AD8" w:rsidRPr="00FF093D" w:rsidRDefault="007E73A8" w:rsidP="00E0707E">
      <w:pPr>
        <w:pStyle w:val="a5"/>
        <w:numPr>
          <w:ilvl w:val="0"/>
          <w:numId w:val="33"/>
        </w:numPr>
        <w:tabs>
          <w:tab w:val="left" w:pos="664"/>
        </w:tabs>
        <w:spacing w:before="11"/>
        <w:ind w:right="202" w:firstLine="360"/>
        <w:rPr>
          <w:rFonts w:asciiTheme="minorHAnsi" w:hAnsiTheme="minorHAnsi" w:cstheme="minorHAnsi"/>
          <w:sz w:val="24"/>
          <w:szCs w:val="24"/>
        </w:rPr>
      </w:pPr>
      <w:r w:rsidRPr="00FF093D">
        <w:rPr>
          <w:rFonts w:asciiTheme="minorHAnsi" w:hAnsiTheme="minorHAnsi" w:cstheme="minorHAnsi"/>
          <w:sz w:val="24"/>
          <w:szCs w:val="24"/>
        </w:rPr>
        <w:t xml:space="preserve">Ο Δήμος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ασκεί, σε τοπικό επίπεδο, κρατικού χαρακτήρα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αρμοδιότητες, οι οποίες του έχουν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ανατεθεί για την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καλύτερη εξυπηρέτηση των πολιτών,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σύμφωνα με τη σχετική νομοθεσία, μεταξύ των οποίων είναι η δημιουργία, η συντήρηση και 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λειτουργία Κοιμητηρίων και κέντρων αποτέφρωσης </w:t>
      </w:r>
      <w:r w:rsidRPr="00FF093D">
        <w:rPr>
          <w:rFonts w:asciiTheme="minorHAnsi" w:hAnsiTheme="minorHAnsi" w:cstheme="minorHAnsi"/>
          <w:spacing w:val="-2"/>
          <w:sz w:val="24"/>
          <w:szCs w:val="24"/>
        </w:rPr>
        <w:t>νεκρών.</w:t>
      </w:r>
    </w:p>
    <w:p w14:paraId="04826A60" w14:textId="77777777" w:rsidR="00B10AD8" w:rsidRPr="00FF093D" w:rsidRDefault="007E73A8" w:rsidP="00E0707E">
      <w:pPr>
        <w:pStyle w:val="a5"/>
        <w:numPr>
          <w:ilvl w:val="0"/>
          <w:numId w:val="33"/>
        </w:numPr>
        <w:tabs>
          <w:tab w:val="left" w:pos="645"/>
        </w:tabs>
        <w:ind w:right="209" w:firstLine="360"/>
        <w:rPr>
          <w:rFonts w:asciiTheme="minorHAnsi" w:hAnsiTheme="minorHAnsi" w:cstheme="minorHAnsi"/>
          <w:sz w:val="24"/>
          <w:szCs w:val="24"/>
        </w:rPr>
      </w:pPr>
      <w:r w:rsidRPr="00FF093D">
        <w:rPr>
          <w:rFonts w:asciiTheme="minorHAnsi" w:hAnsiTheme="minorHAnsi" w:cstheme="minorHAnsi"/>
          <w:sz w:val="24"/>
          <w:szCs w:val="24"/>
        </w:rPr>
        <w:t xml:space="preserve">Ο Δήμος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υποχρεούται να εξασφαλίζει έγκαιρα τους απαιτούμενους για την ίδρυση ή την επέκταση των Κοιμητηρίων του χώρους, προβαίνοντας, αν χρειάζεται, σε αναγκαστική απαλλοτρίωση </w:t>
      </w:r>
      <w:r w:rsidRPr="00FF093D">
        <w:rPr>
          <w:rFonts w:asciiTheme="minorHAnsi" w:hAnsiTheme="minorHAnsi" w:cstheme="minorHAnsi"/>
          <w:spacing w:val="-2"/>
          <w:sz w:val="24"/>
          <w:szCs w:val="24"/>
        </w:rPr>
        <w:t>ακινήτων.</w:t>
      </w:r>
    </w:p>
    <w:p w14:paraId="1A379ECC" w14:textId="77777777" w:rsidR="00B10AD8" w:rsidRPr="00FF093D" w:rsidRDefault="007E73A8" w:rsidP="00E0707E">
      <w:pPr>
        <w:pStyle w:val="a5"/>
        <w:numPr>
          <w:ilvl w:val="0"/>
          <w:numId w:val="33"/>
        </w:numPr>
        <w:tabs>
          <w:tab w:val="left" w:pos="620"/>
        </w:tabs>
        <w:spacing w:before="1"/>
        <w:ind w:right="214" w:firstLine="360"/>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ίδρυση</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ενός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Κοιμητηρίου</w:t>
      </w:r>
      <w:r w:rsidRPr="00FF093D">
        <w:rPr>
          <w:rFonts w:asciiTheme="minorHAnsi" w:hAnsiTheme="minorHAnsi" w:cstheme="minorHAnsi"/>
          <w:spacing w:val="-13"/>
          <w:sz w:val="24"/>
          <w:szCs w:val="24"/>
        </w:rPr>
        <w:t xml:space="preserve"> </w:t>
      </w:r>
      <w:proofErr w:type="spellStart"/>
      <w:r w:rsidRPr="00FF093D">
        <w:rPr>
          <w:rFonts w:asciiTheme="minorHAnsi" w:hAnsiTheme="minorHAnsi" w:cstheme="minorHAnsi"/>
          <w:sz w:val="24"/>
          <w:szCs w:val="24"/>
        </w:rPr>
        <w:t>διέπεται</w:t>
      </w:r>
      <w:proofErr w:type="spellEnd"/>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ειδικές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διατάξεις,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όσον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αφορά</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θέση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έκταση,</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τη διαμόρφωση και την απόσταση από οικισμούς.</w:t>
      </w:r>
    </w:p>
    <w:p w14:paraId="62D3BB3E" w14:textId="77777777" w:rsidR="00B10AD8" w:rsidRDefault="00B10AD8" w:rsidP="00E0707E">
      <w:pPr>
        <w:pStyle w:val="a5"/>
        <w:rPr>
          <w:rFonts w:asciiTheme="minorHAnsi" w:hAnsiTheme="minorHAnsi" w:cstheme="minorHAnsi"/>
          <w:sz w:val="24"/>
          <w:szCs w:val="24"/>
        </w:rPr>
      </w:pPr>
    </w:p>
    <w:p w14:paraId="6FC33022" w14:textId="77777777" w:rsidR="00B10AD8" w:rsidRDefault="001D7638" w:rsidP="00E0707E">
      <w:pPr>
        <w:pStyle w:val="21"/>
        <w:spacing w:before="68"/>
        <w:ind w:right="3852"/>
        <w:jc w:val="both"/>
        <w:rPr>
          <w:rFonts w:asciiTheme="minorHAnsi" w:hAnsiTheme="minorHAnsi" w:cstheme="minorHAnsi"/>
          <w:b w:val="0"/>
          <w:sz w:val="24"/>
          <w:szCs w:val="24"/>
          <w:u w:val="single"/>
        </w:rPr>
      </w:pPr>
      <w:r>
        <w:rPr>
          <w:rFonts w:asciiTheme="minorHAnsi" w:hAnsiTheme="minorHAnsi" w:cstheme="minorHAnsi"/>
          <w:b w:val="0"/>
          <w:sz w:val="24"/>
          <w:szCs w:val="24"/>
          <w:u w:val="single"/>
        </w:rPr>
        <w:t>Ά</w:t>
      </w:r>
      <w:r w:rsidR="007E73A8" w:rsidRPr="00320FFA">
        <w:rPr>
          <w:rFonts w:asciiTheme="minorHAnsi" w:hAnsiTheme="minorHAnsi" w:cstheme="minorHAnsi"/>
          <w:b w:val="0"/>
          <w:sz w:val="24"/>
          <w:szCs w:val="24"/>
          <w:u w:val="single"/>
        </w:rPr>
        <w:t>ρθρο 4 Μεταφορά</w:t>
      </w:r>
      <w:r w:rsidR="007E73A8" w:rsidRPr="00320FFA">
        <w:rPr>
          <w:rFonts w:asciiTheme="minorHAnsi" w:hAnsiTheme="minorHAnsi" w:cstheme="minorHAnsi"/>
          <w:b w:val="0"/>
          <w:spacing w:val="-14"/>
          <w:sz w:val="24"/>
          <w:szCs w:val="24"/>
          <w:u w:val="single"/>
        </w:rPr>
        <w:t xml:space="preserve"> </w:t>
      </w:r>
      <w:r w:rsidR="007E73A8" w:rsidRPr="00320FFA">
        <w:rPr>
          <w:rFonts w:asciiTheme="minorHAnsi" w:hAnsiTheme="minorHAnsi" w:cstheme="minorHAnsi"/>
          <w:b w:val="0"/>
          <w:sz w:val="24"/>
          <w:szCs w:val="24"/>
          <w:u w:val="single"/>
        </w:rPr>
        <w:t>–</w:t>
      </w:r>
      <w:r w:rsidR="007E73A8" w:rsidRPr="00320FFA">
        <w:rPr>
          <w:rFonts w:asciiTheme="minorHAnsi" w:hAnsiTheme="minorHAnsi" w:cstheme="minorHAnsi"/>
          <w:b w:val="0"/>
          <w:spacing w:val="-14"/>
          <w:sz w:val="24"/>
          <w:szCs w:val="24"/>
          <w:u w:val="single"/>
        </w:rPr>
        <w:t xml:space="preserve"> </w:t>
      </w:r>
      <w:r w:rsidR="007E73A8" w:rsidRPr="00320FFA">
        <w:rPr>
          <w:rFonts w:asciiTheme="minorHAnsi" w:hAnsiTheme="minorHAnsi" w:cstheme="minorHAnsi"/>
          <w:b w:val="0"/>
          <w:sz w:val="24"/>
          <w:szCs w:val="24"/>
          <w:u w:val="single"/>
        </w:rPr>
        <w:t>Κατάργηση</w:t>
      </w:r>
    </w:p>
    <w:p w14:paraId="2E1A76CC" w14:textId="77777777" w:rsidR="00320FFA" w:rsidRPr="00320FFA" w:rsidRDefault="00320FFA" w:rsidP="00E0707E">
      <w:pPr>
        <w:pStyle w:val="21"/>
        <w:spacing w:before="68"/>
        <w:ind w:right="3852"/>
        <w:jc w:val="both"/>
        <w:rPr>
          <w:rFonts w:asciiTheme="minorHAnsi" w:hAnsiTheme="minorHAnsi" w:cstheme="minorHAnsi"/>
          <w:b w:val="0"/>
          <w:sz w:val="24"/>
          <w:szCs w:val="24"/>
          <w:u w:val="single"/>
        </w:rPr>
      </w:pPr>
    </w:p>
    <w:p w14:paraId="484C400F" w14:textId="77777777" w:rsidR="00B10AD8" w:rsidRPr="00FF093D" w:rsidRDefault="007E73A8" w:rsidP="00E0707E">
      <w:pPr>
        <w:pStyle w:val="a5"/>
        <w:numPr>
          <w:ilvl w:val="0"/>
          <w:numId w:val="32"/>
        </w:numPr>
        <w:tabs>
          <w:tab w:val="left" w:pos="635"/>
        </w:tabs>
        <w:spacing w:before="11"/>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Στην αρμοδιότητα του Δήμου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ανήκει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η μεταφορά μεμονωμένων ή όλων των τάφων ενός Κοιμητηρίου σε άλλο μέρος, καθώς και η κατάργηση του, όταν αυτό επιβάλλεται για λόγους δημόσιας υγείας και γενικά για λόγους δημοσίου συμφέροντος.</w:t>
      </w:r>
    </w:p>
    <w:p w14:paraId="30425205" w14:textId="77777777" w:rsidR="00B10AD8" w:rsidRPr="00FF093D" w:rsidRDefault="007E73A8" w:rsidP="00E0707E">
      <w:pPr>
        <w:pStyle w:val="a5"/>
        <w:numPr>
          <w:ilvl w:val="0"/>
          <w:numId w:val="32"/>
        </w:numPr>
        <w:tabs>
          <w:tab w:val="left" w:pos="655"/>
        </w:tabs>
        <w:spacing w:before="4"/>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Η απόφαση του Δημοτικού Συμβουλίου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για την εκταφή και τη μεταφορά των νεκρών, καθώς και των μνημείων,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την αναστολή ή την οριστική απαγόρευση των ενταφιασμών σε Κοιμητήριο, αποτελεί εκτελεστική διοικητική πράξη, γενικού περιεχομένου, που μπορεί να προκαλέσει διοικητικές διαφορές, επιλυόμενες από τα αρμόδια Διοικητικά Δικαστήρια.</w:t>
      </w:r>
    </w:p>
    <w:p w14:paraId="7B516A19" w14:textId="77777777" w:rsidR="00B10AD8" w:rsidRPr="00FF093D" w:rsidRDefault="007E73A8" w:rsidP="00E0707E">
      <w:pPr>
        <w:pStyle w:val="a5"/>
        <w:numPr>
          <w:ilvl w:val="0"/>
          <w:numId w:val="32"/>
        </w:numPr>
        <w:tabs>
          <w:tab w:val="left" w:pos="640"/>
        </w:tabs>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Εάν κατά τη λειτουργία ενός Κοιμητηρίου δεν πληρούνται ουσιώδεις όροι τη, από υγειονομικής ή αισθητικής πλευράς και για τον λόγο αυτό, προκαλούνται διαμαρτυρίες, δημιουργούνται ενοχλήσεις και κίνδυνοι για τη δημόσια υγεία, είναι υποχρεωμένος ο Δήμος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ν΄ απευθυνθεί αρμοδίως, με αίτημα τη συνέχιση ή μη της λειτουργίας του.</w:t>
      </w:r>
    </w:p>
    <w:p w14:paraId="7D602A94" w14:textId="77777777" w:rsidR="00B10AD8" w:rsidRPr="00FF093D" w:rsidRDefault="007E73A8" w:rsidP="00E0707E">
      <w:pPr>
        <w:pStyle w:val="a5"/>
        <w:numPr>
          <w:ilvl w:val="0"/>
          <w:numId w:val="32"/>
        </w:numPr>
        <w:tabs>
          <w:tab w:val="left" w:pos="664"/>
        </w:tabs>
        <w:ind w:right="202" w:firstLine="360"/>
        <w:rPr>
          <w:rFonts w:asciiTheme="minorHAnsi" w:hAnsiTheme="minorHAnsi" w:cstheme="minorHAnsi"/>
          <w:sz w:val="24"/>
          <w:szCs w:val="24"/>
        </w:rPr>
      </w:pPr>
      <w:r w:rsidRPr="00FF093D">
        <w:rPr>
          <w:rFonts w:asciiTheme="minorHAnsi" w:hAnsiTheme="minorHAnsi" w:cstheme="minorHAnsi"/>
          <w:sz w:val="24"/>
          <w:szCs w:val="24"/>
        </w:rPr>
        <w:t xml:space="preserve">Παλαιά Κοιμητήρια, τα οποία για οποιονδήποτε λόγο έχουν εγκαταλειφθεί ή </w:t>
      </w:r>
      <w:proofErr w:type="spellStart"/>
      <w:r w:rsidRPr="00FF093D">
        <w:rPr>
          <w:rFonts w:asciiTheme="minorHAnsi" w:hAnsiTheme="minorHAnsi" w:cstheme="minorHAnsi"/>
          <w:sz w:val="24"/>
          <w:szCs w:val="24"/>
        </w:rPr>
        <w:t>αχρηστευτεί</w:t>
      </w:r>
      <w:proofErr w:type="spellEnd"/>
      <w:r w:rsidRPr="00FF093D">
        <w:rPr>
          <w:rFonts w:asciiTheme="minorHAnsi" w:hAnsiTheme="minorHAnsi" w:cstheme="minorHAnsi"/>
          <w:sz w:val="24"/>
          <w:szCs w:val="24"/>
        </w:rPr>
        <w:t xml:space="preserve"> και η μεταφορά των οποίων αποκλείεται για θρησκευτικούς λόγους, υποχρεωτικά </w:t>
      </w:r>
      <w:proofErr w:type="spellStart"/>
      <w:r w:rsidRPr="00FF093D">
        <w:rPr>
          <w:rFonts w:asciiTheme="minorHAnsi" w:hAnsiTheme="minorHAnsi" w:cstheme="minorHAnsi"/>
          <w:sz w:val="24"/>
          <w:szCs w:val="24"/>
        </w:rPr>
        <w:t>δεντροφυτεύονται</w:t>
      </w:r>
      <w:proofErr w:type="spellEnd"/>
      <w:r w:rsidRPr="00FF093D">
        <w:rPr>
          <w:rFonts w:asciiTheme="minorHAnsi" w:hAnsiTheme="minorHAnsi" w:cstheme="minorHAnsi"/>
          <w:sz w:val="24"/>
          <w:szCs w:val="24"/>
        </w:rPr>
        <w:t>, εξωραΐζονται και μεταβάλλονται σε άλση. Προϋπόθεση εφαρμογής των ανωτέρω, είναι η ολοκλήρωση της διαδικασίας ανακομιδής των οστών από το συγκεκριμένο Κοιμητήριο. Όσον αφορά τις λοιπές εγκαταστάσεις, που δεν εμπίπτουν στην στενή έννοια των Κοιμητηρίων (κενοτάφια, οστεοφυλάκια κ.α.), σε περίπτωση μεταφοράς ή εγκατάλειψής τους, μπορούν να χρησιμοποιηθούν για άλλο σκοπό, αφού αίρεται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αναγκαιότητα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ύπαρξης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λειτουργικός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σύνδεσμος</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χώρους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ταφής.</w:t>
      </w:r>
    </w:p>
    <w:p w14:paraId="6D4E6660" w14:textId="77777777" w:rsidR="00F474D3" w:rsidRDefault="007E73A8" w:rsidP="00F474D3">
      <w:pPr>
        <w:pStyle w:val="a5"/>
        <w:numPr>
          <w:ilvl w:val="0"/>
          <w:numId w:val="32"/>
        </w:numPr>
        <w:tabs>
          <w:tab w:val="left" w:pos="703"/>
        </w:tabs>
        <w:ind w:right="209" w:firstLine="360"/>
        <w:rPr>
          <w:rFonts w:asciiTheme="minorHAnsi" w:hAnsiTheme="minorHAnsi" w:cstheme="minorHAnsi"/>
          <w:sz w:val="24"/>
          <w:szCs w:val="24"/>
        </w:rPr>
      </w:pPr>
      <w:r w:rsidRPr="00FF093D">
        <w:rPr>
          <w:rFonts w:asciiTheme="minorHAnsi" w:hAnsiTheme="minorHAnsi" w:cstheme="minorHAnsi"/>
          <w:sz w:val="24"/>
          <w:szCs w:val="24"/>
        </w:rPr>
        <w:t xml:space="preserve">Με απόφαση του Δημοτικού Συμβουλίου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μπορεί να επέρχεται χαρακτηρισμός των υφιστάμενων ταφικών τμημάτων στα Κοιμητήρια, σε θέσεις ενταφιασμού (Α΄ Β΄ και Γ΄ ). Επίσης, με απόφαση του ίδιου οργάνου ενσωματώνονται και χαρακτηρίζονται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νέα τμήματα, που προέρχονται από τις συνεχείς επεκτάσεις ενός Κοιμητηρίου.</w:t>
      </w:r>
    </w:p>
    <w:p w14:paraId="73BA5F64" w14:textId="77777777" w:rsidR="002611A3" w:rsidRDefault="002611A3" w:rsidP="00F474D3">
      <w:pPr>
        <w:pStyle w:val="a5"/>
        <w:tabs>
          <w:tab w:val="left" w:pos="703"/>
        </w:tabs>
        <w:ind w:left="372" w:right="209" w:firstLine="0"/>
        <w:rPr>
          <w:rFonts w:asciiTheme="minorHAnsi" w:hAnsiTheme="minorHAnsi" w:cstheme="minorHAnsi"/>
          <w:sz w:val="24"/>
          <w:szCs w:val="24"/>
        </w:rPr>
      </w:pPr>
    </w:p>
    <w:p w14:paraId="4FEA7C88" w14:textId="77777777" w:rsidR="002611A3" w:rsidRDefault="002611A3" w:rsidP="00F474D3">
      <w:pPr>
        <w:pStyle w:val="a5"/>
        <w:tabs>
          <w:tab w:val="left" w:pos="703"/>
        </w:tabs>
        <w:ind w:left="372" w:right="209" w:firstLine="0"/>
        <w:rPr>
          <w:rFonts w:asciiTheme="minorHAnsi" w:hAnsiTheme="minorHAnsi" w:cstheme="minorHAnsi"/>
          <w:sz w:val="24"/>
          <w:szCs w:val="24"/>
        </w:rPr>
      </w:pPr>
    </w:p>
    <w:p w14:paraId="71B85B53" w14:textId="77777777" w:rsidR="002611A3" w:rsidRDefault="002611A3" w:rsidP="00F474D3">
      <w:pPr>
        <w:pStyle w:val="a5"/>
        <w:tabs>
          <w:tab w:val="left" w:pos="703"/>
        </w:tabs>
        <w:ind w:left="372" w:right="209" w:firstLine="0"/>
        <w:rPr>
          <w:rFonts w:asciiTheme="minorHAnsi" w:hAnsiTheme="minorHAnsi" w:cstheme="minorHAnsi"/>
          <w:sz w:val="24"/>
          <w:szCs w:val="24"/>
        </w:rPr>
      </w:pPr>
    </w:p>
    <w:p w14:paraId="48946AE6" w14:textId="77777777" w:rsidR="002611A3" w:rsidRDefault="002611A3" w:rsidP="00F474D3">
      <w:pPr>
        <w:pStyle w:val="a5"/>
        <w:tabs>
          <w:tab w:val="left" w:pos="703"/>
        </w:tabs>
        <w:ind w:left="372" w:right="209" w:firstLine="0"/>
        <w:rPr>
          <w:rFonts w:asciiTheme="minorHAnsi" w:hAnsiTheme="minorHAnsi" w:cstheme="minorHAnsi"/>
          <w:sz w:val="24"/>
          <w:szCs w:val="24"/>
        </w:rPr>
      </w:pPr>
    </w:p>
    <w:p w14:paraId="00D5DB31" w14:textId="77777777" w:rsidR="008A0D2B" w:rsidRPr="000722EC" w:rsidRDefault="007E73A8" w:rsidP="000722EC">
      <w:pPr>
        <w:tabs>
          <w:tab w:val="left" w:pos="703"/>
        </w:tabs>
        <w:ind w:right="209"/>
        <w:rPr>
          <w:rFonts w:asciiTheme="minorHAnsi" w:hAnsiTheme="minorHAnsi" w:cstheme="minorHAnsi"/>
          <w:sz w:val="24"/>
          <w:szCs w:val="24"/>
        </w:rPr>
      </w:pPr>
      <w:r w:rsidRPr="000722EC">
        <w:rPr>
          <w:rFonts w:asciiTheme="minorHAnsi" w:hAnsiTheme="minorHAnsi" w:cstheme="minorHAnsi"/>
          <w:sz w:val="24"/>
          <w:szCs w:val="24"/>
          <w:u w:val="single"/>
        </w:rPr>
        <w:t>Άρθρο 5</w:t>
      </w:r>
      <w:r w:rsidR="008A0D2B" w:rsidRPr="000722EC">
        <w:rPr>
          <w:rFonts w:asciiTheme="minorHAnsi" w:hAnsiTheme="minorHAnsi" w:cstheme="minorHAnsi"/>
          <w:sz w:val="24"/>
          <w:szCs w:val="24"/>
          <w:u w:val="single"/>
        </w:rPr>
        <w:t xml:space="preserve">  </w:t>
      </w:r>
      <w:r w:rsidRPr="000722EC">
        <w:rPr>
          <w:rFonts w:asciiTheme="minorHAnsi" w:hAnsiTheme="minorHAnsi" w:cstheme="minorHAnsi"/>
          <w:sz w:val="24"/>
          <w:szCs w:val="24"/>
          <w:u w:val="single"/>
        </w:rPr>
        <w:t>Υφιστάμενη</w:t>
      </w:r>
      <w:r w:rsidRPr="000722EC">
        <w:rPr>
          <w:rFonts w:asciiTheme="minorHAnsi" w:hAnsiTheme="minorHAnsi" w:cstheme="minorHAnsi"/>
          <w:spacing w:val="-14"/>
          <w:sz w:val="24"/>
          <w:szCs w:val="24"/>
          <w:u w:val="single"/>
        </w:rPr>
        <w:t xml:space="preserve"> </w:t>
      </w:r>
      <w:r w:rsidRPr="000722EC">
        <w:rPr>
          <w:rFonts w:asciiTheme="minorHAnsi" w:hAnsiTheme="minorHAnsi" w:cstheme="minorHAnsi"/>
          <w:sz w:val="24"/>
          <w:szCs w:val="24"/>
          <w:u w:val="single"/>
        </w:rPr>
        <w:t>κατάσταση</w:t>
      </w:r>
    </w:p>
    <w:p w14:paraId="27468DEA" w14:textId="77777777" w:rsidR="00F474D3" w:rsidRPr="00F474D3" w:rsidRDefault="00F474D3" w:rsidP="00F474D3">
      <w:pPr>
        <w:pStyle w:val="21"/>
        <w:ind w:right="4108"/>
        <w:jc w:val="left"/>
        <w:rPr>
          <w:rFonts w:asciiTheme="minorHAnsi" w:hAnsiTheme="minorHAnsi" w:cstheme="minorHAnsi"/>
          <w:b w:val="0"/>
          <w:sz w:val="24"/>
          <w:szCs w:val="24"/>
          <w:u w:val="single"/>
        </w:rPr>
      </w:pPr>
    </w:p>
    <w:p w14:paraId="58BF1CCE" w14:textId="77777777" w:rsidR="007E73A8" w:rsidRDefault="007E73A8" w:rsidP="00F474D3">
      <w:pPr>
        <w:pStyle w:val="a3"/>
        <w:ind w:left="0" w:right="2838" w:firstLine="0"/>
        <w:rPr>
          <w:rFonts w:asciiTheme="minorHAnsi" w:hAnsiTheme="minorHAnsi" w:cstheme="minorHAnsi"/>
          <w:sz w:val="24"/>
          <w:szCs w:val="24"/>
        </w:rPr>
      </w:pPr>
      <w:r w:rsidRPr="00FF093D">
        <w:rPr>
          <w:rFonts w:asciiTheme="minorHAnsi" w:hAnsiTheme="minorHAnsi" w:cstheme="minorHAnsi"/>
          <w:sz w:val="24"/>
          <w:szCs w:val="24"/>
        </w:rPr>
        <w:lastRenderedPageBreak/>
        <w:t>Στον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Δήμο </w:t>
      </w:r>
      <w:proofErr w:type="spellStart"/>
      <w:r w:rsidRP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λειτουργούν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συνολικά</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 xml:space="preserve">(  </w:t>
      </w:r>
      <w:r w:rsidR="00F474D3">
        <w:rPr>
          <w:rFonts w:asciiTheme="minorHAnsi" w:hAnsiTheme="minorHAnsi" w:cstheme="minorHAnsi"/>
          <w:sz w:val="24"/>
          <w:szCs w:val="24"/>
        </w:rPr>
        <w:t xml:space="preserve">38 </w:t>
      </w:r>
      <w:r w:rsidRPr="00FF093D">
        <w:rPr>
          <w:rFonts w:asciiTheme="minorHAnsi" w:hAnsiTheme="minorHAnsi" w:cstheme="minorHAnsi"/>
          <w:sz w:val="24"/>
          <w:szCs w:val="24"/>
        </w:rPr>
        <w:t>)</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Κοιμητήρια: </w:t>
      </w:r>
    </w:p>
    <w:p w14:paraId="36C0E52A" w14:textId="77777777" w:rsidR="00CB5ABC" w:rsidRPr="00FF093D" w:rsidRDefault="00CB5ABC" w:rsidP="00E0707E">
      <w:pPr>
        <w:pStyle w:val="a3"/>
        <w:ind w:left="11" w:right="2838" w:firstLine="0"/>
        <w:rPr>
          <w:rFonts w:asciiTheme="minorHAnsi" w:hAnsiTheme="minorHAnsi" w:cstheme="minorHAnsi"/>
          <w:sz w:val="24"/>
          <w:szCs w:val="24"/>
        </w:rPr>
      </w:pPr>
    </w:p>
    <w:p w14:paraId="212441A5" w14:textId="77777777" w:rsidR="00B10AD8" w:rsidRDefault="007E73A8" w:rsidP="00E0707E">
      <w:pPr>
        <w:pStyle w:val="a3"/>
        <w:ind w:left="11" w:right="2838" w:firstLine="0"/>
        <w:rPr>
          <w:rFonts w:asciiTheme="minorHAnsi" w:hAnsiTheme="minorHAnsi" w:cstheme="minorHAnsi"/>
          <w:sz w:val="24"/>
          <w:szCs w:val="24"/>
        </w:rPr>
      </w:pPr>
      <w:r w:rsidRPr="00F474D3">
        <w:rPr>
          <w:rFonts w:asciiTheme="minorHAnsi" w:hAnsiTheme="minorHAnsi" w:cstheme="minorHAnsi"/>
          <w:sz w:val="24"/>
          <w:szCs w:val="24"/>
          <w:u w:val="single"/>
        </w:rPr>
        <w:t>Α) Δημοτική Ενότητα Ελευθερούπολης</w:t>
      </w:r>
      <w:r w:rsidRPr="00FF093D">
        <w:rPr>
          <w:rFonts w:asciiTheme="minorHAnsi" w:hAnsiTheme="minorHAnsi" w:cstheme="minorHAnsi"/>
          <w:sz w:val="24"/>
          <w:szCs w:val="24"/>
        </w:rPr>
        <w:t>:</w:t>
      </w:r>
    </w:p>
    <w:p w14:paraId="06F71210" w14:textId="77777777" w:rsidR="00AC0E59" w:rsidRDefault="00AC0E59"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1.Αμισιανών</w:t>
      </w:r>
    </w:p>
    <w:p w14:paraId="4F7CAF5A" w14:textId="77777777" w:rsidR="00AC0E59" w:rsidRDefault="00AC0E59"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2.Αντιφιλίππων</w:t>
      </w:r>
    </w:p>
    <w:p w14:paraId="7D5FEABB" w14:textId="77777777" w:rsidR="00AC0E59" w:rsidRDefault="00AC0E59"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3.Ελευθερουπόλεως-Συρράκου</w:t>
      </w:r>
    </w:p>
    <w:p w14:paraId="63BCFC5F" w14:textId="77777777" w:rsidR="00AC0E59" w:rsidRDefault="00AC0E59"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4.Εξοχής</w:t>
      </w:r>
    </w:p>
    <w:p w14:paraId="642AACD7" w14:textId="77777777" w:rsidR="00AC0E59" w:rsidRDefault="00AC0E59"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4.Κηπίων</w:t>
      </w:r>
    </w:p>
    <w:p w14:paraId="54359643" w14:textId="77777777" w:rsidR="00AC0E59" w:rsidRDefault="00AC0E59"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5. Κοκκινοχώματος</w:t>
      </w:r>
    </w:p>
    <w:p w14:paraId="26D2603C" w14:textId="77777777" w:rsidR="00F474D3" w:rsidRDefault="00F474D3"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6.Χορτοκοπίου</w:t>
      </w:r>
    </w:p>
    <w:p w14:paraId="6FC293BE" w14:textId="77777777" w:rsidR="00AC0E59" w:rsidRDefault="00F474D3" w:rsidP="00E0707E">
      <w:pPr>
        <w:pStyle w:val="a3"/>
        <w:spacing w:before="6"/>
        <w:ind w:left="11" w:right="2838" w:firstLine="0"/>
        <w:rPr>
          <w:rFonts w:asciiTheme="minorHAnsi" w:hAnsiTheme="minorHAnsi" w:cstheme="minorHAnsi"/>
          <w:sz w:val="24"/>
          <w:szCs w:val="24"/>
        </w:rPr>
      </w:pPr>
      <w:r>
        <w:rPr>
          <w:rFonts w:asciiTheme="minorHAnsi" w:hAnsiTheme="minorHAnsi" w:cstheme="minorHAnsi"/>
          <w:sz w:val="24"/>
          <w:szCs w:val="24"/>
        </w:rPr>
        <w:tab/>
        <w:t>7</w:t>
      </w:r>
      <w:r w:rsidR="00AC0E59">
        <w:rPr>
          <w:rFonts w:asciiTheme="minorHAnsi" w:hAnsiTheme="minorHAnsi" w:cstheme="minorHAnsi"/>
          <w:sz w:val="24"/>
          <w:szCs w:val="24"/>
        </w:rPr>
        <w:t>.Χρυσοκάστρου</w:t>
      </w:r>
    </w:p>
    <w:p w14:paraId="16AAD7D6" w14:textId="77777777" w:rsidR="00AC0E59" w:rsidRPr="00FF093D" w:rsidRDefault="00AC0E59" w:rsidP="00E0707E">
      <w:pPr>
        <w:pStyle w:val="a3"/>
        <w:spacing w:before="6"/>
        <w:ind w:left="11" w:right="2838" w:firstLine="0"/>
        <w:rPr>
          <w:rFonts w:asciiTheme="minorHAnsi" w:hAnsiTheme="minorHAnsi" w:cstheme="minorHAnsi"/>
          <w:sz w:val="24"/>
          <w:szCs w:val="24"/>
        </w:rPr>
      </w:pPr>
    </w:p>
    <w:p w14:paraId="3326F14D" w14:textId="77777777" w:rsidR="00B10AD8" w:rsidRPr="00F474D3" w:rsidRDefault="007E73A8" w:rsidP="00AC0E59">
      <w:pPr>
        <w:pStyle w:val="a3"/>
        <w:ind w:left="0" w:firstLine="0"/>
        <w:rPr>
          <w:rFonts w:asciiTheme="minorHAnsi" w:hAnsiTheme="minorHAnsi" w:cstheme="minorHAnsi"/>
          <w:spacing w:val="-2"/>
          <w:sz w:val="24"/>
          <w:szCs w:val="24"/>
          <w:u w:val="single"/>
        </w:rPr>
      </w:pPr>
      <w:r w:rsidRPr="00F474D3">
        <w:rPr>
          <w:rFonts w:asciiTheme="minorHAnsi" w:hAnsiTheme="minorHAnsi" w:cstheme="minorHAnsi"/>
          <w:spacing w:val="-2"/>
          <w:sz w:val="24"/>
          <w:szCs w:val="24"/>
          <w:u w:val="single"/>
        </w:rPr>
        <w:t>Β)</w:t>
      </w:r>
      <w:r w:rsidRPr="00F474D3">
        <w:rPr>
          <w:rFonts w:asciiTheme="minorHAnsi" w:hAnsiTheme="minorHAnsi" w:cstheme="minorHAnsi"/>
          <w:spacing w:val="-12"/>
          <w:sz w:val="24"/>
          <w:szCs w:val="24"/>
          <w:u w:val="single"/>
        </w:rPr>
        <w:t xml:space="preserve"> </w:t>
      </w:r>
      <w:r w:rsidRPr="00F474D3">
        <w:rPr>
          <w:rFonts w:asciiTheme="minorHAnsi" w:hAnsiTheme="minorHAnsi" w:cstheme="minorHAnsi"/>
          <w:spacing w:val="-2"/>
          <w:sz w:val="24"/>
          <w:szCs w:val="24"/>
          <w:u w:val="single"/>
        </w:rPr>
        <w:t>Δημοτική</w:t>
      </w:r>
      <w:r w:rsidRPr="00F474D3">
        <w:rPr>
          <w:rFonts w:asciiTheme="minorHAnsi" w:hAnsiTheme="minorHAnsi" w:cstheme="minorHAnsi"/>
          <w:spacing w:val="-11"/>
          <w:sz w:val="24"/>
          <w:szCs w:val="24"/>
          <w:u w:val="single"/>
        </w:rPr>
        <w:t xml:space="preserve"> </w:t>
      </w:r>
      <w:r w:rsidRPr="00F474D3">
        <w:rPr>
          <w:rFonts w:asciiTheme="minorHAnsi" w:hAnsiTheme="minorHAnsi" w:cstheme="minorHAnsi"/>
          <w:spacing w:val="-2"/>
          <w:sz w:val="24"/>
          <w:szCs w:val="24"/>
          <w:u w:val="single"/>
        </w:rPr>
        <w:t>Ενότητα</w:t>
      </w:r>
      <w:r w:rsidRPr="00F474D3">
        <w:rPr>
          <w:rFonts w:asciiTheme="minorHAnsi" w:hAnsiTheme="minorHAnsi" w:cstheme="minorHAnsi"/>
          <w:spacing w:val="-11"/>
          <w:sz w:val="24"/>
          <w:szCs w:val="24"/>
          <w:u w:val="single"/>
        </w:rPr>
        <w:t xml:space="preserve"> </w:t>
      </w:r>
      <w:proofErr w:type="spellStart"/>
      <w:r w:rsidRPr="00F474D3">
        <w:rPr>
          <w:rFonts w:asciiTheme="minorHAnsi" w:hAnsiTheme="minorHAnsi" w:cstheme="minorHAnsi"/>
          <w:spacing w:val="-2"/>
          <w:sz w:val="24"/>
          <w:szCs w:val="24"/>
          <w:u w:val="single"/>
        </w:rPr>
        <w:t>Ελευθερών</w:t>
      </w:r>
      <w:proofErr w:type="spellEnd"/>
      <w:r w:rsidRPr="00F474D3">
        <w:rPr>
          <w:rFonts w:asciiTheme="minorHAnsi" w:hAnsiTheme="minorHAnsi" w:cstheme="minorHAnsi"/>
          <w:spacing w:val="-2"/>
          <w:sz w:val="24"/>
          <w:szCs w:val="24"/>
          <w:u w:val="single"/>
        </w:rPr>
        <w:t xml:space="preserve"> :</w:t>
      </w:r>
    </w:p>
    <w:p w14:paraId="7803F887" w14:textId="77777777" w:rsidR="00AC0E59" w:rsidRDefault="00AC0E59" w:rsidP="00AC0E59">
      <w:pPr>
        <w:pStyle w:val="a3"/>
        <w:ind w:left="0" w:firstLine="0"/>
        <w:rPr>
          <w:rFonts w:asciiTheme="minorHAnsi" w:hAnsiTheme="minorHAnsi" w:cstheme="minorHAnsi"/>
          <w:spacing w:val="-2"/>
          <w:sz w:val="24"/>
          <w:szCs w:val="24"/>
        </w:rPr>
      </w:pPr>
      <w:r>
        <w:rPr>
          <w:rFonts w:asciiTheme="minorHAnsi" w:hAnsiTheme="minorHAnsi" w:cstheme="minorHAnsi"/>
          <w:spacing w:val="-2"/>
          <w:sz w:val="24"/>
          <w:szCs w:val="24"/>
        </w:rPr>
        <w:tab/>
        <w:t>1.Αγίου Ανδρέα</w:t>
      </w:r>
    </w:p>
    <w:p w14:paraId="4B623FEA" w14:textId="77777777" w:rsidR="00AC0E59" w:rsidRDefault="00AC0E59" w:rsidP="00AC0E59">
      <w:pPr>
        <w:pStyle w:val="a3"/>
        <w:ind w:left="0" w:firstLine="0"/>
        <w:rPr>
          <w:rFonts w:asciiTheme="minorHAnsi" w:hAnsiTheme="minorHAnsi" w:cstheme="minorHAnsi"/>
          <w:spacing w:val="-2"/>
          <w:sz w:val="24"/>
          <w:szCs w:val="24"/>
        </w:rPr>
      </w:pPr>
      <w:r>
        <w:rPr>
          <w:rFonts w:asciiTheme="minorHAnsi" w:hAnsiTheme="minorHAnsi" w:cstheme="minorHAnsi"/>
          <w:spacing w:val="-2"/>
          <w:sz w:val="24"/>
          <w:szCs w:val="24"/>
        </w:rPr>
        <w:tab/>
        <w:t>2.Ελαιοχωρίου</w:t>
      </w:r>
    </w:p>
    <w:p w14:paraId="133ACB01" w14:textId="77777777" w:rsidR="00AC0E59" w:rsidRDefault="00AC0E59" w:rsidP="00AC0E59">
      <w:pPr>
        <w:pStyle w:val="a3"/>
        <w:ind w:left="0" w:firstLine="0"/>
        <w:rPr>
          <w:rFonts w:asciiTheme="minorHAnsi" w:hAnsiTheme="minorHAnsi" w:cstheme="minorHAnsi"/>
          <w:spacing w:val="-2"/>
          <w:sz w:val="24"/>
          <w:szCs w:val="24"/>
        </w:rPr>
      </w:pPr>
      <w:r>
        <w:rPr>
          <w:rFonts w:asciiTheme="minorHAnsi" w:hAnsiTheme="minorHAnsi" w:cstheme="minorHAnsi"/>
          <w:spacing w:val="-2"/>
          <w:sz w:val="24"/>
          <w:szCs w:val="24"/>
        </w:rPr>
        <w:tab/>
        <w:t>3.Ελευθερών</w:t>
      </w:r>
    </w:p>
    <w:p w14:paraId="518A946B" w14:textId="77777777" w:rsidR="00AC0E59" w:rsidRDefault="00AC0E59" w:rsidP="00AC0E59">
      <w:pPr>
        <w:pStyle w:val="a3"/>
        <w:ind w:left="0" w:firstLine="0"/>
        <w:rPr>
          <w:rFonts w:asciiTheme="minorHAnsi" w:hAnsiTheme="minorHAnsi" w:cstheme="minorHAnsi"/>
          <w:spacing w:val="-2"/>
          <w:sz w:val="24"/>
          <w:szCs w:val="24"/>
        </w:rPr>
      </w:pPr>
      <w:r>
        <w:rPr>
          <w:rFonts w:asciiTheme="minorHAnsi" w:hAnsiTheme="minorHAnsi" w:cstheme="minorHAnsi"/>
          <w:spacing w:val="-2"/>
          <w:sz w:val="24"/>
          <w:szCs w:val="24"/>
        </w:rPr>
        <w:tab/>
        <w:t>4.Μυρτοφύτου</w:t>
      </w:r>
    </w:p>
    <w:p w14:paraId="4C6CA968" w14:textId="77777777" w:rsidR="00AC0E59" w:rsidRDefault="00AC0E59" w:rsidP="00AC0E59">
      <w:pPr>
        <w:pStyle w:val="a3"/>
        <w:ind w:left="0" w:firstLine="0"/>
        <w:rPr>
          <w:rFonts w:asciiTheme="minorHAnsi" w:hAnsiTheme="minorHAnsi" w:cstheme="minorHAnsi"/>
          <w:spacing w:val="-2"/>
          <w:sz w:val="24"/>
          <w:szCs w:val="24"/>
        </w:rPr>
      </w:pPr>
      <w:r>
        <w:rPr>
          <w:rFonts w:asciiTheme="minorHAnsi" w:hAnsiTheme="minorHAnsi" w:cstheme="minorHAnsi"/>
          <w:spacing w:val="-2"/>
          <w:sz w:val="24"/>
          <w:szCs w:val="24"/>
        </w:rPr>
        <w:tab/>
        <w:t xml:space="preserve">5.Νέας </w:t>
      </w:r>
      <w:proofErr w:type="spellStart"/>
      <w:r>
        <w:rPr>
          <w:rFonts w:asciiTheme="minorHAnsi" w:hAnsiTheme="minorHAnsi" w:cstheme="minorHAnsi"/>
          <w:spacing w:val="-2"/>
          <w:sz w:val="24"/>
          <w:szCs w:val="24"/>
        </w:rPr>
        <w:t>Ηρακλείτσας</w:t>
      </w:r>
      <w:proofErr w:type="spellEnd"/>
    </w:p>
    <w:p w14:paraId="7FABE121" w14:textId="77777777" w:rsidR="00AC0E59" w:rsidRDefault="00AC0E59" w:rsidP="00AC0E59">
      <w:pPr>
        <w:pStyle w:val="a3"/>
        <w:ind w:left="0" w:firstLine="0"/>
        <w:rPr>
          <w:rFonts w:asciiTheme="minorHAnsi" w:hAnsiTheme="minorHAnsi" w:cstheme="minorHAnsi"/>
          <w:spacing w:val="-2"/>
          <w:sz w:val="24"/>
          <w:szCs w:val="24"/>
        </w:rPr>
      </w:pPr>
      <w:r>
        <w:rPr>
          <w:rFonts w:asciiTheme="minorHAnsi" w:hAnsiTheme="minorHAnsi" w:cstheme="minorHAnsi"/>
          <w:spacing w:val="-2"/>
          <w:sz w:val="24"/>
          <w:szCs w:val="24"/>
        </w:rPr>
        <w:tab/>
        <w:t xml:space="preserve">6.Νέας </w:t>
      </w:r>
      <w:proofErr w:type="spellStart"/>
      <w:r>
        <w:rPr>
          <w:rFonts w:asciiTheme="minorHAnsi" w:hAnsiTheme="minorHAnsi" w:cstheme="minorHAnsi"/>
          <w:spacing w:val="-2"/>
          <w:sz w:val="24"/>
          <w:szCs w:val="24"/>
        </w:rPr>
        <w:t>Περάμου</w:t>
      </w:r>
      <w:proofErr w:type="spellEnd"/>
    </w:p>
    <w:p w14:paraId="7FE8B3D5" w14:textId="77777777" w:rsidR="00AC0E59" w:rsidRPr="00FF093D" w:rsidRDefault="00AC0E59" w:rsidP="00AC0E59">
      <w:pPr>
        <w:pStyle w:val="a3"/>
        <w:ind w:left="0" w:firstLine="0"/>
        <w:rPr>
          <w:rFonts w:asciiTheme="minorHAnsi" w:hAnsiTheme="minorHAnsi" w:cstheme="minorHAnsi"/>
          <w:sz w:val="24"/>
          <w:szCs w:val="24"/>
        </w:rPr>
      </w:pPr>
      <w:r>
        <w:rPr>
          <w:rFonts w:asciiTheme="minorHAnsi" w:hAnsiTheme="minorHAnsi" w:cstheme="minorHAnsi"/>
          <w:spacing w:val="-2"/>
          <w:sz w:val="24"/>
          <w:szCs w:val="24"/>
        </w:rPr>
        <w:tab/>
        <w:t>7.Φωλιάς</w:t>
      </w:r>
    </w:p>
    <w:p w14:paraId="1D47F488" w14:textId="77777777" w:rsidR="00320FFA" w:rsidRDefault="00320FFA" w:rsidP="00E0707E">
      <w:pPr>
        <w:rPr>
          <w:rFonts w:asciiTheme="minorHAnsi" w:hAnsiTheme="minorHAnsi" w:cstheme="minorHAnsi"/>
          <w:sz w:val="24"/>
          <w:szCs w:val="24"/>
        </w:rPr>
      </w:pPr>
    </w:p>
    <w:p w14:paraId="6C7CCC83" w14:textId="77777777" w:rsidR="00320FFA" w:rsidRPr="00F474D3" w:rsidRDefault="00320FFA" w:rsidP="00E0707E">
      <w:pPr>
        <w:pStyle w:val="a3"/>
        <w:ind w:firstLine="0"/>
        <w:rPr>
          <w:rFonts w:asciiTheme="minorHAnsi" w:hAnsiTheme="minorHAnsi" w:cstheme="minorHAnsi"/>
          <w:spacing w:val="-8"/>
          <w:sz w:val="24"/>
          <w:szCs w:val="24"/>
          <w:u w:val="single"/>
        </w:rPr>
      </w:pPr>
      <w:r w:rsidRPr="00F474D3">
        <w:rPr>
          <w:rFonts w:asciiTheme="minorHAnsi" w:hAnsiTheme="minorHAnsi" w:cstheme="minorHAnsi"/>
          <w:spacing w:val="-8"/>
          <w:sz w:val="24"/>
          <w:szCs w:val="24"/>
          <w:u w:val="single"/>
        </w:rPr>
        <w:t>Γ)</w:t>
      </w:r>
      <w:r w:rsidRPr="00F474D3">
        <w:rPr>
          <w:rFonts w:asciiTheme="minorHAnsi" w:hAnsiTheme="minorHAnsi" w:cstheme="minorHAnsi"/>
          <w:spacing w:val="-1"/>
          <w:sz w:val="24"/>
          <w:szCs w:val="24"/>
          <w:u w:val="single"/>
        </w:rPr>
        <w:t xml:space="preserve"> </w:t>
      </w:r>
      <w:r w:rsidRPr="00F474D3">
        <w:rPr>
          <w:rFonts w:asciiTheme="minorHAnsi" w:hAnsiTheme="minorHAnsi" w:cstheme="minorHAnsi"/>
          <w:spacing w:val="-8"/>
          <w:sz w:val="24"/>
          <w:szCs w:val="24"/>
          <w:u w:val="single"/>
        </w:rPr>
        <w:t xml:space="preserve">Δημοτική Ενότητα </w:t>
      </w:r>
      <w:proofErr w:type="spellStart"/>
      <w:r w:rsidRPr="00F474D3">
        <w:rPr>
          <w:rFonts w:asciiTheme="minorHAnsi" w:hAnsiTheme="minorHAnsi" w:cstheme="minorHAnsi"/>
          <w:spacing w:val="-8"/>
          <w:sz w:val="24"/>
          <w:szCs w:val="24"/>
          <w:u w:val="single"/>
        </w:rPr>
        <w:t>Παγγαίου</w:t>
      </w:r>
      <w:proofErr w:type="spellEnd"/>
      <w:r w:rsidRPr="00F474D3">
        <w:rPr>
          <w:rFonts w:asciiTheme="minorHAnsi" w:hAnsiTheme="minorHAnsi" w:cstheme="minorHAnsi"/>
          <w:spacing w:val="-8"/>
          <w:sz w:val="24"/>
          <w:szCs w:val="24"/>
          <w:u w:val="single"/>
        </w:rPr>
        <w:t xml:space="preserve"> :</w:t>
      </w:r>
    </w:p>
    <w:p w14:paraId="0ABEA5E5" w14:textId="77777777" w:rsidR="00AC0E59" w:rsidRDefault="00AC0E59"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1.Αγίου Χριστοφόρου</w:t>
      </w:r>
    </w:p>
    <w:p w14:paraId="4EEEEFAC" w14:textId="77777777" w:rsidR="00AC0E59" w:rsidRDefault="00AC0E59"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2.Γεωργιανής</w:t>
      </w:r>
    </w:p>
    <w:p w14:paraId="3F6D7D24" w14:textId="77777777" w:rsidR="00AC0E59" w:rsidRDefault="00AC0E59"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3.Νικήσιανης</w:t>
      </w:r>
    </w:p>
    <w:p w14:paraId="666697E1" w14:textId="77777777" w:rsidR="00AC0E59" w:rsidRPr="00FF093D" w:rsidRDefault="00AC0E59"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4.Παλαιοχωρίου</w:t>
      </w:r>
    </w:p>
    <w:p w14:paraId="08DD8FB9" w14:textId="77777777" w:rsidR="00320FFA" w:rsidRPr="00FF093D" w:rsidRDefault="00320FFA" w:rsidP="00E0707E">
      <w:pPr>
        <w:pStyle w:val="a3"/>
        <w:ind w:firstLine="0"/>
        <w:rPr>
          <w:rFonts w:asciiTheme="minorHAnsi" w:hAnsiTheme="minorHAnsi" w:cstheme="minorHAnsi"/>
          <w:spacing w:val="-8"/>
          <w:sz w:val="24"/>
          <w:szCs w:val="24"/>
        </w:rPr>
      </w:pPr>
    </w:p>
    <w:p w14:paraId="36DF5EC9" w14:textId="77777777" w:rsidR="00320FFA" w:rsidRPr="00F474D3" w:rsidRDefault="00320FFA" w:rsidP="00E0707E">
      <w:pPr>
        <w:pStyle w:val="a3"/>
        <w:ind w:firstLine="0"/>
        <w:rPr>
          <w:rFonts w:asciiTheme="minorHAnsi" w:hAnsiTheme="minorHAnsi" w:cstheme="minorHAnsi"/>
          <w:spacing w:val="-8"/>
          <w:sz w:val="24"/>
          <w:szCs w:val="24"/>
          <w:u w:val="single"/>
        </w:rPr>
      </w:pPr>
      <w:r w:rsidRPr="00F474D3">
        <w:rPr>
          <w:rFonts w:asciiTheme="minorHAnsi" w:hAnsiTheme="minorHAnsi" w:cstheme="minorHAnsi"/>
          <w:spacing w:val="-8"/>
          <w:sz w:val="24"/>
          <w:szCs w:val="24"/>
          <w:u w:val="single"/>
        </w:rPr>
        <w:t xml:space="preserve">Δ) Δημοτική Ενότητα </w:t>
      </w:r>
      <w:proofErr w:type="spellStart"/>
      <w:r w:rsidRPr="00F474D3">
        <w:rPr>
          <w:rFonts w:asciiTheme="minorHAnsi" w:hAnsiTheme="minorHAnsi" w:cstheme="minorHAnsi"/>
          <w:spacing w:val="-8"/>
          <w:sz w:val="24"/>
          <w:szCs w:val="24"/>
          <w:u w:val="single"/>
        </w:rPr>
        <w:t>Πιερέων</w:t>
      </w:r>
      <w:proofErr w:type="spellEnd"/>
      <w:r w:rsidRPr="00F474D3">
        <w:rPr>
          <w:rFonts w:asciiTheme="minorHAnsi" w:hAnsiTheme="minorHAnsi" w:cstheme="minorHAnsi"/>
          <w:spacing w:val="-8"/>
          <w:sz w:val="24"/>
          <w:szCs w:val="24"/>
          <w:u w:val="single"/>
        </w:rPr>
        <w:t>:</w:t>
      </w:r>
    </w:p>
    <w:p w14:paraId="32440FCD" w14:textId="77777777" w:rsidR="00AC0E59" w:rsidRDefault="00AC0E59"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1.Αυλή</w:t>
      </w:r>
      <w:r w:rsidR="00F474D3">
        <w:rPr>
          <w:rFonts w:asciiTheme="minorHAnsi" w:hAnsiTheme="minorHAnsi" w:cstheme="minorHAnsi"/>
          <w:spacing w:val="-8"/>
          <w:sz w:val="24"/>
          <w:szCs w:val="24"/>
        </w:rPr>
        <w:t>ς</w:t>
      </w:r>
    </w:p>
    <w:p w14:paraId="781EE996"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2.Δωματίων</w:t>
      </w:r>
    </w:p>
    <w:p w14:paraId="54F40F95"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3.Μελισσοκομείου</w:t>
      </w:r>
    </w:p>
    <w:p w14:paraId="3206BD24"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4.Μεσιάς</w:t>
      </w:r>
    </w:p>
    <w:p w14:paraId="4792EB24" w14:textId="77777777" w:rsidR="00F474D3" w:rsidRDefault="00F474D3" w:rsidP="00F474D3">
      <w:pPr>
        <w:pStyle w:val="a3"/>
        <w:ind w:firstLine="708"/>
        <w:rPr>
          <w:rFonts w:asciiTheme="minorHAnsi" w:hAnsiTheme="minorHAnsi" w:cstheme="minorHAnsi"/>
          <w:spacing w:val="-8"/>
          <w:sz w:val="24"/>
          <w:szCs w:val="24"/>
        </w:rPr>
      </w:pPr>
      <w:r>
        <w:rPr>
          <w:rFonts w:asciiTheme="minorHAnsi" w:hAnsiTheme="minorHAnsi" w:cstheme="minorHAnsi"/>
          <w:spacing w:val="-8"/>
          <w:sz w:val="24"/>
          <w:szCs w:val="24"/>
        </w:rPr>
        <w:t>5.Μέλισσας</w:t>
      </w:r>
    </w:p>
    <w:p w14:paraId="6A538E7B"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6.Μεσορόπης</w:t>
      </w:r>
    </w:p>
    <w:p w14:paraId="228DECB0"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7.Μεσορόπης</w:t>
      </w:r>
    </w:p>
    <w:p w14:paraId="39BDD3E9"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8.Μουσθένης</w:t>
      </w:r>
    </w:p>
    <w:p w14:paraId="42775F6C"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9.Πλατανοτόπου</w:t>
      </w:r>
    </w:p>
    <w:p w14:paraId="78947A89" w14:textId="77777777" w:rsidR="00F474D3"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t>10.Σιδηροχωρίου</w:t>
      </w:r>
    </w:p>
    <w:p w14:paraId="732DE4D5" w14:textId="77777777" w:rsidR="00F474D3" w:rsidRDefault="00F474D3" w:rsidP="00F474D3">
      <w:pPr>
        <w:pStyle w:val="a3"/>
        <w:ind w:firstLine="708"/>
        <w:rPr>
          <w:rFonts w:asciiTheme="minorHAnsi" w:hAnsiTheme="minorHAnsi" w:cstheme="minorHAnsi"/>
          <w:spacing w:val="-8"/>
          <w:sz w:val="24"/>
          <w:szCs w:val="24"/>
        </w:rPr>
      </w:pPr>
      <w:r>
        <w:rPr>
          <w:rFonts w:asciiTheme="minorHAnsi" w:hAnsiTheme="minorHAnsi" w:cstheme="minorHAnsi"/>
          <w:spacing w:val="-8"/>
          <w:sz w:val="24"/>
          <w:szCs w:val="24"/>
        </w:rPr>
        <w:t>11.Μεσότοπου</w:t>
      </w:r>
      <w:r>
        <w:rPr>
          <w:rFonts w:asciiTheme="minorHAnsi" w:hAnsiTheme="minorHAnsi" w:cstheme="minorHAnsi"/>
          <w:spacing w:val="-8"/>
          <w:sz w:val="24"/>
          <w:szCs w:val="24"/>
        </w:rPr>
        <w:tab/>
      </w:r>
    </w:p>
    <w:p w14:paraId="42B0C460" w14:textId="77777777" w:rsidR="00F474D3" w:rsidRDefault="00F474D3" w:rsidP="00F474D3">
      <w:pPr>
        <w:pStyle w:val="a3"/>
        <w:ind w:firstLine="708"/>
        <w:rPr>
          <w:rFonts w:asciiTheme="minorHAnsi" w:hAnsiTheme="minorHAnsi" w:cstheme="minorHAnsi"/>
          <w:spacing w:val="-8"/>
          <w:sz w:val="24"/>
          <w:szCs w:val="24"/>
        </w:rPr>
      </w:pPr>
      <w:r>
        <w:rPr>
          <w:rFonts w:asciiTheme="minorHAnsi" w:hAnsiTheme="minorHAnsi" w:cstheme="minorHAnsi"/>
          <w:spacing w:val="-8"/>
          <w:sz w:val="24"/>
          <w:szCs w:val="24"/>
        </w:rPr>
        <w:t>12.Δημαρά</w:t>
      </w:r>
    </w:p>
    <w:p w14:paraId="126A809A" w14:textId="77777777" w:rsidR="00F474D3" w:rsidRDefault="00F474D3" w:rsidP="00F474D3">
      <w:pPr>
        <w:pStyle w:val="a3"/>
        <w:ind w:firstLine="708"/>
        <w:rPr>
          <w:rFonts w:asciiTheme="minorHAnsi" w:hAnsiTheme="minorHAnsi" w:cstheme="minorHAnsi"/>
          <w:spacing w:val="-8"/>
          <w:sz w:val="24"/>
          <w:szCs w:val="24"/>
        </w:rPr>
      </w:pPr>
      <w:r>
        <w:rPr>
          <w:rFonts w:asciiTheme="minorHAnsi" w:hAnsiTheme="minorHAnsi" w:cstheme="minorHAnsi"/>
          <w:spacing w:val="-8"/>
          <w:sz w:val="24"/>
          <w:szCs w:val="24"/>
        </w:rPr>
        <w:t>13.Καραβαγγέλη</w:t>
      </w:r>
    </w:p>
    <w:p w14:paraId="1AD452BD" w14:textId="77777777" w:rsidR="00F474D3" w:rsidRPr="00320FFA" w:rsidRDefault="00F474D3" w:rsidP="00E0707E">
      <w:pPr>
        <w:pStyle w:val="a3"/>
        <w:ind w:firstLine="0"/>
        <w:rPr>
          <w:rFonts w:asciiTheme="minorHAnsi" w:hAnsiTheme="minorHAnsi" w:cstheme="minorHAnsi"/>
          <w:spacing w:val="-8"/>
          <w:sz w:val="24"/>
          <w:szCs w:val="24"/>
        </w:rPr>
      </w:pPr>
      <w:r>
        <w:rPr>
          <w:rFonts w:asciiTheme="minorHAnsi" w:hAnsiTheme="minorHAnsi" w:cstheme="minorHAnsi"/>
          <w:spacing w:val="-8"/>
          <w:sz w:val="24"/>
          <w:szCs w:val="24"/>
        </w:rPr>
        <w:tab/>
      </w:r>
    </w:p>
    <w:p w14:paraId="5E76D860" w14:textId="77777777" w:rsidR="00F474D3" w:rsidRPr="00F474D3" w:rsidRDefault="00320FFA" w:rsidP="00F474D3">
      <w:pPr>
        <w:pStyle w:val="a3"/>
        <w:ind w:left="0" w:firstLine="0"/>
        <w:jc w:val="left"/>
        <w:rPr>
          <w:rFonts w:asciiTheme="minorHAnsi" w:hAnsiTheme="minorHAnsi" w:cstheme="minorHAnsi"/>
          <w:spacing w:val="-8"/>
          <w:sz w:val="24"/>
          <w:szCs w:val="24"/>
          <w:u w:val="single"/>
        </w:rPr>
      </w:pPr>
      <w:r w:rsidRPr="00F474D3">
        <w:rPr>
          <w:rFonts w:asciiTheme="minorHAnsi" w:hAnsiTheme="minorHAnsi" w:cstheme="minorHAnsi"/>
          <w:spacing w:val="-8"/>
          <w:sz w:val="24"/>
          <w:szCs w:val="24"/>
          <w:u w:val="single"/>
          <w:lang w:val="en-US"/>
        </w:rPr>
        <w:t>E</w:t>
      </w:r>
      <w:r w:rsidRPr="00F474D3">
        <w:rPr>
          <w:rFonts w:asciiTheme="minorHAnsi" w:hAnsiTheme="minorHAnsi" w:cstheme="minorHAnsi"/>
          <w:spacing w:val="-8"/>
          <w:sz w:val="24"/>
          <w:szCs w:val="24"/>
          <w:u w:val="single"/>
        </w:rPr>
        <w:t>) Δημοτική Ενότητα Ορφανού</w:t>
      </w:r>
    </w:p>
    <w:p w14:paraId="1057D22A" w14:textId="77777777" w:rsidR="00F474D3" w:rsidRDefault="00F474D3" w:rsidP="00F474D3">
      <w:pPr>
        <w:pStyle w:val="a3"/>
        <w:ind w:left="0" w:firstLine="720"/>
        <w:jc w:val="left"/>
        <w:rPr>
          <w:rFonts w:asciiTheme="minorHAnsi" w:hAnsiTheme="minorHAnsi" w:cstheme="minorHAnsi"/>
          <w:spacing w:val="-8"/>
          <w:sz w:val="24"/>
          <w:szCs w:val="24"/>
        </w:rPr>
      </w:pPr>
      <w:r>
        <w:rPr>
          <w:rFonts w:asciiTheme="minorHAnsi" w:hAnsiTheme="minorHAnsi" w:cstheme="minorHAnsi"/>
          <w:spacing w:val="-8"/>
          <w:sz w:val="24"/>
          <w:szCs w:val="24"/>
        </w:rPr>
        <w:t>1.Ακροποτάμου</w:t>
      </w:r>
    </w:p>
    <w:p w14:paraId="14264F55" w14:textId="77777777" w:rsidR="00F474D3" w:rsidRDefault="00F474D3" w:rsidP="00F474D3">
      <w:pPr>
        <w:pStyle w:val="a3"/>
        <w:ind w:left="0" w:firstLine="0"/>
        <w:jc w:val="left"/>
        <w:rPr>
          <w:rFonts w:asciiTheme="minorHAnsi" w:hAnsiTheme="minorHAnsi" w:cstheme="minorHAnsi"/>
          <w:spacing w:val="-8"/>
          <w:sz w:val="24"/>
          <w:szCs w:val="24"/>
        </w:rPr>
      </w:pPr>
      <w:r>
        <w:rPr>
          <w:rFonts w:asciiTheme="minorHAnsi" w:hAnsiTheme="minorHAnsi" w:cstheme="minorHAnsi"/>
          <w:spacing w:val="-8"/>
          <w:sz w:val="24"/>
          <w:szCs w:val="24"/>
        </w:rPr>
        <w:tab/>
        <w:t>2.Γαληψού</w:t>
      </w:r>
    </w:p>
    <w:p w14:paraId="1CBE1A97" w14:textId="77777777" w:rsidR="00F474D3" w:rsidRDefault="00F474D3" w:rsidP="00F474D3">
      <w:pPr>
        <w:pStyle w:val="a3"/>
        <w:ind w:left="0" w:firstLine="0"/>
        <w:jc w:val="left"/>
        <w:rPr>
          <w:rFonts w:asciiTheme="minorHAnsi" w:hAnsiTheme="minorHAnsi" w:cstheme="minorHAnsi"/>
          <w:spacing w:val="-8"/>
          <w:sz w:val="24"/>
          <w:szCs w:val="24"/>
        </w:rPr>
      </w:pPr>
      <w:r>
        <w:rPr>
          <w:rFonts w:asciiTheme="minorHAnsi" w:hAnsiTheme="minorHAnsi" w:cstheme="minorHAnsi"/>
          <w:spacing w:val="-8"/>
          <w:sz w:val="24"/>
          <w:szCs w:val="24"/>
        </w:rPr>
        <w:tab/>
        <w:t>3.Κάριανης</w:t>
      </w:r>
    </w:p>
    <w:p w14:paraId="440EDADD" w14:textId="77777777" w:rsidR="00F474D3" w:rsidRDefault="00F474D3" w:rsidP="00F474D3">
      <w:pPr>
        <w:pStyle w:val="a3"/>
        <w:ind w:left="0" w:firstLine="0"/>
        <w:jc w:val="left"/>
        <w:rPr>
          <w:rFonts w:asciiTheme="minorHAnsi" w:hAnsiTheme="minorHAnsi" w:cstheme="minorHAnsi"/>
          <w:spacing w:val="-8"/>
          <w:sz w:val="24"/>
          <w:szCs w:val="24"/>
        </w:rPr>
      </w:pPr>
      <w:r>
        <w:rPr>
          <w:rFonts w:asciiTheme="minorHAnsi" w:hAnsiTheme="minorHAnsi" w:cstheme="minorHAnsi"/>
          <w:spacing w:val="-8"/>
          <w:sz w:val="24"/>
          <w:szCs w:val="24"/>
        </w:rPr>
        <w:tab/>
        <w:t>4.Κοκκινοχωρίου</w:t>
      </w:r>
    </w:p>
    <w:p w14:paraId="08EF191F" w14:textId="77777777" w:rsidR="00320FFA" w:rsidRDefault="00F474D3" w:rsidP="00F474D3">
      <w:pPr>
        <w:pStyle w:val="a3"/>
        <w:ind w:left="0" w:firstLine="0"/>
        <w:jc w:val="left"/>
        <w:rPr>
          <w:rFonts w:asciiTheme="minorHAnsi" w:hAnsiTheme="minorHAnsi" w:cstheme="minorHAnsi"/>
          <w:spacing w:val="-8"/>
          <w:sz w:val="24"/>
          <w:szCs w:val="24"/>
        </w:rPr>
      </w:pPr>
      <w:r>
        <w:rPr>
          <w:rFonts w:asciiTheme="minorHAnsi" w:hAnsiTheme="minorHAnsi" w:cstheme="minorHAnsi"/>
          <w:spacing w:val="-8"/>
          <w:sz w:val="24"/>
          <w:szCs w:val="24"/>
        </w:rPr>
        <w:tab/>
        <w:t>5.</w:t>
      </w:r>
      <w:r w:rsidR="00320FFA" w:rsidRPr="00FF093D">
        <w:rPr>
          <w:rFonts w:asciiTheme="minorHAnsi" w:hAnsiTheme="minorHAnsi" w:cstheme="minorHAnsi"/>
          <w:spacing w:val="-8"/>
          <w:sz w:val="24"/>
          <w:szCs w:val="24"/>
        </w:rPr>
        <w:t xml:space="preserve"> </w:t>
      </w:r>
      <w:proofErr w:type="spellStart"/>
      <w:r>
        <w:rPr>
          <w:rFonts w:asciiTheme="minorHAnsi" w:hAnsiTheme="minorHAnsi" w:cstheme="minorHAnsi"/>
          <w:spacing w:val="-8"/>
          <w:sz w:val="24"/>
          <w:szCs w:val="24"/>
        </w:rPr>
        <w:t>Ορφανίου</w:t>
      </w:r>
      <w:proofErr w:type="spellEnd"/>
    </w:p>
    <w:p w14:paraId="57A35CA7" w14:textId="77777777" w:rsidR="00F474D3" w:rsidRDefault="00F474D3" w:rsidP="00F474D3">
      <w:pPr>
        <w:pStyle w:val="a3"/>
        <w:ind w:left="0" w:firstLine="0"/>
        <w:jc w:val="left"/>
        <w:rPr>
          <w:rFonts w:asciiTheme="minorHAnsi" w:hAnsiTheme="minorHAnsi" w:cstheme="minorHAnsi"/>
          <w:spacing w:val="-8"/>
          <w:sz w:val="24"/>
          <w:szCs w:val="24"/>
        </w:rPr>
      </w:pPr>
      <w:r>
        <w:rPr>
          <w:rFonts w:asciiTheme="minorHAnsi" w:hAnsiTheme="minorHAnsi" w:cstheme="minorHAnsi"/>
          <w:spacing w:val="-8"/>
          <w:sz w:val="24"/>
          <w:szCs w:val="24"/>
        </w:rPr>
        <w:tab/>
        <w:t>6.Οφρυνίου</w:t>
      </w:r>
    </w:p>
    <w:p w14:paraId="31265AD2" w14:textId="77777777" w:rsidR="00F474D3" w:rsidRDefault="00F474D3" w:rsidP="00F474D3">
      <w:pPr>
        <w:pStyle w:val="a3"/>
        <w:ind w:left="0" w:firstLine="0"/>
        <w:jc w:val="left"/>
        <w:rPr>
          <w:rFonts w:asciiTheme="minorHAnsi" w:hAnsiTheme="minorHAnsi" w:cstheme="minorHAnsi"/>
          <w:spacing w:val="-8"/>
          <w:sz w:val="24"/>
          <w:szCs w:val="24"/>
        </w:rPr>
      </w:pPr>
      <w:r>
        <w:rPr>
          <w:rFonts w:asciiTheme="minorHAnsi" w:hAnsiTheme="minorHAnsi" w:cstheme="minorHAnsi"/>
          <w:spacing w:val="-8"/>
          <w:sz w:val="24"/>
          <w:szCs w:val="24"/>
        </w:rPr>
        <w:tab/>
        <w:t>7.Ποδοχωρίου</w:t>
      </w:r>
    </w:p>
    <w:p w14:paraId="2776F033" w14:textId="77777777" w:rsidR="00F474D3" w:rsidRPr="008730A8" w:rsidRDefault="00F474D3" w:rsidP="002611A3">
      <w:pPr>
        <w:pStyle w:val="a3"/>
        <w:ind w:left="0" w:firstLine="0"/>
        <w:jc w:val="left"/>
        <w:rPr>
          <w:rFonts w:asciiTheme="minorHAnsi" w:hAnsiTheme="minorHAnsi" w:cstheme="minorHAnsi"/>
          <w:sz w:val="24"/>
          <w:szCs w:val="24"/>
        </w:rPr>
        <w:sectPr w:rsidR="00F474D3" w:rsidRPr="008730A8" w:rsidSect="002611A3">
          <w:pgSz w:w="11900" w:h="16840"/>
          <w:pgMar w:top="567" w:right="567" w:bottom="567" w:left="567" w:header="0" w:footer="743" w:gutter="0"/>
          <w:cols w:space="720"/>
        </w:sectPr>
      </w:pPr>
    </w:p>
    <w:p w14:paraId="18E99A10" w14:textId="77777777" w:rsidR="00B10AD8" w:rsidRPr="004C6105" w:rsidRDefault="00B10AD8" w:rsidP="00E0707E">
      <w:pPr>
        <w:pStyle w:val="a3"/>
        <w:ind w:left="0" w:firstLine="0"/>
        <w:rPr>
          <w:rFonts w:asciiTheme="minorHAnsi" w:hAnsiTheme="minorHAnsi" w:cstheme="minorHAnsi"/>
          <w:smallCaps/>
          <w:sz w:val="24"/>
          <w:szCs w:val="24"/>
        </w:rPr>
      </w:pPr>
    </w:p>
    <w:p w14:paraId="54C820DE" w14:textId="77777777" w:rsidR="00B10AD8" w:rsidRPr="002611A3" w:rsidRDefault="007E73A8" w:rsidP="00E0707E">
      <w:pPr>
        <w:ind w:right="3246"/>
        <w:jc w:val="center"/>
        <w:rPr>
          <w:rFonts w:asciiTheme="minorHAnsi" w:hAnsiTheme="minorHAnsi" w:cstheme="minorHAnsi"/>
          <w:smallCaps/>
          <w:sz w:val="28"/>
          <w:szCs w:val="28"/>
          <w:u w:val="single"/>
        </w:rPr>
      </w:pPr>
      <w:r w:rsidRPr="002611A3">
        <w:rPr>
          <w:rFonts w:asciiTheme="minorHAnsi" w:hAnsiTheme="minorHAnsi" w:cstheme="minorHAnsi"/>
          <w:smallCaps/>
          <w:sz w:val="28"/>
          <w:szCs w:val="28"/>
          <w:u w:val="single"/>
        </w:rPr>
        <w:t xml:space="preserve">ΚΕΦΑΛΑΙΟ ΙΙΙ </w:t>
      </w:r>
      <w:r w:rsidR="00320FFA" w:rsidRPr="002611A3">
        <w:rPr>
          <w:rFonts w:asciiTheme="minorHAnsi" w:hAnsiTheme="minorHAnsi" w:cstheme="minorHAnsi"/>
          <w:smallCaps/>
          <w:sz w:val="28"/>
          <w:szCs w:val="28"/>
          <w:u w:val="single"/>
        </w:rPr>
        <w:t xml:space="preserve"> </w:t>
      </w:r>
      <w:r w:rsidRPr="002611A3">
        <w:rPr>
          <w:rFonts w:asciiTheme="minorHAnsi" w:hAnsiTheme="minorHAnsi" w:cstheme="minorHAnsi"/>
          <w:smallCaps/>
          <w:sz w:val="28"/>
          <w:szCs w:val="28"/>
          <w:u w:val="single"/>
        </w:rPr>
        <w:t>ΕΝΤΑΦΙΑΣΜΟΣ</w:t>
      </w:r>
      <w:r w:rsidRPr="002611A3">
        <w:rPr>
          <w:rFonts w:asciiTheme="minorHAnsi" w:hAnsiTheme="minorHAnsi" w:cstheme="minorHAnsi"/>
          <w:smallCaps/>
          <w:spacing w:val="-5"/>
          <w:sz w:val="28"/>
          <w:szCs w:val="28"/>
          <w:u w:val="single"/>
        </w:rPr>
        <w:t xml:space="preserve"> </w:t>
      </w:r>
      <w:r w:rsidRPr="002611A3">
        <w:rPr>
          <w:rFonts w:asciiTheme="minorHAnsi" w:hAnsiTheme="minorHAnsi" w:cstheme="minorHAnsi"/>
          <w:smallCaps/>
          <w:sz w:val="28"/>
          <w:szCs w:val="28"/>
          <w:u w:val="single"/>
        </w:rPr>
        <w:t>–</w:t>
      </w:r>
      <w:r w:rsidRPr="002611A3">
        <w:rPr>
          <w:rFonts w:asciiTheme="minorHAnsi" w:hAnsiTheme="minorHAnsi" w:cstheme="minorHAnsi"/>
          <w:smallCaps/>
          <w:spacing w:val="-6"/>
          <w:sz w:val="28"/>
          <w:szCs w:val="28"/>
          <w:u w:val="single"/>
        </w:rPr>
        <w:t xml:space="preserve"> </w:t>
      </w:r>
      <w:r w:rsidRPr="002611A3">
        <w:rPr>
          <w:rFonts w:asciiTheme="minorHAnsi" w:hAnsiTheme="minorHAnsi" w:cstheme="minorHAnsi"/>
          <w:smallCaps/>
          <w:sz w:val="28"/>
          <w:szCs w:val="28"/>
          <w:u w:val="single"/>
        </w:rPr>
        <w:t>ΑΝΑΚΟΜΙΔΗ</w:t>
      </w:r>
      <w:r w:rsidRPr="002611A3">
        <w:rPr>
          <w:rFonts w:asciiTheme="minorHAnsi" w:hAnsiTheme="minorHAnsi" w:cstheme="minorHAnsi"/>
          <w:smallCaps/>
          <w:spacing w:val="-5"/>
          <w:sz w:val="28"/>
          <w:szCs w:val="28"/>
          <w:u w:val="single"/>
        </w:rPr>
        <w:t xml:space="preserve"> </w:t>
      </w:r>
      <w:r w:rsidRPr="002611A3">
        <w:rPr>
          <w:rFonts w:asciiTheme="minorHAnsi" w:hAnsiTheme="minorHAnsi" w:cstheme="minorHAnsi"/>
          <w:smallCaps/>
          <w:sz w:val="28"/>
          <w:szCs w:val="28"/>
          <w:u w:val="single"/>
        </w:rPr>
        <w:t>ΟΣΤΩΝ</w:t>
      </w:r>
    </w:p>
    <w:p w14:paraId="1CA1C250" w14:textId="77777777" w:rsidR="008A0D2B" w:rsidRDefault="008A0D2B" w:rsidP="00E0707E">
      <w:pPr>
        <w:pStyle w:val="21"/>
        <w:spacing w:before="1"/>
        <w:ind w:left="4020" w:right="4217" w:hanging="5"/>
        <w:jc w:val="both"/>
        <w:rPr>
          <w:rFonts w:asciiTheme="minorHAnsi" w:eastAsia="Microsoft Sans Serif" w:hAnsiTheme="minorHAnsi" w:cstheme="minorHAnsi"/>
          <w:b w:val="0"/>
          <w:bCs w:val="0"/>
          <w:smallCaps/>
          <w:sz w:val="24"/>
          <w:szCs w:val="24"/>
        </w:rPr>
      </w:pPr>
    </w:p>
    <w:p w14:paraId="04A82C7E" w14:textId="77777777" w:rsidR="00B10AD8" w:rsidRDefault="007E73A8" w:rsidP="00E0707E">
      <w:pPr>
        <w:pStyle w:val="21"/>
        <w:spacing w:before="1"/>
        <w:ind w:right="4217"/>
        <w:jc w:val="both"/>
        <w:rPr>
          <w:rFonts w:asciiTheme="minorHAnsi" w:hAnsiTheme="minorHAnsi" w:cstheme="minorHAnsi"/>
          <w:b w:val="0"/>
          <w:sz w:val="24"/>
          <w:szCs w:val="24"/>
          <w:u w:val="single"/>
        </w:rPr>
      </w:pPr>
      <w:r w:rsidRPr="00320FFA">
        <w:rPr>
          <w:rFonts w:asciiTheme="minorHAnsi" w:hAnsiTheme="minorHAnsi" w:cstheme="minorHAnsi"/>
          <w:b w:val="0"/>
          <w:sz w:val="24"/>
          <w:szCs w:val="24"/>
          <w:u w:val="single"/>
        </w:rPr>
        <w:t>Άρθρο 6 Ενταφιασμός</w:t>
      </w:r>
      <w:r w:rsidR="00FF093D" w:rsidRPr="00320FFA">
        <w:rPr>
          <w:rFonts w:asciiTheme="minorHAnsi" w:hAnsiTheme="minorHAnsi" w:cstheme="minorHAnsi"/>
          <w:b w:val="0"/>
          <w:spacing w:val="-14"/>
          <w:sz w:val="24"/>
          <w:szCs w:val="24"/>
          <w:u w:val="single"/>
        </w:rPr>
        <w:t xml:space="preserve"> </w:t>
      </w:r>
      <w:r w:rsidRPr="00320FFA">
        <w:rPr>
          <w:rFonts w:asciiTheme="minorHAnsi" w:hAnsiTheme="minorHAnsi" w:cstheme="minorHAnsi"/>
          <w:b w:val="0"/>
          <w:sz w:val="24"/>
          <w:szCs w:val="24"/>
          <w:u w:val="single"/>
        </w:rPr>
        <w:t>νεκρών</w:t>
      </w:r>
    </w:p>
    <w:p w14:paraId="42BF7E71" w14:textId="77777777" w:rsidR="00320FFA" w:rsidRPr="00320FFA" w:rsidRDefault="00320FFA" w:rsidP="00E0707E">
      <w:pPr>
        <w:pStyle w:val="21"/>
        <w:spacing w:before="1"/>
        <w:ind w:right="4217"/>
        <w:jc w:val="both"/>
        <w:rPr>
          <w:rFonts w:asciiTheme="minorHAnsi" w:hAnsiTheme="minorHAnsi" w:cstheme="minorHAnsi"/>
          <w:b w:val="0"/>
          <w:sz w:val="24"/>
          <w:szCs w:val="24"/>
          <w:u w:val="single"/>
        </w:rPr>
      </w:pPr>
    </w:p>
    <w:p w14:paraId="47629662" w14:textId="77777777" w:rsidR="00B10AD8" w:rsidRPr="00FF093D" w:rsidRDefault="007E73A8" w:rsidP="00E0707E">
      <w:pPr>
        <w:pStyle w:val="a5"/>
        <w:rPr>
          <w:rFonts w:asciiTheme="minorHAnsi" w:hAnsiTheme="minorHAnsi" w:cstheme="minorHAnsi"/>
          <w:sz w:val="24"/>
          <w:szCs w:val="24"/>
        </w:rPr>
      </w:pPr>
      <w:r w:rsidRPr="00FF093D">
        <w:rPr>
          <w:rFonts w:asciiTheme="minorHAnsi" w:hAnsiTheme="minorHAnsi" w:cstheme="minorHAnsi"/>
          <w:sz w:val="24"/>
          <w:szCs w:val="24"/>
        </w:rPr>
        <w:t xml:space="preserve">Η ταφή των </w:t>
      </w:r>
      <w:r w:rsidR="008F6B19">
        <w:rPr>
          <w:rFonts w:asciiTheme="minorHAnsi" w:hAnsiTheme="minorHAnsi" w:cstheme="minorHAnsi"/>
          <w:sz w:val="24"/>
          <w:szCs w:val="24"/>
        </w:rPr>
        <w:t>ν</w:t>
      </w:r>
      <w:r w:rsidRPr="00FF093D">
        <w:rPr>
          <w:rFonts w:asciiTheme="minorHAnsi" w:hAnsiTheme="minorHAnsi" w:cstheme="minorHAnsi"/>
          <w:sz w:val="24"/>
          <w:szCs w:val="24"/>
        </w:rPr>
        <w:t>εκρών γίνεται μόνο μέσα στον χώρο του Κοιμητηρίου, μετά την πάροδο δώδεκα ωρών από τον νομίμως πιστοποιημένο θάνατο και σε περίπτωση νεκροτομής, αμέσως μετά από αυτή, αφού προσκομιστεί η σχετική άδεια ταφής, συνοδευόμενη από το αποδεικτικό πληρωμής των τελών χρήσης ταφής, που καταχωρείται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στο σώμα της ληξιαρχικής πράξης θανάτου και όπου αναφέρεται ο ακριβής τόπος ενταφιασμού, καθώς και η ημερομηνία και η ώρα αυτού, προσκομίζεται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δε για έλεγχο τουλάχιστον μια (1) ώρα πριν την ταφή.</w:t>
      </w:r>
    </w:p>
    <w:p w14:paraId="2C300592" w14:textId="77777777" w:rsidR="00B10AD8" w:rsidRPr="00FF093D" w:rsidRDefault="007E73A8" w:rsidP="00E0707E">
      <w:pPr>
        <w:pStyle w:val="a5"/>
        <w:rPr>
          <w:rFonts w:asciiTheme="minorHAnsi" w:hAnsiTheme="minorHAnsi" w:cstheme="minorHAnsi"/>
          <w:sz w:val="24"/>
          <w:szCs w:val="24"/>
        </w:rPr>
      </w:pPr>
      <w:r w:rsidRPr="00FF093D">
        <w:rPr>
          <w:rFonts w:asciiTheme="minorHAnsi" w:hAnsiTheme="minorHAnsi" w:cstheme="minorHAnsi"/>
          <w:sz w:val="24"/>
          <w:szCs w:val="24"/>
        </w:rPr>
        <w:t>Απαγορεύεται</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ταφή</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εκτός</w:t>
      </w:r>
      <w:r w:rsidRPr="00FF093D">
        <w:rPr>
          <w:rFonts w:asciiTheme="minorHAnsi" w:hAnsiTheme="minorHAnsi" w:cstheme="minorHAnsi"/>
          <w:spacing w:val="-13"/>
          <w:sz w:val="24"/>
          <w:szCs w:val="24"/>
        </w:rPr>
        <w:t xml:space="preserve"> </w:t>
      </w:r>
      <w:proofErr w:type="spellStart"/>
      <w:r w:rsidRPr="00FF093D">
        <w:rPr>
          <w:rFonts w:asciiTheme="minorHAnsi" w:hAnsiTheme="minorHAnsi" w:cstheme="minorHAnsi"/>
          <w:sz w:val="24"/>
          <w:szCs w:val="24"/>
        </w:rPr>
        <w:t>Κοιμητήριου</w:t>
      </w:r>
      <w:proofErr w:type="spellEnd"/>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ιδιωτικούς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χώρους,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εξαίρεση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μοναστηριών και</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ησυχαστηρίων,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καθώς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περιβόλων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ιδρυμάτων,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ενταφιασμό</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προσωπικοτήτων,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που πρόσφεραν σημαντικές υπηρεσίες σ΄ αυτό.</w:t>
      </w:r>
    </w:p>
    <w:p w14:paraId="49526EF5" w14:textId="77777777" w:rsidR="00246775" w:rsidRPr="00FF093D" w:rsidRDefault="007E73A8" w:rsidP="00246775">
      <w:pPr>
        <w:pStyle w:val="a5"/>
        <w:rPr>
          <w:rFonts w:asciiTheme="minorHAnsi" w:hAnsiTheme="minorHAnsi" w:cstheme="minorHAnsi"/>
          <w:sz w:val="24"/>
          <w:szCs w:val="24"/>
        </w:rPr>
      </w:pPr>
      <w:r w:rsidRPr="00FF093D">
        <w:rPr>
          <w:rFonts w:asciiTheme="minorHAnsi" w:hAnsiTheme="minorHAnsi" w:cstheme="minorHAnsi"/>
          <w:sz w:val="24"/>
          <w:szCs w:val="24"/>
        </w:rPr>
        <w:t>Στα Κοιμητήρια ενταφιάζεται κάθε νεκρός, άσχετα από το θρήσκευμα ή την εθνικότητά του. Ο Δήμο</w:t>
      </w:r>
      <w:r w:rsidR="008F6B19">
        <w:rPr>
          <w:rFonts w:asciiTheme="minorHAnsi" w:hAnsiTheme="minorHAnsi" w:cstheme="minorHAnsi"/>
          <w:sz w:val="24"/>
          <w:szCs w:val="24"/>
        </w:rPr>
        <w:t xml:space="preserve">ς </w:t>
      </w:r>
      <w:proofErr w:type="spellStart"/>
      <w:r w:rsidR="008F6B19">
        <w:rPr>
          <w:rFonts w:asciiTheme="minorHAnsi" w:hAnsiTheme="minorHAnsi" w:cstheme="minorHAnsi"/>
          <w:sz w:val="24"/>
          <w:szCs w:val="24"/>
        </w:rPr>
        <w:t>Παγγαίου</w:t>
      </w:r>
      <w:proofErr w:type="spellEnd"/>
      <w:r w:rsidR="008F6B19">
        <w:rPr>
          <w:rFonts w:asciiTheme="minorHAnsi" w:hAnsiTheme="minorHAnsi" w:cstheme="minorHAnsi"/>
          <w:sz w:val="24"/>
          <w:szCs w:val="24"/>
        </w:rPr>
        <w:t xml:space="preserve"> </w:t>
      </w:r>
      <w:r w:rsidRPr="00FF093D">
        <w:rPr>
          <w:rFonts w:asciiTheme="minorHAnsi" w:hAnsiTheme="minorHAnsi" w:cstheme="minorHAnsi"/>
          <w:sz w:val="24"/>
          <w:szCs w:val="24"/>
        </w:rPr>
        <w:t>υποχρεούται να παραχωρεί χώρο στα Δημοτικά Κοιμητήρια για τον ενταφιασμό κάθε αποθανόντος στη διοικητική του περιφέρεια, προσώπου δημότη ή μη, ημεδαπού ή αλλοδαπού, χριστιανού ή μη, θρησκευόμενου ή άθρησκου.</w:t>
      </w:r>
      <w:r w:rsidR="00392A16">
        <w:rPr>
          <w:rFonts w:asciiTheme="minorHAnsi" w:hAnsiTheme="minorHAnsi" w:cstheme="minorHAnsi"/>
          <w:sz w:val="24"/>
          <w:szCs w:val="24"/>
        </w:rPr>
        <w:t xml:space="preserve"> </w:t>
      </w:r>
      <w:r w:rsidR="00246775" w:rsidRPr="00246775">
        <w:rPr>
          <w:rFonts w:asciiTheme="minorHAnsi" w:hAnsiTheme="minorHAnsi" w:cstheme="minorHAnsi"/>
          <w:sz w:val="24"/>
          <w:szCs w:val="24"/>
        </w:rPr>
        <w:t>Στο κοιμητήριο κάθε οικισμού Τ.Κ. ή ∆.Κ. ενταφιάζονται: α) οι μόνιμοι κάτοικοι (δημότες ή μη)</w:t>
      </w:r>
      <w:r w:rsidR="00246775">
        <w:rPr>
          <w:rFonts w:asciiTheme="minorHAnsi" w:hAnsiTheme="minorHAnsi" w:cstheme="minorHAnsi"/>
          <w:sz w:val="24"/>
          <w:szCs w:val="24"/>
        </w:rPr>
        <w:t xml:space="preserve"> </w:t>
      </w:r>
      <w:r w:rsidR="00246775" w:rsidRPr="00246775">
        <w:rPr>
          <w:rFonts w:asciiTheme="minorHAnsi" w:hAnsiTheme="minorHAnsi" w:cstheme="minorHAnsi"/>
          <w:sz w:val="24"/>
          <w:szCs w:val="24"/>
        </w:rPr>
        <w:t>του συγκεκριμένου οικισμού, καθώς και οι μέχρι β’ βαθμού συγγενείας αυτών β) Οι δημότες μη</w:t>
      </w:r>
      <w:r w:rsidR="00246775">
        <w:rPr>
          <w:rFonts w:asciiTheme="minorHAnsi" w:hAnsiTheme="minorHAnsi" w:cstheme="minorHAnsi"/>
          <w:sz w:val="24"/>
          <w:szCs w:val="24"/>
        </w:rPr>
        <w:t xml:space="preserve"> </w:t>
      </w:r>
      <w:r w:rsidR="00246775" w:rsidRPr="00246775">
        <w:rPr>
          <w:rFonts w:asciiTheme="minorHAnsi" w:hAnsiTheme="minorHAnsi" w:cstheme="minorHAnsi"/>
          <w:sz w:val="24"/>
          <w:szCs w:val="24"/>
        </w:rPr>
        <w:t>μόνιμοι κάτοικοι του κάθε οικισμού τοπικής ή δημοτικής κοινότητας καθώς και μέχρι β’ βαθμού</w:t>
      </w:r>
      <w:r w:rsidR="00246775">
        <w:rPr>
          <w:rFonts w:asciiTheme="minorHAnsi" w:hAnsiTheme="minorHAnsi" w:cstheme="minorHAnsi"/>
          <w:sz w:val="24"/>
          <w:szCs w:val="24"/>
        </w:rPr>
        <w:t xml:space="preserve"> </w:t>
      </w:r>
      <w:r w:rsidR="00246775" w:rsidRPr="00246775">
        <w:rPr>
          <w:rFonts w:asciiTheme="minorHAnsi" w:hAnsiTheme="minorHAnsi" w:cstheme="minorHAnsi"/>
          <w:sz w:val="24"/>
          <w:szCs w:val="24"/>
        </w:rPr>
        <w:t xml:space="preserve">συγγενείας αυτών γ) τα </w:t>
      </w:r>
      <w:proofErr w:type="spellStart"/>
      <w:r w:rsidR="00246775" w:rsidRPr="00246775">
        <w:rPr>
          <w:rFonts w:asciiTheme="minorHAnsi" w:hAnsiTheme="minorHAnsi" w:cstheme="minorHAnsi"/>
          <w:sz w:val="24"/>
          <w:szCs w:val="24"/>
        </w:rPr>
        <w:t>θανόντα</w:t>
      </w:r>
      <w:proofErr w:type="spellEnd"/>
      <w:r w:rsidR="00246775" w:rsidRPr="00246775">
        <w:rPr>
          <w:rFonts w:asciiTheme="minorHAnsi" w:hAnsiTheme="minorHAnsi" w:cstheme="minorHAnsi"/>
          <w:sz w:val="24"/>
          <w:szCs w:val="24"/>
        </w:rPr>
        <w:t xml:space="preserve"> στον οικισμό Τ.Κ. ή ∆.Κ. πρόσωπα, ανεξάρτητα αν είναι δημότες.</w:t>
      </w:r>
    </w:p>
    <w:p w14:paraId="7A777A54" w14:textId="77777777" w:rsidR="00B10AD8" w:rsidRPr="00FF093D" w:rsidRDefault="007E73A8" w:rsidP="00E0707E">
      <w:pPr>
        <w:pStyle w:val="a5"/>
        <w:rPr>
          <w:rFonts w:asciiTheme="minorHAnsi" w:hAnsiTheme="minorHAnsi" w:cstheme="minorHAnsi"/>
          <w:sz w:val="24"/>
          <w:szCs w:val="24"/>
        </w:rPr>
      </w:pPr>
      <w:r w:rsidRPr="00FF093D">
        <w:rPr>
          <w:rFonts w:asciiTheme="minorHAnsi" w:hAnsiTheme="minorHAnsi" w:cstheme="minorHAnsi"/>
          <w:sz w:val="24"/>
          <w:szCs w:val="24"/>
        </w:rPr>
        <w:t>Έγκριση</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αιτήματος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ενταφιασμού</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νεκρού,</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κατοίκου</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δημότη</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άλλου</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Δήμου,</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χορηγείται</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τον Δήμαρχο</w:t>
      </w:r>
      <w:r w:rsidRPr="00FF093D">
        <w:rPr>
          <w:rFonts w:asciiTheme="minorHAnsi" w:hAnsiTheme="minorHAnsi" w:cstheme="minorHAnsi"/>
          <w:spacing w:val="-14"/>
          <w:sz w:val="24"/>
          <w:szCs w:val="24"/>
        </w:rPr>
        <w:t xml:space="preserve"> </w:t>
      </w:r>
      <w:proofErr w:type="spellStart"/>
      <w:r w:rsidR="00B751AB">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εφόσον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υφίσταται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διαθέσιμος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τούτο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χώρος.</w:t>
      </w:r>
    </w:p>
    <w:p w14:paraId="549CD3BD" w14:textId="77777777" w:rsidR="00B10AD8" w:rsidRPr="00FF093D" w:rsidRDefault="007E73A8" w:rsidP="00E0707E">
      <w:pPr>
        <w:pStyle w:val="a5"/>
        <w:rPr>
          <w:rFonts w:asciiTheme="minorHAnsi" w:hAnsiTheme="minorHAnsi" w:cstheme="minorHAnsi"/>
          <w:sz w:val="24"/>
          <w:szCs w:val="24"/>
        </w:rPr>
      </w:pPr>
      <w:r w:rsidRPr="00FF093D">
        <w:rPr>
          <w:rFonts w:asciiTheme="minorHAnsi" w:hAnsiTheme="minorHAnsi" w:cstheme="minorHAnsi"/>
          <w:sz w:val="24"/>
          <w:szCs w:val="24"/>
        </w:rPr>
        <w:t xml:space="preserve">Δεν επιτρέπεται η χρησιμοποίηση </w:t>
      </w:r>
      <w:proofErr w:type="spellStart"/>
      <w:r w:rsidRPr="00FF093D">
        <w:rPr>
          <w:rFonts w:asciiTheme="minorHAnsi" w:hAnsiTheme="minorHAnsi" w:cstheme="minorHAnsi"/>
          <w:sz w:val="24"/>
          <w:szCs w:val="24"/>
        </w:rPr>
        <w:t>φερέτρου</w:t>
      </w:r>
      <w:proofErr w:type="spellEnd"/>
      <w:r w:rsidRPr="00FF093D">
        <w:rPr>
          <w:rFonts w:asciiTheme="minorHAnsi" w:hAnsiTheme="minorHAnsi" w:cstheme="minorHAnsi"/>
          <w:sz w:val="24"/>
          <w:szCs w:val="24"/>
        </w:rPr>
        <w:t xml:space="preserve"> με κάλυμμα από γυαλί ή άλλη παρόμοια ανθεκτική </w:t>
      </w:r>
      <w:r w:rsidRPr="00FF093D">
        <w:rPr>
          <w:rFonts w:asciiTheme="minorHAnsi" w:hAnsiTheme="minorHAnsi" w:cstheme="minorHAnsi"/>
          <w:spacing w:val="-2"/>
          <w:sz w:val="24"/>
          <w:szCs w:val="24"/>
        </w:rPr>
        <w:t>ύλη,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εκτός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αποτελεί</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αναπόσπαστο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μέρος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φέρετρου,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οποίο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θάβεται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μαζί</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νεκρό.</w:t>
      </w:r>
    </w:p>
    <w:p w14:paraId="1F73D0CE" w14:textId="1F569AE1" w:rsidR="00B10AD8" w:rsidRPr="00CE5607" w:rsidRDefault="007E73A8" w:rsidP="00E0707E">
      <w:pPr>
        <w:pStyle w:val="a5"/>
        <w:rPr>
          <w:rFonts w:asciiTheme="minorHAnsi" w:hAnsiTheme="minorHAnsi" w:cstheme="minorHAnsi"/>
          <w:spacing w:val="-2"/>
          <w:sz w:val="24"/>
          <w:szCs w:val="24"/>
        </w:rPr>
      </w:pPr>
      <w:r w:rsidRPr="00FF093D">
        <w:rPr>
          <w:rFonts w:asciiTheme="minorHAnsi" w:hAnsiTheme="minorHAnsi" w:cstheme="minorHAnsi"/>
          <w:sz w:val="24"/>
          <w:szCs w:val="24"/>
        </w:rPr>
        <w:t>Δεν επιτρέπεται ο ενταφιασμός προσώπου χωρίς την καταβολή του αντίστοιχου δικαιώματος ταφής,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όπως αυτό ορίζεται στην αντίστοιχη περί καθορισμού τελών απόφαση του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Δημοτικού Συμβουλίου </w:t>
      </w:r>
      <w:proofErr w:type="spellStart"/>
      <w:r w:rsidR="00B751AB">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εκτός των περιπτώσεων που </w:t>
      </w:r>
      <w:r w:rsidR="00310C8C">
        <w:rPr>
          <w:rFonts w:asciiTheme="minorHAnsi" w:hAnsiTheme="minorHAnsi" w:cstheme="minorHAnsi"/>
          <w:sz w:val="24"/>
          <w:szCs w:val="24"/>
        </w:rPr>
        <w:t>α</w:t>
      </w:r>
      <w:r w:rsidRPr="00FF093D">
        <w:rPr>
          <w:rFonts w:asciiTheme="minorHAnsi" w:hAnsiTheme="minorHAnsi" w:cstheme="minorHAnsi"/>
          <w:sz w:val="24"/>
          <w:szCs w:val="24"/>
        </w:rPr>
        <w:t xml:space="preserve">ναφέρονται στα άρθρα 9 και 13 του παρόντος </w:t>
      </w:r>
      <w:r w:rsidRPr="00FF093D">
        <w:rPr>
          <w:rFonts w:asciiTheme="minorHAnsi" w:hAnsiTheme="minorHAnsi" w:cstheme="minorHAnsi"/>
          <w:spacing w:val="-2"/>
          <w:sz w:val="24"/>
          <w:szCs w:val="24"/>
        </w:rPr>
        <w:t>Κανονισμού.</w:t>
      </w:r>
    </w:p>
    <w:p w14:paraId="00FBCDFE" w14:textId="10CD574C" w:rsidR="001420FC" w:rsidRPr="009F2A9B" w:rsidRDefault="00CE5607" w:rsidP="00E0707E">
      <w:pPr>
        <w:pStyle w:val="a5"/>
        <w:rPr>
          <w:rFonts w:asciiTheme="minorHAnsi" w:hAnsiTheme="minorHAnsi" w:cstheme="minorHAnsi"/>
          <w:spacing w:val="-2"/>
          <w:sz w:val="24"/>
          <w:szCs w:val="24"/>
          <w:highlight w:val="yellow"/>
        </w:rPr>
      </w:pPr>
      <w:r w:rsidRPr="00310C8C">
        <w:rPr>
          <w:rFonts w:asciiTheme="minorHAnsi" w:hAnsiTheme="minorHAnsi" w:cstheme="minorHAnsi"/>
          <w:spacing w:val="-2"/>
          <w:sz w:val="24"/>
          <w:szCs w:val="24"/>
          <w:highlight w:val="yellow"/>
          <w:lang w:val="en-US"/>
        </w:rPr>
        <w:t>H</w:t>
      </w:r>
      <w:r w:rsidRPr="00310C8C">
        <w:rPr>
          <w:rFonts w:asciiTheme="minorHAnsi" w:hAnsiTheme="minorHAnsi" w:cstheme="minorHAnsi"/>
          <w:spacing w:val="-2"/>
          <w:sz w:val="24"/>
          <w:szCs w:val="24"/>
          <w:highlight w:val="yellow"/>
        </w:rPr>
        <w:t xml:space="preserve"> διάρκεια τα</w:t>
      </w:r>
      <w:r w:rsidR="00310C8C" w:rsidRPr="00310C8C">
        <w:rPr>
          <w:rFonts w:asciiTheme="minorHAnsi" w:hAnsiTheme="minorHAnsi" w:cstheme="minorHAnsi"/>
          <w:spacing w:val="-2"/>
          <w:sz w:val="24"/>
          <w:szCs w:val="24"/>
          <w:highlight w:val="yellow"/>
        </w:rPr>
        <w:t xml:space="preserve">φής καθορίζεται ως </w:t>
      </w:r>
      <w:r w:rsidR="001420FC" w:rsidRPr="00310C8C">
        <w:rPr>
          <w:rFonts w:asciiTheme="minorHAnsi" w:hAnsiTheme="minorHAnsi" w:cstheme="minorHAnsi"/>
          <w:spacing w:val="-2"/>
          <w:sz w:val="24"/>
          <w:szCs w:val="24"/>
          <w:highlight w:val="yellow"/>
        </w:rPr>
        <w:t>εξής</w:t>
      </w:r>
      <w:r w:rsidR="00310C8C" w:rsidRPr="00310C8C">
        <w:rPr>
          <w:rFonts w:asciiTheme="minorHAnsi" w:hAnsiTheme="minorHAnsi" w:cstheme="minorHAnsi"/>
          <w:spacing w:val="-2"/>
          <w:sz w:val="24"/>
          <w:szCs w:val="24"/>
          <w:highlight w:val="yellow"/>
        </w:rPr>
        <w:t>:</w:t>
      </w:r>
    </w:p>
    <w:p w14:paraId="19376138" w14:textId="46B585F7" w:rsidR="00310C8C" w:rsidRPr="00310C8C" w:rsidRDefault="00310C8C" w:rsidP="001420FC">
      <w:pPr>
        <w:pStyle w:val="a5"/>
        <w:numPr>
          <w:ilvl w:val="0"/>
          <w:numId w:val="42"/>
        </w:numPr>
        <w:rPr>
          <w:rFonts w:asciiTheme="minorHAnsi" w:hAnsiTheme="minorHAnsi" w:cstheme="minorHAnsi"/>
          <w:spacing w:val="-2"/>
          <w:sz w:val="24"/>
          <w:szCs w:val="24"/>
          <w:highlight w:val="yellow"/>
        </w:rPr>
      </w:pPr>
      <w:r w:rsidRPr="00310C8C">
        <w:rPr>
          <w:rFonts w:asciiTheme="minorHAnsi" w:hAnsiTheme="minorHAnsi" w:cstheme="minorHAnsi"/>
          <w:spacing w:val="-2"/>
          <w:sz w:val="24"/>
          <w:szCs w:val="24"/>
          <w:highlight w:val="yellow"/>
        </w:rPr>
        <w:t>Δ.Κ Ελευθερούπολης 5 έτη.</w:t>
      </w:r>
    </w:p>
    <w:p w14:paraId="1CB38834" w14:textId="15CDDDF4" w:rsidR="001420FC" w:rsidRPr="001420FC" w:rsidRDefault="00310C8C" w:rsidP="001420FC">
      <w:pPr>
        <w:pStyle w:val="a5"/>
        <w:numPr>
          <w:ilvl w:val="0"/>
          <w:numId w:val="42"/>
        </w:numPr>
        <w:rPr>
          <w:rFonts w:asciiTheme="minorHAnsi" w:hAnsiTheme="minorHAnsi" w:cstheme="minorHAnsi"/>
          <w:spacing w:val="-2"/>
          <w:sz w:val="24"/>
          <w:szCs w:val="24"/>
          <w:highlight w:val="yellow"/>
        </w:rPr>
      </w:pPr>
      <w:r w:rsidRPr="00310C8C">
        <w:rPr>
          <w:rFonts w:asciiTheme="minorHAnsi" w:hAnsiTheme="minorHAnsi" w:cstheme="minorHAnsi"/>
          <w:spacing w:val="-2"/>
          <w:sz w:val="24"/>
          <w:szCs w:val="24"/>
          <w:highlight w:val="yellow"/>
        </w:rPr>
        <w:t xml:space="preserve">Δ.Κ Νέας </w:t>
      </w:r>
      <w:proofErr w:type="spellStart"/>
      <w:r w:rsidRPr="00310C8C">
        <w:rPr>
          <w:rFonts w:asciiTheme="minorHAnsi" w:hAnsiTheme="minorHAnsi" w:cstheme="minorHAnsi"/>
          <w:spacing w:val="-2"/>
          <w:sz w:val="24"/>
          <w:szCs w:val="24"/>
          <w:highlight w:val="yellow"/>
        </w:rPr>
        <w:t>Περάμου</w:t>
      </w:r>
      <w:proofErr w:type="spellEnd"/>
      <w:r w:rsidRPr="00310C8C">
        <w:rPr>
          <w:rFonts w:asciiTheme="minorHAnsi" w:hAnsiTheme="minorHAnsi" w:cstheme="minorHAnsi"/>
          <w:spacing w:val="-2"/>
          <w:sz w:val="24"/>
          <w:szCs w:val="24"/>
          <w:highlight w:val="yellow"/>
        </w:rPr>
        <w:t xml:space="preserve"> 10 έτη</w:t>
      </w:r>
      <w:r w:rsidR="009F2A9B" w:rsidRPr="009F2A9B">
        <w:rPr>
          <w:rFonts w:asciiTheme="minorHAnsi" w:hAnsiTheme="minorHAnsi" w:cstheme="minorHAnsi"/>
          <w:spacing w:val="-2"/>
          <w:sz w:val="24"/>
          <w:szCs w:val="24"/>
          <w:highlight w:val="yellow"/>
        </w:rPr>
        <w:t>.</w:t>
      </w:r>
    </w:p>
    <w:p w14:paraId="68A452A6" w14:textId="753566BE" w:rsidR="00310C8C" w:rsidRPr="001420FC" w:rsidRDefault="00310C8C" w:rsidP="001420FC">
      <w:pPr>
        <w:pStyle w:val="a5"/>
        <w:numPr>
          <w:ilvl w:val="0"/>
          <w:numId w:val="42"/>
        </w:numPr>
        <w:rPr>
          <w:rFonts w:asciiTheme="minorHAnsi" w:hAnsiTheme="minorHAnsi" w:cstheme="minorHAnsi"/>
          <w:spacing w:val="-2"/>
          <w:sz w:val="24"/>
          <w:szCs w:val="24"/>
          <w:highlight w:val="yellow"/>
        </w:rPr>
      </w:pPr>
      <w:r w:rsidRPr="001420FC">
        <w:rPr>
          <w:rFonts w:asciiTheme="minorHAnsi" w:hAnsiTheme="minorHAnsi" w:cstheme="minorHAnsi"/>
          <w:spacing w:val="-2"/>
          <w:sz w:val="24"/>
          <w:szCs w:val="24"/>
          <w:highlight w:val="yellow"/>
        </w:rPr>
        <w:t>Σε όλες τις άλλες δημοτικές κοινότητες 15 έτη.</w:t>
      </w:r>
    </w:p>
    <w:p w14:paraId="391E2BD4" w14:textId="1068423C" w:rsidR="00B10AD8" w:rsidRPr="001420FC" w:rsidRDefault="007E73A8" w:rsidP="008311D1">
      <w:pPr>
        <w:rPr>
          <w:rFonts w:asciiTheme="minorHAnsi" w:hAnsiTheme="minorHAnsi" w:cstheme="minorHAnsi"/>
          <w:b/>
          <w:bCs/>
          <w:sz w:val="24"/>
          <w:szCs w:val="24"/>
        </w:rPr>
      </w:pPr>
      <w:r w:rsidRPr="001420FC">
        <w:rPr>
          <w:rFonts w:asciiTheme="minorHAnsi" w:hAnsiTheme="minorHAnsi" w:cstheme="minorHAnsi"/>
          <w:b/>
          <w:bCs/>
          <w:w w:val="90"/>
          <w:sz w:val="24"/>
          <w:szCs w:val="24"/>
        </w:rPr>
        <w:t>Μετά</w:t>
      </w:r>
      <w:r w:rsidRPr="001420FC">
        <w:rPr>
          <w:rFonts w:asciiTheme="minorHAnsi" w:hAnsiTheme="minorHAnsi" w:cstheme="minorHAnsi"/>
          <w:b/>
          <w:bCs/>
          <w:spacing w:val="16"/>
          <w:sz w:val="24"/>
          <w:szCs w:val="24"/>
        </w:rPr>
        <w:t xml:space="preserve"> </w:t>
      </w:r>
      <w:r w:rsidRPr="001420FC">
        <w:rPr>
          <w:rFonts w:asciiTheme="minorHAnsi" w:hAnsiTheme="minorHAnsi" w:cstheme="minorHAnsi"/>
          <w:b/>
          <w:bCs/>
          <w:sz w:val="24"/>
          <w:szCs w:val="24"/>
        </w:rPr>
        <w:t xml:space="preserve">τη πάροδο </w:t>
      </w:r>
      <w:r w:rsidR="00310C8C" w:rsidRPr="001420FC">
        <w:rPr>
          <w:rFonts w:asciiTheme="minorHAnsi" w:hAnsiTheme="minorHAnsi" w:cstheme="minorHAnsi"/>
          <w:b/>
          <w:bCs/>
          <w:sz w:val="24"/>
          <w:szCs w:val="24"/>
        </w:rPr>
        <w:t>των παραπάνω ετών</w:t>
      </w:r>
      <w:r w:rsidRPr="001420FC">
        <w:rPr>
          <w:rFonts w:asciiTheme="minorHAnsi" w:hAnsiTheme="minorHAnsi" w:cstheme="minorHAnsi"/>
          <w:b/>
          <w:bCs/>
          <w:spacing w:val="8"/>
          <w:sz w:val="24"/>
          <w:szCs w:val="24"/>
        </w:rPr>
        <w:t xml:space="preserve"> </w:t>
      </w:r>
      <w:r w:rsidRPr="001420FC">
        <w:rPr>
          <w:rFonts w:asciiTheme="minorHAnsi" w:hAnsiTheme="minorHAnsi" w:cstheme="minorHAnsi"/>
          <w:b/>
          <w:bCs/>
          <w:w w:val="90"/>
          <w:sz w:val="24"/>
          <w:szCs w:val="24"/>
        </w:rPr>
        <w:t>διενεργείται</w:t>
      </w:r>
      <w:r w:rsidRPr="001420FC">
        <w:rPr>
          <w:rFonts w:asciiTheme="minorHAnsi" w:hAnsiTheme="minorHAnsi" w:cstheme="minorHAnsi"/>
          <w:b/>
          <w:bCs/>
          <w:spacing w:val="8"/>
          <w:sz w:val="24"/>
          <w:szCs w:val="24"/>
        </w:rPr>
        <w:t xml:space="preserve"> </w:t>
      </w:r>
      <w:r w:rsidRPr="001420FC">
        <w:rPr>
          <w:rFonts w:asciiTheme="minorHAnsi" w:hAnsiTheme="minorHAnsi" w:cstheme="minorHAnsi"/>
          <w:b/>
          <w:bCs/>
          <w:spacing w:val="-2"/>
          <w:w w:val="90"/>
          <w:sz w:val="24"/>
          <w:szCs w:val="24"/>
        </w:rPr>
        <w:t>ανακομιδή.</w:t>
      </w:r>
    </w:p>
    <w:p w14:paraId="5584384F" w14:textId="77777777" w:rsidR="00B10AD8" w:rsidRPr="00FF093D" w:rsidRDefault="007E73A8" w:rsidP="00E0707E">
      <w:pPr>
        <w:pStyle w:val="a5"/>
        <w:rPr>
          <w:rFonts w:asciiTheme="minorHAnsi" w:hAnsiTheme="minorHAnsi" w:cstheme="minorHAnsi"/>
          <w:sz w:val="24"/>
          <w:szCs w:val="24"/>
        </w:rPr>
      </w:pPr>
      <w:r w:rsidRPr="00FF093D">
        <w:rPr>
          <w:rFonts w:asciiTheme="minorHAnsi" w:hAnsiTheme="minorHAnsi" w:cstheme="minorHAnsi"/>
          <w:sz w:val="24"/>
          <w:szCs w:val="24"/>
        </w:rPr>
        <w:t xml:space="preserve">Ο ενταφιασμός όσων έχουν αποβιώσει από λοιμώδες νόσημα, που υπάγεται στον Διεθνή </w:t>
      </w:r>
      <w:r w:rsidRPr="00FF093D">
        <w:rPr>
          <w:rFonts w:asciiTheme="minorHAnsi" w:hAnsiTheme="minorHAnsi" w:cstheme="minorHAnsi"/>
          <w:spacing w:val="-2"/>
          <w:sz w:val="24"/>
          <w:szCs w:val="24"/>
        </w:rPr>
        <w:t>Υγειονομικό</w:t>
      </w:r>
      <w:r w:rsidRPr="00FF093D">
        <w:rPr>
          <w:rFonts w:asciiTheme="minorHAnsi" w:hAnsiTheme="minorHAnsi" w:cstheme="minorHAnsi"/>
          <w:spacing w:val="17"/>
          <w:sz w:val="24"/>
          <w:szCs w:val="24"/>
        </w:rPr>
        <w:t xml:space="preserve"> </w:t>
      </w:r>
      <w:r w:rsidRPr="00FF093D">
        <w:rPr>
          <w:rFonts w:asciiTheme="minorHAnsi" w:hAnsiTheme="minorHAnsi" w:cstheme="minorHAnsi"/>
          <w:spacing w:val="-2"/>
          <w:sz w:val="24"/>
          <w:szCs w:val="24"/>
        </w:rPr>
        <w:t>Κανονισμό,</w:t>
      </w:r>
      <w:r w:rsidRPr="00FF093D">
        <w:rPr>
          <w:rFonts w:asciiTheme="minorHAnsi" w:hAnsiTheme="minorHAnsi" w:cstheme="minorHAnsi"/>
          <w:spacing w:val="21"/>
          <w:sz w:val="24"/>
          <w:szCs w:val="24"/>
        </w:rPr>
        <w:t xml:space="preserve"> </w:t>
      </w:r>
      <w:r w:rsidRPr="00FF093D">
        <w:rPr>
          <w:rFonts w:asciiTheme="minorHAnsi" w:hAnsiTheme="minorHAnsi" w:cstheme="minorHAnsi"/>
          <w:spacing w:val="-2"/>
          <w:sz w:val="24"/>
          <w:szCs w:val="24"/>
        </w:rPr>
        <w:t>γίνεται</w:t>
      </w:r>
      <w:r w:rsidRPr="00FF093D">
        <w:rPr>
          <w:rFonts w:asciiTheme="minorHAnsi" w:hAnsiTheme="minorHAnsi" w:cstheme="minorHAnsi"/>
          <w:spacing w:val="19"/>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21"/>
          <w:sz w:val="24"/>
          <w:szCs w:val="24"/>
        </w:rPr>
        <w:t xml:space="preserve"> </w:t>
      </w:r>
      <w:r w:rsidRPr="00FF093D">
        <w:rPr>
          <w:rFonts w:asciiTheme="minorHAnsi" w:hAnsiTheme="minorHAnsi" w:cstheme="minorHAnsi"/>
          <w:spacing w:val="-2"/>
          <w:sz w:val="24"/>
          <w:szCs w:val="24"/>
        </w:rPr>
        <w:t>ιδιαίτερο</w:t>
      </w:r>
      <w:r w:rsidRPr="00FF093D">
        <w:rPr>
          <w:rFonts w:asciiTheme="minorHAnsi" w:hAnsiTheme="minorHAnsi" w:cstheme="minorHAnsi"/>
          <w:spacing w:val="21"/>
          <w:sz w:val="24"/>
          <w:szCs w:val="24"/>
        </w:rPr>
        <w:t xml:space="preserve"> </w:t>
      </w:r>
      <w:r w:rsidRPr="00FF093D">
        <w:rPr>
          <w:rFonts w:asciiTheme="minorHAnsi" w:hAnsiTheme="minorHAnsi" w:cstheme="minorHAnsi"/>
          <w:spacing w:val="-2"/>
          <w:sz w:val="24"/>
          <w:szCs w:val="24"/>
        </w:rPr>
        <w:t>τμήμα</w:t>
      </w:r>
      <w:r w:rsidRPr="00FF093D">
        <w:rPr>
          <w:rFonts w:asciiTheme="minorHAnsi" w:hAnsiTheme="minorHAnsi" w:cstheme="minorHAnsi"/>
          <w:spacing w:val="21"/>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9"/>
          <w:sz w:val="24"/>
          <w:szCs w:val="24"/>
        </w:rPr>
        <w:t xml:space="preserve"> </w:t>
      </w:r>
      <w:r w:rsidRPr="00FF093D">
        <w:rPr>
          <w:rFonts w:asciiTheme="minorHAnsi" w:hAnsiTheme="minorHAnsi" w:cstheme="minorHAnsi"/>
          <w:spacing w:val="-2"/>
          <w:sz w:val="24"/>
          <w:szCs w:val="24"/>
        </w:rPr>
        <w:t>Κοιμητηρίου.</w:t>
      </w:r>
      <w:r w:rsidRPr="00FF093D">
        <w:rPr>
          <w:rFonts w:asciiTheme="minorHAnsi" w:hAnsiTheme="minorHAnsi" w:cstheme="minorHAnsi"/>
          <w:spacing w:val="20"/>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20"/>
          <w:sz w:val="24"/>
          <w:szCs w:val="24"/>
        </w:rPr>
        <w:t xml:space="preserve"> </w:t>
      </w:r>
      <w:r w:rsidRPr="00FF093D">
        <w:rPr>
          <w:rFonts w:asciiTheme="minorHAnsi" w:hAnsiTheme="minorHAnsi" w:cstheme="minorHAnsi"/>
          <w:spacing w:val="-2"/>
          <w:sz w:val="24"/>
          <w:szCs w:val="24"/>
        </w:rPr>
        <w:t>οικογένεια</w:t>
      </w:r>
      <w:r w:rsidRPr="00FF093D">
        <w:rPr>
          <w:rFonts w:asciiTheme="minorHAnsi" w:hAnsiTheme="minorHAnsi" w:cstheme="minorHAnsi"/>
          <w:spacing w:val="21"/>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9"/>
          <w:sz w:val="24"/>
          <w:szCs w:val="24"/>
        </w:rPr>
        <w:t xml:space="preserve"> </w:t>
      </w:r>
      <w:r w:rsidRPr="00FF093D">
        <w:rPr>
          <w:rFonts w:asciiTheme="minorHAnsi" w:hAnsiTheme="minorHAnsi" w:cstheme="minorHAnsi"/>
          <w:spacing w:val="-2"/>
          <w:sz w:val="24"/>
          <w:szCs w:val="24"/>
        </w:rPr>
        <w:t>νεκρού</w:t>
      </w:r>
      <w:r w:rsidRPr="00FF093D">
        <w:rPr>
          <w:rFonts w:asciiTheme="minorHAnsi" w:hAnsiTheme="minorHAnsi" w:cstheme="minorHAnsi"/>
          <w:spacing w:val="16"/>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9"/>
          <w:sz w:val="24"/>
          <w:szCs w:val="24"/>
        </w:rPr>
        <w:t xml:space="preserve"> </w:t>
      </w:r>
      <w:r w:rsidRPr="00FF093D">
        <w:rPr>
          <w:rFonts w:asciiTheme="minorHAnsi" w:hAnsiTheme="minorHAnsi" w:cstheme="minorHAnsi"/>
          <w:spacing w:val="-2"/>
          <w:sz w:val="24"/>
          <w:szCs w:val="24"/>
        </w:rPr>
        <w:t>οι</w:t>
      </w:r>
      <w:r w:rsidR="001D7638">
        <w:rPr>
          <w:rFonts w:asciiTheme="minorHAnsi" w:hAnsiTheme="minorHAnsi" w:cstheme="minorHAnsi"/>
          <w:spacing w:val="-2"/>
          <w:sz w:val="24"/>
          <w:szCs w:val="24"/>
        </w:rPr>
        <w:t xml:space="preserve"> </w:t>
      </w:r>
      <w:r w:rsidRPr="00FF093D">
        <w:rPr>
          <w:rFonts w:asciiTheme="minorHAnsi" w:hAnsiTheme="minorHAnsi" w:cstheme="minorHAnsi"/>
          <w:spacing w:val="-4"/>
          <w:sz w:val="24"/>
          <w:szCs w:val="24"/>
        </w:rPr>
        <w:t>εργολάβοι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κηδειών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υποχρεούται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να ενημερώνουν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σχετικά την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Υπηρεσία του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Δήμου, προσκομίζοντας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 xml:space="preserve">την </w:t>
      </w:r>
      <w:r w:rsidRPr="00FF093D">
        <w:rPr>
          <w:rFonts w:asciiTheme="minorHAnsi" w:hAnsiTheme="minorHAnsi" w:cstheme="minorHAnsi"/>
          <w:sz w:val="24"/>
          <w:szCs w:val="24"/>
        </w:rPr>
        <w:t xml:space="preserve">ιατρική βεβαίωση, ώστε να λαμβάνονται τα απαραίτητα μέτρα προστασίας των εργαζομένων. Η ανακομιδή διενεργείται μετά την πάροδο δέκα (10) ετών. Στις περιπτώσεις αυτές το φέρετρο δεν </w:t>
      </w:r>
      <w:r w:rsidRPr="00FF093D">
        <w:rPr>
          <w:rFonts w:asciiTheme="minorHAnsi" w:hAnsiTheme="minorHAnsi" w:cstheme="minorHAnsi"/>
          <w:spacing w:val="-2"/>
          <w:sz w:val="24"/>
          <w:szCs w:val="24"/>
        </w:rPr>
        <w:t>ανοίγεται.</w:t>
      </w:r>
    </w:p>
    <w:p w14:paraId="4C7115CD" w14:textId="77777777" w:rsidR="00B10AD8" w:rsidRPr="00FF093D" w:rsidRDefault="007E73A8" w:rsidP="00E0707E">
      <w:pPr>
        <w:pStyle w:val="a5"/>
        <w:numPr>
          <w:ilvl w:val="0"/>
          <w:numId w:val="28"/>
        </w:numPr>
        <w:tabs>
          <w:tab w:val="left" w:pos="658"/>
        </w:tabs>
        <w:ind w:right="207" w:firstLine="360"/>
        <w:jc w:val="both"/>
        <w:rPr>
          <w:rFonts w:asciiTheme="minorHAnsi" w:hAnsiTheme="minorHAnsi" w:cstheme="minorHAnsi"/>
          <w:sz w:val="24"/>
          <w:szCs w:val="24"/>
        </w:rPr>
      </w:pPr>
      <w:r w:rsidRPr="00FF093D">
        <w:rPr>
          <w:rFonts w:asciiTheme="minorHAnsi" w:hAnsiTheme="minorHAnsi" w:cstheme="minorHAnsi"/>
          <w:sz w:val="24"/>
          <w:szCs w:val="24"/>
        </w:rPr>
        <w:t xml:space="preserve">Ο ενταφιασμός των νεκρών, μεταφερθέντων από το εξωτερικό, επιτρέπεται εφόσον τηρήθηκαν κατά τη μεταφορά τους οι ανάλογες διατάξεις. Σε περίπτωση που το φέρετρο δεν </w:t>
      </w:r>
      <w:proofErr w:type="spellStart"/>
      <w:r w:rsidRPr="00FF093D">
        <w:rPr>
          <w:rFonts w:asciiTheme="minorHAnsi" w:hAnsiTheme="minorHAnsi" w:cstheme="minorHAnsi"/>
          <w:sz w:val="24"/>
          <w:szCs w:val="24"/>
        </w:rPr>
        <w:t>πληρεί</w:t>
      </w:r>
      <w:proofErr w:type="spellEnd"/>
      <w:r w:rsidRPr="00FF093D">
        <w:rPr>
          <w:rFonts w:asciiTheme="minorHAnsi" w:hAnsiTheme="minorHAnsi" w:cstheme="minorHAnsi"/>
          <w:sz w:val="24"/>
          <w:szCs w:val="24"/>
        </w:rPr>
        <w:t xml:space="preserve"> τις προδιαγραφές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Νόμου</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παρόντος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κανονισμού,</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υποχρεούται</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οικογένεια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νεκρού</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 xml:space="preserve">το </w:t>
      </w:r>
      <w:r w:rsidRPr="00FF093D">
        <w:rPr>
          <w:rFonts w:asciiTheme="minorHAnsi" w:hAnsiTheme="minorHAnsi" w:cstheme="minorHAnsi"/>
          <w:spacing w:val="-2"/>
          <w:sz w:val="24"/>
          <w:szCs w:val="24"/>
        </w:rPr>
        <w:t>αντικαταστήσουν,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συμμορφούμενη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κανονισμό.</w:t>
      </w:r>
    </w:p>
    <w:p w14:paraId="295E30EA" w14:textId="77777777" w:rsidR="00B10AD8" w:rsidRPr="00FF093D" w:rsidRDefault="007E73A8" w:rsidP="00E0707E">
      <w:pPr>
        <w:pStyle w:val="a5"/>
        <w:numPr>
          <w:ilvl w:val="0"/>
          <w:numId w:val="28"/>
        </w:numPr>
        <w:tabs>
          <w:tab w:val="left" w:pos="745"/>
        </w:tabs>
        <w:ind w:right="209" w:firstLine="360"/>
        <w:jc w:val="both"/>
        <w:rPr>
          <w:rFonts w:asciiTheme="minorHAnsi" w:hAnsiTheme="minorHAnsi" w:cstheme="minorHAnsi"/>
          <w:sz w:val="24"/>
          <w:szCs w:val="24"/>
        </w:rPr>
      </w:pPr>
      <w:r w:rsidRPr="00FF093D">
        <w:rPr>
          <w:rFonts w:asciiTheme="minorHAnsi" w:hAnsiTheme="minorHAnsi" w:cstheme="minorHAnsi"/>
          <w:spacing w:val="-2"/>
          <w:sz w:val="24"/>
          <w:szCs w:val="24"/>
        </w:rPr>
        <w:t>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ταφή</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νεκρών</w:t>
      </w:r>
      <w:r w:rsidRPr="00FF093D">
        <w:rPr>
          <w:rFonts w:asciiTheme="minorHAnsi" w:hAnsiTheme="minorHAnsi" w:cstheme="minorHAnsi"/>
          <w:spacing w:val="35"/>
          <w:sz w:val="24"/>
          <w:szCs w:val="24"/>
        </w:rPr>
        <w:t xml:space="preserve"> </w:t>
      </w:r>
      <w:r w:rsidRPr="00FF093D">
        <w:rPr>
          <w:rFonts w:asciiTheme="minorHAnsi" w:hAnsiTheme="minorHAnsi" w:cstheme="minorHAnsi"/>
          <w:spacing w:val="-2"/>
          <w:sz w:val="24"/>
          <w:szCs w:val="24"/>
        </w:rPr>
        <w:t>γίνεται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υποχρεωτικά</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εντός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ξύλινων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φέρετρων.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περίπτωση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κατά</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οποία </w:t>
      </w:r>
      <w:r w:rsidRPr="00FF093D">
        <w:rPr>
          <w:rFonts w:asciiTheme="minorHAnsi" w:hAnsiTheme="minorHAnsi" w:cstheme="minorHAnsi"/>
          <w:spacing w:val="-4"/>
          <w:sz w:val="24"/>
          <w:szCs w:val="24"/>
        </w:rPr>
        <w:t>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νεκρός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βρίσκεται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εντός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άλλου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είδους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φέρετρου,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η οικογένεια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υποχρεούται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στην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αλλαγή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αυτού.</w:t>
      </w:r>
    </w:p>
    <w:p w14:paraId="1D8759E0" w14:textId="77777777" w:rsidR="00B10AD8" w:rsidRDefault="007E73A8" w:rsidP="00E0707E">
      <w:pPr>
        <w:pStyle w:val="a5"/>
        <w:numPr>
          <w:ilvl w:val="0"/>
          <w:numId w:val="28"/>
        </w:numPr>
        <w:tabs>
          <w:tab w:val="left" w:pos="759"/>
        </w:tabs>
        <w:ind w:right="209" w:firstLine="360"/>
        <w:jc w:val="both"/>
        <w:rPr>
          <w:rFonts w:asciiTheme="minorHAnsi" w:hAnsiTheme="minorHAnsi" w:cstheme="minorHAnsi"/>
          <w:sz w:val="24"/>
          <w:szCs w:val="24"/>
        </w:rPr>
      </w:pPr>
      <w:r w:rsidRPr="00FF093D">
        <w:rPr>
          <w:rFonts w:asciiTheme="minorHAnsi" w:hAnsiTheme="minorHAnsi" w:cstheme="minorHAnsi"/>
          <w:sz w:val="24"/>
          <w:szCs w:val="24"/>
        </w:rPr>
        <w:t>Κάθε</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νέα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ταφή</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γίνεται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στην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παλαιότερη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κενή</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θέση,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εκτός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εάν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συντρέχουν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ειδικοί</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λόγοι.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κάθε περίπτωση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χρησιμοποιείται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κατάλληλο</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μη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κορεσμένο</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χώμα,</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σχηματισμό</w:t>
      </w:r>
      <w:r w:rsidRPr="00FF093D">
        <w:rPr>
          <w:rFonts w:asciiTheme="minorHAnsi" w:hAnsiTheme="minorHAnsi" w:cstheme="minorHAnsi"/>
          <w:spacing w:val="-2"/>
          <w:sz w:val="24"/>
          <w:szCs w:val="24"/>
        </w:rPr>
        <w:t xml:space="preserve"> </w:t>
      </w:r>
      <w:proofErr w:type="spellStart"/>
      <w:r w:rsidRPr="00FF093D">
        <w:rPr>
          <w:rFonts w:asciiTheme="minorHAnsi" w:hAnsiTheme="minorHAnsi" w:cstheme="minorHAnsi"/>
          <w:sz w:val="24"/>
          <w:szCs w:val="24"/>
        </w:rPr>
        <w:t>γεώλοφου</w:t>
      </w:r>
      <w:proofErr w:type="spellEnd"/>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0,25</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μ.</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πάνω</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από την επιφάνεια του εδάφους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ή η ταφή γίνεται κατά τα προβλεπόμενα, από τη μελέτη και την κατασκευή των τάφων.</w:t>
      </w:r>
    </w:p>
    <w:p w14:paraId="6C8FAA2F" w14:textId="77777777" w:rsidR="001D7638" w:rsidRPr="001D7638" w:rsidRDefault="001D7638" w:rsidP="00E0707E">
      <w:pPr>
        <w:pStyle w:val="a5"/>
        <w:tabs>
          <w:tab w:val="left" w:pos="759"/>
        </w:tabs>
        <w:ind w:left="372" w:right="209" w:firstLine="0"/>
        <w:rPr>
          <w:rFonts w:asciiTheme="minorHAnsi" w:hAnsiTheme="minorHAnsi" w:cstheme="minorHAnsi"/>
          <w:sz w:val="24"/>
          <w:szCs w:val="24"/>
        </w:rPr>
      </w:pPr>
    </w:p>
    <w:p w14:paraId="5E80B5AC" w14:textId="77777777" w:rsidR="00B10AD8" w:rsidRDefault="007E73A8" w:rsidP="00E0707E">
      <w:pPr>
        <w:pStyle w:val="21"/>
        <w:ind w:right="4632"/>
        <w:jc w:val="both"/>
        <w:rPr>
          <w:rFonts w:asciiTheme="minorHAnsi" w:hAnsiTheme="minorHAnsi" w:cstheme="minorHAnsi"/>
          <w:b w:val="0"/>
          <w:spacing w:val="-2"/>
          <w:sz w:val="24"/>
          <w:szCs w:val="24"/>
          <w:u w:val="single"/>
        </w:rPr>
      </w:pPr>
      <w:r w:rsidRPr="00320FFA">
        <w:rPr>
          <w:rFonts w:asciiTheme="minorHAnsi" w:hAnsiTheme="minorHAnsi" w:cstheme="minorHAnsi"/>
          <w:b w:val="0"/>
          <w:sz w:val="24"/>
          <w:szCs w:val="24"/>
          <w:u w:val="single"/>
        </w:rPr>
        <w:t>Άρθρο</w:t>
      </w:r>
      <w:r w:rsidRPr="00320FFA">
        <w:rPr>
          <w:rFonts w:asciiTheme="minorHAnsi" w:hAnsiTheme="minorHAnsi" w:cstheme="minorHAnsi"/>
          <w:b w:val="0"/>
          <w:spacing w:val="-14"/>
          <w:sz w:val="24"/>
          <w:szCs w:val="24"/>
          <w:u w:val="single"/>
        </w:rPr>
        <w:t xml:space="preserve"> </w:t>
      </w:r>
      <w:r w:rsidRPr="00320FFA">
        <w:rPr>
          <w:rFonts w:asciiTheme="minorHAnsi" w:hAnsiTheme="minorHAnsi" w:cstheme="minorHAnsi"/>
          <w:b w:val="0"/>
          <w:sz w:val="24"/>
          <w:szCs w:val="24"/>
          <w:u w:val="single"/>
        </w:rPr>
        <w:t xml:space="preserve">7 </w:t>
      </w:r>
      <w:r w:rsidRPr="00320FFA">
        <w:rPr>
          <w:rFonts w:asciiTheme="minorHAnsi" w:hAnsiTheme="minorHAnsi" w:cstheme="minorHAnsi"/>
          <w:b w:val="0"/>
          <w:spacing w:val="-2"/>
          <w:sz w:val="24"/>
          <w:szCs w:val="24"/>
          <w:u w:val="single"/>
        </w:rPr>
        <w:t>Τάφοι</w:t>
      </w:r>
    </w:p>
    <w:p w14:paraId="0AC67735" w14:textId="77777777" w:rsidR="00320FFA" w:rsidRPr="00320FFA" w:rsidRDefault="00320FFA" w:rsidP="00E0707E">
      <w:pPr>
        <w:pStyle w:val="21"/>
        <w:ind w:right="4632"/>
        <w:jc w:val="both"/>
        <w:rPr>
          <w:rFonts w:asciiTheme="minorHAnsi" w:hAnsiTheme="minorHAnsi" w:cstheme="minorHAnsi"/>
          <w:b w:val="0"/>
          <w:sz w:val="24"/>
          <w:szCs w:val="24"/>
          <w:u w:val="single"/>
        </w:rPr>
      </w:pPr>
    </w:p>
    <w:p w14:paraId="7AD7D90F" w14:textId="77777777" w:rsidR="00B10AD8" w:rsidRPr="00FF093D" w:rsidRDefault="007E73A8" w:rsidP="00E0707E">
      <w:pPr>
        <w:pStyle w:val="a5"/>
        <w:numPr>
          <w:ilvl w:val="0"/>
          <w:numId w:val="27"/>
        </w:numPr>
        <w:tabs>
          <w:tab w:val="left" w:pos="673"/>
        </w:tabs>
        <w:spacing w:before="10"/>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Οι παραχωρούμενοι χώροι (τάφοι) για την ταφή των νεκρών μέσα στα Δημοτικά Κοιμητήρια, </w:t>
      </w:r>
      <w:r w:rsidRPr="00FF093D">
        <w:rPr>
          <w:rFonts w:asciiTheme="minorHAnsi" w:hAnsiTheme="minorHAnsi" w:cstheme="minorHAnsi"/>
          <w:sz w:val="24"/>
          <w:szCs w:val="24"/>
        </w:rPr>
        <w:lastRenderedPageBreak/>
        <w:t xml:space="preserve">καθορίζονται με τοπογραφικά </w:t>
      </w:r>
      <w:proofErr w:type="spellStart"/>
      <w:r w:rsidRPr="00FF093D">
        <w:rPr>
          <w:rFonts w:asciiTheme="minorHAnsi" w:hAnsiTheme="minorHAnsi" w:cstheme="minorHAnsi"/>
          <w:sz w:val="24"/>
          <w:szCs w:val="24"/>
        </w:rPr>
        <w:t>διαγράμμματα</w:t>
      </w:r>
      <w:proofErr w:type="spellEnd"/>
      <w:r w:rsidRPr="00FF093D">
        <w:rPr>
          <w:rFonts w:asciiTheme="minorHAnsi" w:hAnsiTheme="minorHAnsi" w:cstheme="minorHAnsi"/>
          <w:sz w:val="24"/>
          <w:szCs w:val="24"/>
        </w:rPr>
        <w:t>, εκπονούμενα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τις Τεχνικές Υπηρεσίες του Δήμου</w:t>
      </w:r>
      <w:r w:rsidR="008F6B19">
        <w:rPr>
          <w:rFonts w:asciiTheme="minorHAnsi" w:hAnsiTheme="minorHAnsi" w:cstheme="minorHAnsi"/>
          <w:sz w:val="24"/>
          <w:szCs w:val="24"/>
        </w:rPr>
        <w:t xml:space="preserve"> </w:t>
      </w:r>
      <w:proofErr w:type="spellStart"/>
      <w:r w:rsidR="008F6B19">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εγκρινόμενα από το Δημοτικό Συμβούλιο. Τα παραπάνω</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τοπογραφικά</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εφαρμόζονται πιστά, χωρίς απολύτως καμία απολύτως παρέκκλιση από αυτά.</w:t>
      </w:r>
    </w:p>
    <w:p w14:paraId="45AF061E" w14:textId="77777777" w:rsidR="00B10AD8" w:rsidRPr="00FF093D" w:rsidRDefault="007E73A8" w:rsidP="00E0707E">
      <w:pPr>
        <w:pStyle w:val="a5"/>
        <w:numPr>
          <w:ilvl w:val="0"/>
          <w:numId w:val="27"/>
        </w:numPr>
        <w:tabs>
          <w:tab w:val="left" w:pos="707"/>
        </w:tabs>
        <w:ind w:left="12" w:right="211" w:firstLine="360"/>
        <w:rPr>
          <w:rFonts w:asciiTheme="minorHAnsi" w:hAnsiTheme="minorHAnsi" w:cstheme="minorHAnsi"/>
          <w:sz w:val="24"/>
          <w:szCs w:val="24"/>
        </w:rPr>
      </w:pPr>
      <w:r w:rsidRPr="00FF093D">
        <w:rPr>
          <w:rFonts w:asciiTheme="minorHAnsi" w:hAnsiTheme="minorHAnsi" w:cstheme="minorHAnsi"/>
          <w:sz w:val="24"/>
          <w:szCs w:val="24"/>
        </w:rPr>
        <w:t>Δεν επιτρέπεται καμιά προσθήκη τάφου σε βάρος της ρυμοτομίας του χώρου, χωρίς τις προηγούμενες εγκρίσεις.</w:t>
      </w:r>
    </w:p>
    <w:p w14:paraId="668A7580" w14:textId="77777777" w:rsidR="00B10AD8" w:rsidRPr="00FF093D" w:rsidRDefault="007E73A8" w:rsidP="00E0707E">
      <w:pPr>
        <w:pStyle w:val="a5"/>
        <w:numPr>
          <w:ilvl w:val="0"/>
          <w:numId w:val="27"/>
        </w:numPr>
        <w:tabs>
          <w:tab w:val="left" w:pos="620"/>
        </w:tabs>
        <w:spacing w:before="2"/>
        <w:ind w:left="12" w:right="209" w:firstLine="360"/>
        <w:rPr>
          <w:rFonts w:asciiTheme="minorHAnsi" w:hAnsiTheme="minorHAnsi" w:cstheme="minorHAnsi"/>
          <w:sz w:val="24"/>
          <w:szCs w:val="24"/>
        </w:rPr>
      </w:pPr>
      <w:r w:rsidRPr="00FF093D">
        <w:rPr>
          <w:rFonts w:asciiTheme="minorHAnsi" w:hAnsiTheme="minorHAnsi" w:cstheme="minorHAnsi"/>
          <w:sz w:val="24"/>
          <w:szCs w:val="24"/>
        </w:rPr>
        <w:t>Οι</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τάφοι</w:t>
      </w:r>
      <w:r w:rsidRPr="00FF093D">
        <w:rPr>
          <w:rFonts w:asciiTheme="minorHAnsi" w:hAnsiTheme="minorHAnsi" w:cstheme="minorHAnsi"/>
          <w:spacing w:val="31"/>
          <w:sz w:val="24"/>
          <w:szCs w:val="24"/>
        </w:rPr>
        <w:t xml:space="preserve"> </w:t>
      </w:r>
      <w:r w:rsidRPr="00FF093D">
        <w:rPr>
          <w:rFonts w:asciiTheme="minorHAnsi" w:hAnsiTheme="minorHAnsi" w:cstheme="minorHAnsi"/>
          <w:sz w:val="24"/>
          <w:szCs w:val="24"/>
        </w:rPr>
        <w:t>έχουν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μήκος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2,20μ.</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έως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2,50μ.</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πλάτος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1,20μ.</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-1,50μ.</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ενήλικες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 xml:space="preserve">μήκος 1,10μ. </w:t>
      </w:r>
      <w:r w:rsidRPr="00FF093D">
        <w:rPr>
          <w:rFonts w:asciiTheme="minorHAnsi" w:hAnsiTheme="minorHAnsi" w:cstheme="minorHAnsi"/>
          <w:w w:val="160"/>
          <w:sz w:val="24"/>
          <w:szCs w:val="24"/>
        </w:rPr>
        <w:t xml:space="preserve">– </w:t>
      </w:r>
      <w:r w:rsidRPr="00FF093D">
        <w:rPr>
          <w:rFonts w:asciiTheme="minorHAnsi" w:hAnsiTheme="minorHAnsi" w:cstheme="minorHAnsi"/>
          <w:sz w:val="24"/>
          <w:szCs w:val="24"/>
        </w:rPr>
        <w:t xml:space="preserve">1,50μ. και πλάτος 0,80μ. </w:t>
      </w:r>
      <w:r w:rsidRPr="00FF093D">
        <w:rPr>
          <w:rFonts w:asciiTheme="minorHAnsi" w:hAnsiTheme="minorHAnsi" w:cstheme="minorHAnsi"/>
          <w:w w:val="160"/>
          <w:sz w:val="24"/>
          <w:szCs w:val="24"/>
        </w:rPr>
        <w:t xml:space="preserve">– </w:t>
      </w:r>
      <w:r w:rsidRPr="00FF093D">
        <w:rPr>
          <w:rFonts w:asciiTheme="minorHAnsi" w:hAnsiTheme="minorHAnsi" w:cstheme="minorHAnsi"/>
          <w:sz w:val="24"/>
          <w:szCs w:val="24"/>
        </w:rPr>
        <w:t>1,10μ. για τα παιδιά. Οι διαστάσεις μπορεί να διαφέρουν στα Κοιμητήρια του Δήμου, ανάλογα με τις δυνατότητες του χώρου, που έχει το καθένα, όμως στο ίδιο Κοιμητήριο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ισχύουν</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όλους,</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ίδια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μέτρα.</w:t>
      </w:r>
    </w:p>
    <w:p w14:paraId="68CAB013" w14:textId="77777777" w:rsidR="00B10AD8" w:rsidRPr="00FF093D" w:rsidRDefault="007E73A8" w:rsidP="00E0707E">
      <w:pPr>
        <w:pStyle w:val="a5"/>
        <w:numPr>
          <w:ilvl w:val="0"/>
          <w:numId w:val="27"/>
        </w:numPr>
        <w:tabs>
          <w:tab w:val="left" w:pos="620"/>
        </w:tabs>
        <w:ind w:left="620" w:hanging="248"/>
        <w:rPr>
          <w:rFonts w:asciiTheme="minorHAnsi" w:hAnsiTheme="minorHAnsi" w:cstheme="minorHAnsi"/>
          <w:sz w:val="24"/>
          <w:szCs w:val="24"/>
        </w:rPr>
      </w:pPr>
      <w:r w:rsidRPr="00FF093D">
        <w:rPr>
          <w:rFonts w:asciiTheme="minorHAnsi" w:hAnsiTheme="minorHAnsi" w:cstheme="minorHAnsi"/>
          <w:spacing w:val="-2"/>
          <w:sz w:val="24"/>
          <w:szCs w:val="24"/>
        </w:rPr>
        <w:t>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πυθμένας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τάφων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θα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βρίσκεται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τουλάχιστον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1,20μ.</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χαμηλότερα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τη</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στάθμη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εδάφους.</w:t>
      </w:r>
    </w:p>
    <w:p w14:paraId="42D1BD6A" w14:textId="77777777" w:rsidR="00B10AD8" w:rsidRPr="00FF093D" w:rsidRDefault="007E73A8" w:rsidP="00E0707E">
      <w:pPr>
        <w:pStyle w:val="a5"/>
        <w:numPr>
          <w:ilvl w:val="0"/>
          <w:numId w:val="27"/>
        </w:numPr>
        <w:tabs>
          <w:tab w:val="left" w:pos="620"/>
        </w:tabs>
        <w:spacing w:before="6"/>
        <w:ind w:left="12" w:right="209" w:firstLine="360"/>
        <w:rPr>
          <w:rFonts w:asciiTheme="minorHAnsi" w:hAnsiTheme="minorHAnsi" w:cstheme="minorHAnsi"/>
          <w:sz w:val="24"/>
          <w:szCs w:val="24"/>
        </w:rPr>
      </w:pPr>
      <w:r w:rsidRPr="00FF093D">
        <w:rPr>
          <w:rFonts w:asciiTheme="minorHAnsi" w:hAnsiTheme="minorHAnsi" w:cstheme="minorHAnsi"/>
          <w:spacing w:val="-2"/>
          <w:sz w:val="24"/>
          <w:szCs w:val="24"/>
        </w:rPr>
        <w:t>Οι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τάφοι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πρέπει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έχουν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μεταξύ</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απόσταση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τουλάχιστον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0,50</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μ.,</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μετρήσιμο</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άκρο</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κάθε τάφου.</w:t>
      </w:r>
    </w:p>
    <w:p w14:paraId="035C76A9" w14:textId="24E296FD" w:rsidR="00B10AD8" w:rsidRPr="00FF093D" w:rsidRDefault="007E73A8" w:rsidP="00E0707E">
      <w:pPr>
        <w:pStyle w:val="a5"/>
        <w:numPr>
          <w:ilvl w:val="0"/>
          <w:numId w:val="27"/>
        </w:numPr>
        <w:tabs>
          <w:tab w:val="left" w:pos="697"/>
        </w:tabs>
        <w:spacing w:before="6"/>
        <w:ind w:left="12" w:right="214" w:firstLine="360"/>
        <w:rPr>
          <w:rFonts w:asciiTheme="minorHAnsi" w:hAnsiTheme="minorHAnsi" w:cstheme="minorHAnsi"/>
          <w:sz w:val="24"/>
          <w:szCs w:val="24"/>
        </w:rPr>
      </w:pPr>
      <w:r w:rsidRPr="00FF093D">
        <w:rPr>
          <w:rFonts w:asciiTheme="minorHAnsi" w:hAnsiTheme="minorHAnsi" w:cstheme="minorHAnsi"/>
          <w:sz w:val="24"/>
          <w:szCs w:val="24"/>
        </w:rPr>
        <w:t xml:space="preserve">Απαγορεύεται η ανέγερση μνημείων σε τάφους </w:t>
      </w:r>
      <w:r w:rsidR="00E32DF3" w:rsidRPr="001420FC">
        <w:rPr>
          <w:rFonts w:asciiTheme="minorHAnsi" w:hAnsiTheme="minorHAnsi" w:cstheme="minorHAnsi"/>
          <w:sz w:val="24"/>
          <w:szCs w:val="24"/>
          <w:highlight w:val="yellow"/>
        </w:rPr>
        <w:t>με προβλεπόμενη χρονική διάρκεια</w:t>
      </w:r>
      <w:r w:rsidRPr="001420FC">
        <w:rPr>
          <w:rFonts w:asciiTheme="minorHAnsi" w:hAnsiTheme="minorHAnsi" w:cstheme="minorHAnsi"/>
          <w:sz w:val="24"/>
          <w:szCs w:val="24"/>
          <w:highlight w:val="yellow"/>
        </w:rPr>
        <w:t xml:space="preserve"> ταφής</w:t>
      </w:r>
      <w:r w:rsidRPr="001420FC">
        <w:rPr>
          <w:rFonts w:asciiTheme="minorHAnsi" w:hAnsiTheme="minorHAnsi" w:cstheme="minorHAnsi"/>
          <w:sz w:val="24"/>
          <w:szCs w:val="24"/>
        </w:rPr>
        <w:t>.</w:t>
      </w:r>
      <w:r w:rsidRPr="00FF093D">
        <w:rPr>
          <w:rFonts w:asciiTheme="minorHAnsi" w:hAnsiTheme="minorHAnsi" w:cstheme="minorHAnsi"/>
          <w:sz w:val="24"/>
          <w:szCs w:val="24"/>
        </w:rPr>
        <w:t xml:space="preserve"> Επιτρέπεται η τοποθέτηση </w:t>
      </w:r>
      <w:r w:rsidRPr="00FF093D">
        <w:rPr>
          <w:rFonts w:asciiTheme="minorHAnsi" w:hAnsiTheme="minorHAnsi" w:cstheme="minorHAnsi"/>
          <w:spacing w:val="-2"/>
          <w:sz w:val="24"/>
          <w:szCs w:val="24"/>
        </w:rPr>
        <w:t>ομοιόμορφων μαρμάρινων</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 xml:space="preserve">ειδών (κηροστάτες, </w:t>
      </w:r>
      <w:proofErr w:type="spellStart"/>
      <w:r w:rsidRPr="00FF093D">
        <w:rPr>
          <w:rFonts w:asciiTheme="minorHAnsi" w:hAnsiTheme="minorHAnsi" w:cstheme="minorHAnsi"/>
          <w:spacing w:val="-2"/>
          <w:sz w:val="24"/>
          <w:szCs w:val="24"/>
        </w:rPr>
        <w:t>κανδηλιέρες</w:t>
      </w:r>
      <w:proofErr w:type="spellEnd"/>
      <w:r w:rsidRPr="00FF093D">
        <w:rPr>
          <w:rFonts w:asciiTheme="minorHAnsi" w:hAnsiTheme="minorHAnsi" w:cstheme="minorHAnsi"/>
          <w:spacing w:val="-2"/>
          <w:sz w:val="24"/>
          <w:szCs w:val="24"/>
        </w:rPr>
        <w:t>, ανθοδοχεία κ.α.).</w:t>
      </w:r>
    </w:p>
    <w:p w14:paraId="0D40DB22" w14:textId="77777777" w:rsidR="00B10AD8" w:rsidRPr="00FF093D" w:rsidRDefault="007E73A8" w:rsidP="00E0707E">
      <w:pPr>
        <w:pStyle w:val="a5"/>
        <w:numPr>
          <w:ilvl w:val="0"/>
          <w:numId w:val="27"/>
        </w:numPr>
        <w:tabs>
          <w:tab w:val="left" w:pos="731"/>
        </w:tabs>
        <w:spacing w:before="1"/>
        <w:ind w:left="731" w:hanging="359"/>
        <w:rPr>
          <w:rFonts w:asciiTheme="minorHAnsi" w:hAnsiTheme="minorHAnsi" w:cstheme="minorHAnsi"/>
          <w:sz w:val="24"/>
          <w:szCs w:val="24"/>
        </w:rPr>
      </w:pPr>
      <w:r w:rsidRPr="00FF093D">
        <w:rPr>
          <w:rFonts w:asciiTheme="minorHAnsi" w:hAnsiTheme="minorHAnsi" w:cstheme="minorHAnsi"/>
          <w:spacing w:val="-6"/>
          <w:sz w:val="24"/>
          <w:szCs w:val="24"/>
        </w:rPr>
        <w:t>Η</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τοποθέτηση μνημείου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επί</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6"/>
          <w:sz w:val="24"/>
          <w:szCs w:val="24"/>
        </w:rPr>
        <w:t>του</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τάφου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είναι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υποχρεωτική.</w:t>
      </w:r>
    </w:p>
    <w:p w14:paraId="7FE10AF5" w14:textId="77777777" w:rsidR="001420FC" w:rsidRPr="001420FC" w:rsidRDefault="007E73A8" w:rsidP="001420FC">
      <w:pPr>
        <w:pStyle w:val="a5"/>
        <w:numPr>
          <w:ilvl w:val="0"/>
          <w:numId w:val="27"/>
        </w:numPr>
        <w:tabs>
          <w:tab w:val="left" w:pos="732"/>
        </w:tabs>
        <w:ind w:left="732" w:right="208" w:hanging="360"/>
        <w:rPr>
          <w:rFonts w:asciiTheme="minorHAnsi" w:hAnsiTheme="minorHAnsi" w:cstheme="minorHAnsi"/>
          <w:sz w:val="24"/>
          <w:szCs w:val="24"/>
        </w:rPr>
      </w:pPr>
      <w:r w:rsidRPr="00FF093D">
        <w:rPr>
          <w:rFonts w:asciiTheme="minorHAnsi" w:hAnsiTheme="minorHAnsi" w:cstheme="minorHAnsi"/>
          <w:sz w:val="24"/>
          <w:szCs w:val="24"/>
        </w:rPr>
        <w:t>Σε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τάφους,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οποιονδήποτε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λόγο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δύναται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ολοκληρωθούν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οι</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εργασίες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κατασκευής, απαγορεύεται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παραμένουν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ανοικτοί.</w:t>
      </w:r>
    </w:p>
    <w:p w14:paraId="44601D2D" w14:textId="36E81100" w:rsidR="00B10AD8" w:rsidRPr="001420FC" w:rsidRDefault="001420FC" w:rsidP="001420FC">
      <w:pPr>
        <w:pStyle w:val="a5"/>
        <w:numPr>
          <w:ilvl w:val="0"/>
          <w:numId w:val="27"/>
        </w:numPr>
        <w:tabs>
          <w:tab w:val="left" w:pos="732"/>
        </w:tabs>
        <w:ind w:left="732" w:right="208" w:hanging="360"/>
        <w:rPr>
          <w:rFonts w:asciiTheme="minorHAnsi" w:hAnsiTheme="minorHAnsi" w:cstheme="minorHAnsi"/>
          <w:sz w:val="24"/>
          <w:szCs w:val="24"/>
        </w:rPr>
      </w:pPr>
      <w:r w:rsidRPr="001420FC">
        <w:rPr>
          <w:rFonts w:asciiTheme="minorHAnsi" w:hAnsiTheme="minorHAnsi" w:cstheme="minorHAnsi"/>
          <w:spacing w:val="-2"/>
          <w:sz w:val="24"/>
          <w:szCs w:val="24"/>
        </w:rPr>
        <w:t xml:space="preserve"> </w:t>
      </w:r>
      <w:r w:rsidR="007E73A8" w:rsidRPr="001420FC">
        <w:rPr>
          <w:rFonts w:asciiTheme="minorHAnsi" w:hAnsiTheme="minorHAnsi" w:cstheme="minorHAnsi"/>
          <w:spacing w:val="-2"/>
          <w:sz w:val="24"/>
          <w:szCs w:val="24"/>
        </w:rPr>
        <w:t>Οι</w:t>
      </w:r>
      <w:r w:rsidR="007E73A8" w:rsidRPr="001420FC">
        <w:rPr>
          <w:rFonts w:asciiTheme="minorHAnsi" w:hAnsiTheme="minorHAnsi" w:cstheme="minorHAnsi"/>
          <w:spacing w:val="-10"/>
          <w:sz w:val="24"/>
          <w:szCs w:val="24"/>
        </w:rPr>
        <w:t xml:space="preserve"> </w:t>
      </w:r>
      <w:r w:rsidR="007E73A8" w:rsidRPr="001420FC">
        <w:rPr>
          <w:rFonts w:asciiTheme="minorHAnsi" w:hAnsiTheme="minorHAnsi" w:cstheme="minorHAnsi"/>
          <w:spacing w:val="-2"/>
          <w:sz w:val="24"/>
          <w:szCs w:val="24"/>
        </w:rPr>
        <w:t>διατάξεις</w:t>
      </w:r>
      <w:r w:rsidR="007E73A8" w:rsidRPr="001420FC">
        <w:rPr>
          <w:rFonts w:asciiTheme="minorHAnsi" w:hAnsiTheme="minorHAnsi" w:cstheme="minorHAnsi"/>
          <w:spacing w:val="37"/>
          <w:sz w:val="24"/>
          <w:szCs w:val="24"/>
        </w:rPr>
        <w:t xml:space="preserve"> </w:t>
      </w:r>
      <w:r w:rsidR="007E73A8" w:rsidRPr="001420FC">
        <w:rPr>
          <w:rFonts w:asciiTheme="minorHAnsi" w:hAnsiTheme="minorHAnsi" w:cstheme="minorHAnsi"/>
          <w:spacing w:val="-2"/>
          <w:sz w:val="24"/>
          <w:szCs w:val="24"/>
        </w:rPr>
        <w:t>του</w:t>
      </w:r>
      <w:r w:rsidR="007E73A8" w:rsidRPr="001420FC">
        <w:rPr>
          <w:rFonts w:asciiTheme="minorHAnsi" w:hAnsiTheme="minorHAnsi" w:cstheme="minorHAnsi"/>
          <w:spacing w:val="-10"/>
          <w:sz w:val="24"/>
          <w:szCs w:val="24"/>
        </w:rPr>
        <w:t xml:space="preserve"> </w:t>
      </w:r>
      <w:r w:rsidR="007E73A8" w:rsidRPr="001420FC">
        <w:rPr>
          <w:rFonts w:asciiTheme="minorHAnsi" w:hAnsiTheme="minorHAnsi" w:cstheme="minorHAnsi"/>
          <w:spacing w:val="-2"/>
          <w:sz w:val="24"/>
          <w:szCs w:val="24"/>
        </w:rPr>
        <w:t>άρθρου</w:t>
      </w:r>
      <w:r w:rsidR="007E73A8" w:rsidRPr="001420FC">
        <w:rPr>
          <w:rFonts w:asciiTheme="minorHAnsi" w:hAnsiTheme="minorHAnsi" w:cstheme="minorHAnsi"/>
          <w:spacing w:val="-10"/>
          <w:sz w:val="24"/>
          <w:szCs w:val="24"/>
        </w:rPr>
        <w:t xml:space="preserve"> </w:t>
      </w:r>
      <w:r w:rsidR="007E73A8" w:rsidRPr="001420FC">
        <w:rPr>
          <w:rFonts w:asciiTheme="minorHAnsi" w:hAnsiTheme="minorHAnsi" w:cstheme="minorHAnsi"/>
          <w:spacing w:val="-2"/>
          <w:sz w:val="24"/>
          <w:szCs w:val="24"/>
        </w:rPr>
        <w:t>11,</w:t>
      </w:r>
      <w:r w:rsidR="007E73A8" w:rsidRPr="001420FC">
        <w:rPr>
          <w:rFonts w:asciiTheme="minorHAnsi" w:hAnsiTheme="minorHAnsi" w:cstheme="minorHAnsi"/>
          <w:spacing w:val="-9"/>
          <w:sz w:val="24"/>
          <w:szCs w:val="24"/>
        </w:rPr>
        <w:t xml:space="preserve"> </w:t>
      </w:r>
      <w:r w:rsidR="007E73A8" w:rsidRPr="001420FC">
        <w:rPr>
          <w:rFonts w:asciiTheme="minorHAnsi" w:hAnsiTheme="minorHAnsi" w:cstheme="minorHAnsi"/>
          <w:spacing w:val="-2"/>
          <w:sz w:val="24"/>
          <w:szCs w:val="24"/>
        </w:rPr>
        <w:t>πλην</w:t>
      </w:r>
      <w:r w:rsidR="007E73A8" w:rsidRPr="001420FC">
        <w:rPr>
          <w:rFonts w:asciiTheme="minorHAnsi" w:hAnsiTheme="minorHAnsi" w:cstheme="minorHAnsi"/>
          <w:spacing w:val="-9"/>
          <w:sz w:val="24"/>
          <w:szCs w:val="24"/>
        </w:rPr>
        <w:t xml:space="preserve"> </w:t>
      </w:r>
      <w:r w:rsidR="007E73A8" w:rsidRPr="001420FC">
        <w:rPr>
          <w:rFonts w:asciiTheme="minorHAnsi" w:hAnsiTheme="minorHAnsi" w:cstheme="minorHAnsi"/>
          <w:spacing w:val="-2"/>
          <w:sz w:val="24"/>
          <w:szCs w:val="24"/>
        </w:rPr>
        <w:t>της</w:t>
      </w:r>
      <w:r w:rsidR="007E73A8" w:rsidRPr="001420FC">
        <w:rPr>
          <w:rFonts w:asciiTheme="minorHAnsi" w:hAnsiTheme="minorHAnsi" w:cstheme="minorHAnsi"/>
          <w:spacing w:val="-10"/>
          <w:sz w:val="24"/>
          <w:szCs w:val="24"/>
        </w:rPr>
        <w:t xml:space="preserve"> </w:t>
      </w:r>
      <w:r w:rsidR="007E73A8" w:rsidRPr="001420FC">
        <w:rPr>
          <w:rFonts w:asciiTheme="minorHAnsi" w:hAnsiTheme="minorHAnsi" w:cstheme="minorHAnsi"/>
          <w:spacing w:val="-2"/>
          <w:sz w:val="24"/>
          <w:szCs w:val="24"/>
        </w:rPr>
        <w:t>παραγράφου,</w:t>
      </w:r>
      <w:r w:rsidR="007E73A8" w:rsidRPr="001420FC">
        <w:rPr>
          <w:rFonts w:asciiTheme="minorHAnsi" w:hAnsiTheme="minorHAnsi" w:cstheme="minorHAnsi"/>
          <w:spacing w:val="-9"/>
          <w:sz w:val="24"/>
          <w:szCs w:val="24"/>
        </w:rPr>
        <w:t xml:space="preserve"> </w:t>
      </w:r>
      <w:r w:rsidR="007E73A8" w:rsidRPr="001420FC">
        <w:rPr>
          <w:rFonts w:asciiTheme="minorHAnsi" w:hAnsiTheme="minorHAnsi" w:cstheme="minorHAnsi"/>
          <w:spacing w:val="-2"/>
          <w:sz w:val="24"/>
          <w:szCs w:val="24"/>
        </w:rPr>
        <w:t>του</w:t>
      </w:r>
      <w:r w:rsidR="007E73A8" w:rsidRPr="001420FC">
        <w:rPr>
          <w:rFonts w:asciiTheme="minorHAnsi" w:hAnsiTheme="minorHAnsi" w:cstheme="minorHAnsi"/>
          <w:spacing w:val="-10"/>
          <w:sz w:val="24"/>
          <w:szCs w:val="24"/>
        </w:rPr>
        <w:t xml:space="preserve"> </w:t>
      </w:r>
      <w:r w:rsidR="007E73A8" w:rsidRPr="001420FC">
        <w:rPr>
          <w:rFonts w:asciiTheme="minorHAnsi" w:hAnsiTheme="minorHAnsi" w:cstheme="minorHAnsi"/>
          <w:spacing w:val="-2"/>
          <w:sz w:val="24"/>
          <w:szCs w:val="24"/>
        </w:rPr>
        <w:t>παρόντος</w:t>
      </w:r>
      <w:r w:rsidR="007E73A8" w:rsidRPr="001420FC">
        <w:rPr>
          <w:rFonts w:asciiTheme="minorHAnsi" w:hAnsiTheme="minorHAnsi" w:cstheme="minorHAnsi"/>
          <w:spacing w:val="-10"/>
          <w:sz w:val="24"/>
          <w:szCs w:val="24"/>
        </w:rPr>
        <w:t xml:space="preserve"> </w:t>
      </w:r>
      <w:r w:rsidR="007E73A8" w:rsidRPr="001420FC">
        <w:rPr>
          <w:rFonts w:asciiTheme="minorHAnsi" w:hAnsiTheme="minorHAnsi" w:cstheme="minorHAnsi"/>
          <w:spacing w:val="-2"/>
          <w:sz w:val="24"/>
          <w:szCs w:val="24"/>
        </w:rPr>
        <w:t>Κανονισμού,</w:t>
      </w:r>
      <w:r w:rsidR="007E73A8" w:rsidRPr="001420FC">
        <w:rPr>
          <w:rFonts w:asciiTheme="minorHAnsi" w:hAnsiTheme="minorHAnsi" w:cstheme="minorHAnsi"/>
          <w:spacing w:val="-9"/>
          <w:sz w:val="24"/>
          <w:szCs w:val="24"/>
        </w:rPr>
        <w:t xml:space="preserve"> </w:t>
      </w:r>
      <w:r w:rsidR="007E73A8" w:rsidRPr="001420FC">
        <w:rPr>
          <w:rFonts w:asciiTheme="minorHAnsi" w:hAnsiTheme="minorHAnsi" w:cstheme="minorHAnsi"/>
          <w:spacing w:val="-2"/>
          <w:sz w:val="24"/>
          <w:szCs w:val="24"/>
        </w:rPr>
        <w:t>ισχύουν</w:t>
      </w:r>
      <w:r w:rsidR="007E73A8" w:rsidRPr="001420FC">
        <w:rPr>
          <w:rFonts w:asciiTheme="minorHAnsi" w:hAnsiTheme="minorHAnsi" w:cstheme="minorHAnsi"/>
          <w:spacing w:val="-9"/>
          <w:sz w:val="24"/>
          <w:szCs w:val="24"/>
        </w:rPr>
        <w:t xml:space="preserve"> </w:t>
      </w:r>
      <w:r w:rsidR="007E73A8" w:rsidRPr="001420FC">
        <w:rPr>
          <w:rFonts w:asciiTheme="minorHAnsi" w:hAnsiTheme="minorHAnsi" w:cstheme="minorHAnsi"/>
          <w:spacing w:val="-2"/>
          <w:sz w:val="24"/>
          <w:szCs w:val="24"/>
        </w:rPr>
        <w:t>και</w:t>
      </w:r>
      <w:r w:rsidR="007E73A8" w:rsidRPr="001420FC">
        <w:rPr>
          <w:rFonts w:asciiTheme="minorHAnsi" w:hAnsiTheme="minorHAnsi" w:cstheme="minorHAnsi"/>
          <w:spacing w:val="-10"/>
          <w:sz w:val="24"/>
          <w:szCs w:val="24"/>
        </w:rPr>
        <w:t xml:space="preserve"> </w:t>
      </w:r>
      <w:r w:rsidR="007E73A8" w:rsidRPr="001420FC">
        <w:rPr>
          <w:rFonts w:asciiTheme="minorHAnsi" w:hAnsiTheme="minorHAnsi" w:cstheme="minorHAnsi"/>
          <w:spacing w:val="-2"/>
          <w:sz w:val="24"/>
          <w:szCs w:val="24"/>
        </w:rPr>
        <w:t>για</w:t>
      </w:r>
      <w:r w:rsidR="007E73A8" w:rsidRPr="001420FC">
        <w:rPr>
          <w:rFonts w:asciiTheme="minorHAnsi" w:hAnsiTheme="minorHAnsi" w:cstheme="minorHAnsi"/>
          <w:spacing w:val="-8"/>
          <w:sz w:val="24"/>
          <w:szCs w:val="24"/>
        </w:rPr>
        <w:t xml:space="preserve"> </w:t>
      </w:r>
      <w:r w:rsidR="007E73A8" w:rsidRPr="001420FC">
        <w:rPr>
          <w:rFonts w:asciiTheme="minorHAnsi" w:hAnsiTheme="minorHAnsi" w:cstheme="minorHAnsi"/>
          <w:spacing w:val="-2"/>
          <w:sz w:val="24"/>
          <w:szCs w:val="24"/>
        </w:rPr>
        <w:t xml:space="preserve">τα </w:t>
      </w:r>
      <w:r w:rsidR="007E73A8" w:rsidRPr="001420FC">
        <w:rPr>
          <w:rFonts w:asciiTheme="minorHAnsi" w:hAnsiTheme="minorHAnsi" w:cstheme="minorHAnsi"/>
          <w:sz w:val="24"/>
          <w:szCs w:val="24"/>
        </w:rPr>
        <w:t>μνημεία</w:t>
      </w:r>
      <w:r w:rsidR="007E73A8" w:rsidRPr="001420FC">
        <w:rPr>
          <w:rFonts w:asciiTheme="minorHAnsi" w:hAnsiTheme="minorHAnsi" w:cstheme="minorHAnsi"/>
          <w:spacing w:val="-14"/>
          <w:sz w:val="24"/>
          <w:szCs w:val="24"/>
        </w:rPr>
        <w:t xml:space="preserve"> </w:t>
      </w:r>
      <w:r w:rsidR="007E73A8" w:rsidRPr="001420FC">
        <w:rPr>
          <w:rFonts w:asciiTheme="minorHAnsi" w:hAnsiTheme="minorHAnsi" w:cstheme="minorHAnsi"/>
          <w:sz w:val="24"/>
          <w:szCs w:val="24"/>
        </w:rPr>
        <w:t>των</w:t>
      </w:r>
      <w:r w:rsidR="007E73A8" w:rsidRPr="001420FC">
        <w:rPr>
          <w:rFonts w:asciiTheme="minorHAnsi" w:hAnsiTheme="minorHAnsi" w:cstheme="minorHAnsi"/>
          <w:spacing w:val="-14"/>
          <w:sz w:val="24"/>
          <w:szCs w:val="24"/>
        </w:rPr>
        <w:t xml:space="preserve"> </w:t>
      </w:r>
      <w:r w:rsidR="007E73A8" w:rsidRPr="001420FC">
        <w:rPr>
          <w:rFonts w:asciiTheme="minorHAnsi" w:hAnsiTheme="minorHAnsi" w:cstheme="minorHAnsi"/>
          <w:sz w:val="24"/>
          <w:szCs w:val="24"/>
        </w:rPr>
        <w:t>τάφων</w:t>
      </w:r>
      <w:r w:rsidR="007E73A8" w:rsidRPr="001420FC">
        <w:rPr>
          <w:rFonts w:asciiTheme="minorHAnsi" w:hAnsiTheme="minorHAnsi" w:cstheme="minorHAnsi"/>
          <w:spacing w:val="-13"/>
          <w:sz w:val="24"/>
          <w:szCs w:val="24"/>
        </w:rPr>
        <w:t xml:space="preserve">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 xml:space="preserve">προβλεπόμενη χρονική διάρκεια </w:t>
      </w:r>
      <w:r w:rsidR="007E73A8" w:rsidRPr="001420FC">
        <w:rPr>
          <w:rFonts w:asciiTheme="minorHAnsi" w:hAnsiTheme="minorHAnsi" w:cstheme="minorHAnsi"/>
          <w:sz w:val="24"/>
          <w:szCs w:val="24"/>
          <w:highlight w:val="yellow"/>
        </w:rPr>
        <w:t>ταφής.</w:t>
      </w:r>
    </w:p>
    <w:p w14:paraId="364C3199" w14:textId="77777777" w:rsidR="00B10AD8" w:rsidRPr="004C6105" w:rsidRDefault="00B10AD8" w:rsidP="00E0707E">
      <w:pPr>
        <w:pStyle w:val="a3"/>
        <w:spacing w:before="5"/>
        <w:ind w:left="0" w:firstLine="0"/>
        <w:rPr>
          <w:rFonts w:asciiTheme="minorHAnsi" w:hAnsiTheme="minorHAnsi" w:cstheme="minorHAnsi"/>
          <w:smallCaps/>
          <w:sz w:val="24"/>
          <w:szCs w:val="24"/>
        </w:rPr>
      </w:pPr>
    </w:p>
    <w:p w14:paraId="241783CA" w14:textId="77777777" w:rsidR="00B10AD8" w:rsidRDefault="007E73A8" w:rsidP="00E0707E">
      <w:pPr>
        <w:pStyle w:val="21"/>
        <w:ind w:right="4283"/>
        <w:jc w:val="both"/>
        <w:rPr>
          <w:rFonts w:asciiTheme="minorHAnsi" w:hAnsiTheme="minorHAnsi" w:cstheme="minorHAnsi"/>
          <w:b w:val="0"/>
          <w:sz w:val="24"/>
          <w:szCs w:val="24"/>
          <w:u w:val="single"/>
        </w:rPr>
      </w:pPr>
      <w:r w:rsidRPr="00320FFA">
        <w:rPr>
          <w:rFonts w:asciiTheme="minorHAnsi" w:hAnsiTheme="minorHAnsi" w:cstheme="minorHAnsi"/>
          <w:b w:val="0"/>
          <w:sz w:val="24"/>
          <w:szCs w:val="24"/>
          <w:u w:val="single"/>
        </w:rPr>
        <w:t xml:space="preserve">Άρθρο 8 </w:t>
      </w:r>
      <w:r w:rsidR="00320FFA" w:rsidRPr="00320FFA">
        <w:rPr>
          <w:rFonts w:asciiTheme="minorHAnsi" w:hAnsiTheme="minorHAnsi" w:cstheme="minorHAnsi"/>
          <w:b w:val="0"/>
          <w:sz w:val="24"/>
          <w:szCs w:val="24"/>
          <w:u w:val="single"/>
        </w:rPr>
        <w:t xml:space="preserve"> </w:t>
      </w:r>
      <w:r w:rsidRPr="00320FFA">
        <w:rPr>
          <w:rFonts w:asciiTheme="minorHAnsi" w:hAnsiTheme="minorHAnsi" w:cstheme="minorHAnsi"/>
          <w:b w:val="0"/>
          <w:sz w:val="24"/>
          <w:szCs w:val="24"/>
          <w:u w:val="single"/>
        </w:rPr>
        <w:t>Οικογενειακοί</w:t>
      </w:r>
      <w:r w:rsidRPr="00320FFA">
        <w:rPr>
          <w:rFonts w:asciiTheme="minorHAnsi" w:hAnsiTheme="minorHAnsi" w:cstheme="minorHAnsi"/>
          <w:b w:val="0"/>
          <w:spacing w:val="-14"/>
          <w:sz w:val="24"/>
          <w:szCs w:val="24"/>
          <w:u w:val="single"/>
        </w:rPr>
        <w:t xml:space="preserve"> </w:t>
      </w:r>
      <w:r w:rsidRPr="00320FFA">
        <w:rPr>
          <w:rFonts w:asciiTheme="minorHAnsi" w:hAnsiTheme="minorHAnsi" w:cstheme="minorHAnsi"/>
          <w:b w:val="0"/>
          <w:sz w:val="24"/>
          <w:szCs w:val="24"/>
          <w:u w:val="single"/>
        </w:rPr>
        <w:t>τάφοι</w:t>
      </w:r>
      <w:r w:rsidR="00320FFA">
        <w:rPr>
          <w:rFonts w:asciiTheme="minorHAnsi" w:hAnsiTheme="minorHAnsi" w:cstheme="minorHAnsi"/>
          <w:b w:val="0"/>
          <w:sz w:val="24"/>
          <w:szCs w:val="24"/>
          <w:u w:val="single"/>
        </w:rPr>
        <w:t xml:space="preserve"> </w:t>
      </w:r>
    </w:p>
    <w:p w14:paraId="3527A19E" w14:textId="77777777" w:rsidR="00320FFA" w:rsidRPr="00320FFA" w:rsidRDefault="00320FFA" w:rsidP="00E0707E">
      <w:pPr>
        <w:pStyle w:val="21"/>
        <w:ind w:right="4283"/>
        <w:jc w:val="both"/>
        <w:rPr>
          <w:rFonts w:asciiTheme="minorHAnsi" w:hAnsiTheme="minorHAnsi" w:cstheme="minorHAnsi"/>
          <w:b w:val="0"/>
          <w:sz w:val="24"/>
          <w:szCs w:val="24"/>
          <w:u w:val="single"/>
        </w:rPr>
      </w:pPr>
    </w:p>
    <w:p w14:paraId="4C6FFDF1" w14:textId="77777777" w:rsidR="00B10AD8" w:rsidRPr="00FF093D" w:rsidRDefault="007E73A8" w:rsidP="00E0707E">
      <w:pPr>
        <w:pStyle w:val="a5"/>
        <w:numPr>
          <w:ilvl w:val="0"/>
          <w:numId w:val="26"/>
        </w:numPr>
        <w:tabs>
          <w:tab w:val="left" w:pos="621"/>
        </w:tabs>
        <w:spacing w:before="10"/>
        <w:ind w:right="206" w:firstLine="355"/>
        <w:rPr>
          <w:rFonts w:asciiTheme="minorHAnsi" w:hAnsiTheme="minorHAnsi" w:cstheme="minorHAnsi"/>
          <w:sz w:val="24"/>
          <w:szCs w:val="24"/>
        </w:rPr>
      </w:pPr>
      <w:r w:rsidRPr="00FF093D">
        <w:rPr>
          <w:rFonts w:asciiTheme="minorHAnsi" w:hAnsiTheme="minorHAnsi" w:cstheme="minorHAnsi"/>
          <w:spacing w:val="-2"/>
          <w:sz w:val="24"/>
          <w:szCs w:val="24"/>
        </w:rPr>
        <w:t>Δύναται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παραχωρούνται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χώροι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στα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Δημοτικά</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Κοιμητήρια,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προς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σύσταση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οικογενειακών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τάφων, υπό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όρο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καταβολής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αναλογούντος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δικαιώματος,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όπως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ορίζεται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Δημοτικό</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Συμβούλιο</w:t>
      </w:r>
      <w:r w:rsidRPr="00FF093D">
        <w:rPr>
          <w:rFonts w:asciiTheme="minorHAnsi" w:hAnsiTheme="minorHAnsi" w:cstheme="minorHAnsi"/>
          <w:spacing w:val="-12"/>
          <w:sz w:val="24"/>
          <w:szCs w:val="24"/>
        </w:rPr>
        <w:t xml:space="preserve"> </w:t>
      </w:r>
      <w:proofErr w:type="spellStart"/>
      <w:r w:rsidR="008F6B19">
        <w:rPr>
          <w:rFonts w:asciiTheme="minorHAnsi" w:hAnsiTheme="minorHAnsi" w:cstheme="minorHAnsi"/>
          <w:spacing w:val="-2"/>
          <w:sz w:val="24"/>
          <w:szCs w:val="24"/>
        </w:rPr>
        <w:t>Παγγαίου</w:t>
      </w:r>
      <w:proofErr w:type="spellEnd"/>
      <w:r w:rsidR="008F6B19">
        <w:rPr>
          <w:rFonts w:asciiTheme="minorHAnsi" w:hAnsiTheme="minorHAnsi" w:cstheme="minorHAnsi"/>
          <w:spacing w:val="-2"/>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προϋπόθεση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ότι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επαρκεί</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αναγκαίος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ταφή</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χώρος.</w:t>
      </w:r>
    </w:p>
    <w:p w14:paraId="7F6DF4B1" w14:textId="77777777" w:rsidR="00B10AD8" w:rsidRPr="00FF093D" w:rsidRDefault="007E73A8" w:rsidP="00E0707E">
      <w:pPr>
        <w:pStyle w:val="a5"/>
        <w:numPr>
          <w:ilvl w:val="0"/>
          <w:numId w:val="26"/>
        </w:numPr>
        <w:tabs>
          <w:tab w:val="left" w:pos="674"/>
        </w:tabs>
        <w:ind w:right="211" w:firstLine="355"/>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παραχώρηση του χώρου γίνεται μετά από αίτηση του ενδιαφερόμενου, προέγκριση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της </w:t>
      </w:r>
      <w:r w:rsidRPr="00FF093D">
        <w:rPr>
          <w:rFonts w:asciiTheme="minorHAnsi" w:hAnsiTheme="minorHAnsi" w:cstheme="minorHAnsi"/>
          <w:spacing w:val="-4"/>
          <w:sz w:val="24"/>
          <w:szCs w:val="24"/>
        </w:rPr>
        <w:t>αντίστοιχης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Κοινότητας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και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έγκρισης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Δημοτικού</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Συμβουλίου</w:t>
      </w:r>
      <w:r w:rsidRPr="00FF093D">
        <w:rPr>
          <w:rFonts w:asciiTheme="minorHAnsi" w:hAnsiTheme="minorHAnsi" w:cstheme="minorHAnsi"/>
          <w:spacing w:val="-10"/>
          <w:sz w:val="24"/>
          <w:szCs w:val="24"/>
        </w:rPr>
        <w:t xml:space="preserve"> </w:t>
      </w:r>
      <w:proofErr w:type="spellStart"/>
      <w:r w:rsidR="00BA4406">
        <w:rPr>
          <w:rFonts w:asciiTheme="minorHAnsi" w:hAnsiTheme="minorHAnsi" w:cstheme="minorHAnsi"/>
          <w:spacing w:val="-4"/>
          <w:sz w:val="24"/>
          <w:szCs w:val="24"/>
        </w:rPr>
        <w:t>Παγγαίου</w:t>
      </w:r>
      <w:proofErr w:type="spellEnd"/>
      <w:r w:rsidRPr="00FF093D">
        <w:rPr>
          <w:rFonts w:asciiTheme="minorHAnsi" w:hAnsiTheme="minorHAnsi" w:cstheme="minorHAnsi"/>
          <w:spacing w:val="-4"/>
          <w:sz w:val="24"/>
          <w:szCs w:val="24"/>
        </w:rPr>
        <w:t>.</w:t>
      </w:r>
    </w:p>
    <w:p w14:paraId="38512AF4" w14:textId="77777777" w:rsidR="00B10AD8" w:rsidRPr="00FF093D" w:rsidRDefault="007E73A8" w:rsidP="00E0707E">
      <w:pPr>
        <w:pStyle w:val="a5"/>
        <w:numPr>
          <w:ilvl w:val="0"/>
          <w:numId w:val="26"/>
        </w:numPr>
        <w:tabs>
          <w:tab w:val="left" w:pos="650"/>
        </w:tabs>
        <w:ind w:right="206" w:firstLine="360"/>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σύσταση</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παραχώρηση</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οικογενειακού</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τάφου,</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ενεργείται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γίνεται,</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αποκλειστικά,</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μόνον στο όνομα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 αιτούντος,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θεωρείται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δε</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ολοκληρωμένη και τελειωμένη μετά από την καταβολή του σχετικού</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δικαιώματος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υπογραφής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παραχωρητηρίου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πράξης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Δήμαρχο,</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καθώς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 xml:space="preserve">της προσκόμισης πιστοποιητικού </w:t>
      </w:r>
      <w:proofErr w:type="spellStart"/>
      <w:r w:rsidRPr="00FF093D">
        <w:rPr>
          <w:rFonts w:asciiTheme="minorHAnsi" w:hAnsiTheme="minorHAnsi" w:cstheme="minorHAnsi"/>
          <w:sz w:val="24"/>
          <w:szCs w:val="24"/>
        </w:rPr>
        <w:t>πλησιεστέρων</w:t>
      </w:r>
      <w:proofErr w:type="spellEnd"/>
      <w:r w:rsidRPr="00FF093D">
        <w:rPr>
          <w:rFonts w:asciiTheme="minorHAnsi" w:hAnsiTheme="minorHAnsi" w:cstheme="minorHAnsi"/>
          <w:sz w:val="24"/>
          <w:szCs w:val="24"/>
        </w:rPr>
        <w:t xml:space="preserve"> συγγενών.</w:t>
      </w:r>
    </w:p>
    <w:p w14:paraId="1CE9A7D6" w14:textId="77777777" w:rsidR="00B10AD8" w:rsidRPr="00FF093D" w:rsidRDefault="007E73A8" w:rsidP="00E0707E">
      <w:pPr>
        <w:pStyle w:val="a5"/>
        <w:numPr>
          <w:ilvl w:val="0"/>
          <w:numId w:val="26"/>
        </w:numPr>
        <w:tabs>
          <w:tab w:val="left" w:pos="683"/>
        </w:tabs>
        <w:ind w:right="209" w:firstLine="355"/>
        <w:rPr>
          <w:rFonts w:asciiTheme="minorHAnsi" w:hAnsiTheme="minorHAnsi" w:cstheme="minorHAnsi"/>
          <w:sz w:val="24"/>
          <w:szCs w:val="24"/>
        </w:rPr>
      </w:pPr>
      <w:r w:rsidRPr="00FF093D">
        <w:rPr>
          <w:rFonts w:asciiTheme="minorHAnsi" w:hAnsiTheme="minorHAnsi" w:cstheme="minorHAnsi"/>
          <w:sz w:val="24"/>
          <w:szCs w:val="24"/>
        </w:rPr>
        <w:t>Ο χώρος επί του οποίου παρέχεται δικαίωμα σύστασης οικογενειακού τάφου, δεν αποτελεί περιουσιακό στοιχείο του δικαιούχου και δεν επιδέχεται οποιαδήποτε μεταβίβαση προς τρίτους, με πράξεις εν ζωή</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(πώληση,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δωρεά,</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ανταλλαγή) ή</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αιτία θανάτου (κληρονομιά,</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διαθήκη).</w:t>
      </w:r>
    </w:p>
    <w:p w14:paraId="4AD88460" w14:textId="77777777" w:rsidR="00B10AD8" w:rsidRPr="00FF093D" w:rsidRDefault="007E73A8" w:rsidP="00E0707E">
      <w:pPr>
        <w:pStyle w:val="a5"/>
        <w:numPr>
          <w:ilvl w:val="0"/>
          <w:numId w:val="26"/>
        </w:numPr>
        <w:tabs>
          <w:tab w:val="left" w:pos="616"/>
        </w:tabs>
        <w:ind w:left="616" w:hanging="249"/>
        <w:rPr>
          <w:rFonts w:asciiTheme="minorHAnsi" w:hAnsiTheme="minorHAnsi" w:cstheme="minorHAnsi"/>
          <w:sz w:val="24"/>
          <w:szCs w:val="24"/>
        </w:rPr>
      </w:pPr>
      <w:r w:rsidRPr="00FF093D">
        <w:rPr>
          <w:rFonts w:asciiTheme="minorHAnsi" w:hAnsiTheme="minorHAnsi" w:cstheme="minorHAnsi"/>
          <w:spacing w:val="-4"/>
          <w:sz w:val="24"/>
          <w:szCs w:val="24"/>
        </w:rPr>
        <w:t>Απαγορεύεται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καταχώρηση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οικογενειακού</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τάφου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σε</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περισσότερα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ενός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(1)</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πρόσωπα.</w:t>
      </w:r>
    </w:p>
    <w:p w14:paraId="6F5B2339" w14:textId="77777777" w:rsidR="00B10AD8" w:rsidRPr="00FF093D" w:rsidRDefault="007E73A8" w:rsidP="00E0707E">
      <w:pPr>
        <w:pStyle w:val="a5"/>
        <w:numPr>
          <w:ilvl w:val="0"/>
          <w:numId w:val="26"/>
        </w:numPr>
        <w:tabs>
          <w:tab w:val="left" w:pos="644"/>
        </w:tabs>
        <w:ind w:right="208" w:firstLine="355"/>
        <w:rPr>
          <w:rFonts w:asciiTheme="minorHAnsi" w:hAnsiTheme="minorHAnsi" w:cstheme="minorHAnsi"/>
          <w:sz w:val="24"/>
          <w:szCs w:val="24"/>
        </w:rPr>
      </w:pPr>
      <w:r w:rsidRPr="00FF093D">
        <w:rPr>
          <w:rFonts w:asciiTheme="minorHAnsi" w:hAnsiTheme="minorHAnsi" w:cstheme="minorHAnsi"/>
          <w:sz w:val="24"/>
          <w:szCs w:val="24"/>
        </w:rPr>
        <w:t>Στο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δικαίωμα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σύστασης</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οικογενειακού</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τάφου,</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περιλαμβάνονται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άδεια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οικοδόμησης,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τυχόν μαρμάρινες</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κατασκευές,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πλαίσια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οποιαδήποτε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άλλη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εργασία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απαιτείται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υποδοχή</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 xml:space="preserve">νεκρού. </w:t>
      </w:r>
      <w:r w:rsidRPr="00FF093D">
        <w:rPr>
          <w:rFonts w:asciiTheme="minorHAnsi" w:hAnsiTheme="minorHAnsi" w:cstheme="minorHAnsi"/>
          <w:spacing w:val="-2"/>
          <w:sz w:val="24"/>
          <w:szCs w:val="24"/>
        </w:rPr>
        <w:t>Οι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εργασίες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αυτές,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βαρύνουν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δικαιούχο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οικογενειακού</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τάφου,</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οποίος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τις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εκτελεί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σύμφωνα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με τις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διατάξεις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άρθρου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11</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παρόντος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κανονισμού.</w:t>
      </w:r>
    </w:p>
    <w:p w14:paraId="1663456F" w14:textId="18D8004A" w:rsidR="00B10AD8" w:rsidRPr="001420FC" w:rsidRDefault="007E73A8" w:rsidP="00E0707E">
      <w:pPr>
        <w:pStyle w:val="a5"/>
        <w:numPr>
          <w:ilvl w:val="0"/>
          <w:numId w:val="26"/>
        </w:numPr>
        <w:tabs>
          <w:tab w:val="left" w:pos="615"/>
        </w:tabs>
        <w:ind w:left="615" w:hanging="248"/>
        <w:rPr>
          <w:rFonts w:asciiTheme="minorHAnsi" w:hAnsiTheme="minorHAnsi" w:cstheme="minorHAnsi"/>
          <w:sz w:val="24"/>
          <w:szCs w:val="24"/>
        </w:rPr>
      </w:pPr>
      <w:r w:rsidRPr="00FF093D">
        <w:rPr>
          <w:rFonts w:asciiTheme="minorHAnsi" w:hAnsiTheme="minorHAnsi" w:cstheme="minorHAnsi"/>
          <w:spacing w:val="-8"/>
          <w:sz w:val="24"/>
          <w:szCs w:val="24"/>
        </w:rPr>
        <w:t>Δεν</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8"/>
          <w:sz w:val="24"/>
          <w:szCs w:val="24"/>
        </w:rPr>
        <w:t>είναι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8"/>
          <w:sz w:val="24"/>
          <w:szCs w:val="24"/>
        </w:rPr>
        <w:t>δυνατή</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8"/>
          <w:sz w:val="24"/>
          <w:szCs w:val="24"/>
        </w:rPr>
        <w:t>η</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8"/>
          <w:sz w:val="24"/>
          <w:szCs w:val="24"/>
        </w:rPr>
        <w:t>μετατροπή</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8"/>
          <w:sz w:val="24"/>
          <w:szCs w:val="24"/>
        </w:rPr>
        <w:t>τάφου</w:t>
      </w:r>
      <w:r w:rsidRPr="00FF093D">
        <w:rPr>
          <w:rFonts w:asciiTheme="minorHAnsi" w:hAnsiTheme="minorHAnsi" w:cstheme="minorHAnsi"/>
          <w:spacing w:val="-1"/>
          <w:sz w:val="24"/>
          <w:szCs w:val="24"/>
        </w:rPr>
        <w:t xml:space="preserve"> </w:t>
      </w:r>
      <w:r w:rsidR="00E32DF3">
        <w:rPr>
          <w:rFonts w:asciiTheme="minorHAnsi" w:hAnsiTheme="minorHAnsi" w:cstheme="minorHAnsi"/>
          <w:spacing w:val="-1"/>
          <w:sz w:val="24"/>
          <w:szCs w:val="24"/>
        </w:rPr>
        <w:t xml:space="preserve">με </w:t>
      </w:r>
      <w:r w:rsidR="00E32DF3" w:rsidRPr="001420FC">
        <w:rPr>
          <w:rFonts w:asciiTheme="minorHAnsi" w:hAnsiTheme="minorHAnsi" w:cstheme="minorHAnsi"/>
          <w:sz w:val="24"/>
          <w:szCs w:val="24"/>
          <w:highlight w:val="yellow"/>
        </w:rPr>
        <w:t xml:space="preserve">προβλεπόμενη χρονική διάρκεια </w:t>
      </w:r>
      <w:r w:rsidRPr="001420FC">
        <w:rPr>
          <w:rFonts w:asciiTheme="minorHAnsi" w:hAnsiTheme="minorHAnsi" w:cstheme="minorHAnsi"/>
          <w:sz w:val="24"/>
          <w:szCs w:val="24"/>
          <w:highlight w:val="yellow"/>
        </w:rPr>
        <w:t>ταφής</w:t>
      </w:r>
      <w:r w:rsidRPr="001420FC">
        <w:rPr>
          <w:rFonts w:asciiTheme="minorHAnsi" w:hAnsiTheme="minorHAnsi" w:cstheme="minorHAnsi"/>
          <w:sz w:val="24"/>
          <w:szCs w:val="24"/>
        </w:rPr>
        <w:t xml:space="preserve"> σε οικογενειακό.</w:t>
      </w:r>
    </w:p>
    <w:p w14:paraId="796B7362" w14:textId="77777777" w:rsidR="00B10AD8" w:rsidRPr="00FF093D" w:rsidRDefault="007E73A8" w:rsidP="00E0707E">
      <w:pPr>
        <w:pStyle w:val="a5"/>
        <w:numPr>
          <w:ilvl w:val="0"/>
          <w:numId w:val="26"/>
        </w:numPr>
        <w:tabs>
          <w:tab w:val="left" w:pos="615"/>
        </w:tabs>
        <w:spacing w:before="76"/>
        <w:ind w:right="209" w:firstLine="355"/>
        <w:rPr>
          <w:rFonts w:asciiTheme="minorHAnsi" w:hAnsiTheme="minorHAnsi" w:cstheme="minorHAnsi"/>
          <w:sz w:val="24"/>
          <w:szCs w:val="24"/>
        </w:rPr>
      </w:pPr>
      <w:r w:rsidRPr="00FF093D">
        <w:rPr>
          <w:rFonts w:asciiTheme="minorHAnsi" w:hAnsiTheme="minorHAnsi" w:cstheme="minorHAnsi"/>
          <w:spacing w:val="-4"/>
          <w:sz w:val="24"/>
          <w:szCs w:val="24"/>
        </w:rPr>
        <w:t>Σε</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περίπτωση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κατάργησης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ενός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Κοιμητηρίου,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Δήμος</w:t>
      </w:r>
      <w:r w:rsidRPr="00FF093D">
        <w:rPr>
          <w:rFonts w:asciiTheme="minorHAnsi" w:hAnsiTheme="minorHAnsi" w:cstheme="minorHAnsi"/>
          <w:spacing w:val="-8"/>
          <w:sz w:val="24"/>
          <w:szCs w:val="24"/>
        </w:rPr>
        <w:t xml:space="preserve"> </w:t>
      </w:r>
      <w:proofErr w:type="spellStart"/>
      <w:r w:rsidR="008F6B19">
        <w:rPr>
          <w:rFonts w:asciiTheme="minorHAnsi" w:hAnsiTheme="minorHAnsi" w:cstheme="minorHAnsi"/>
          <w:spacing w:val="-4"/>
          <w:sz w:val="24"/>
          <w:szCs w:val="24"/>
        </w:rPr>
        <w:t>Παγγαίου</w:t>
      </w:r>
      <w:proofErr w:type="spellEnd"/>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δεν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υποχρεούται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να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μεταφέρει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 xml:space="preserve">τους </w:t>
      </w:r>
      <w:r w:rsidRPr="00FF093D">
        <w:rPr>
          <w:rFonts w:asciiTheme="minorHAnsi" w:hAnsiTheme="minorHAnsi" w:cstheme="minorHAnsi"/>
          <w:spacing w:val="-2"/>
          <w:sz w:val="24"/>
          <w:szCs w:val="24"/>
        </w:rPr>
        <w:t>οικογενειακούς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τάφους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μνημεία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αυτών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άλλο</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Κοιμητήριο,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ούτε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26"/>
          <w:sz w:val="24"/>
          <w:szCs w:val="24"/>
        </w:rPr>
        <w:t xml:space="preserve"> </w:t>
      </w:r>
      <w:r w:rsidRPr="00FF093D">
        <w:rPr>
          <w:rFonts w:asciiTheme="minorHAnsi" w:hAnsiTheme="minorHAnsi" w:cstheme="minorHAnsi"/>
          <w:spacing w:val="-2"/>
          <w:sz w:val="24"/>
          <w:szCs w:val="24"/>
        </w:rPr>
        <w:t>στην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παραχώρηση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χώρου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για τη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σύσταση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οικογενειακού</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τάφου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στο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νέο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Κοιμητήριο.</w:t>
      </w:r>
    </w:p>
    <w:p w14:paraId="2A36826B" w14:textId="77777777" w:rsidR="00B10AD8" w:rsidRPr="00FF093D" w:rsidRDefault="007E73A8" w:rsidP="00E0707E">
      <w:pPr>
        <w:pStyle w:val="a5"/>
        <w:numPr>
          <w:ilvl w:val="0"/>
          <w:numId w:val="26"/>
        </w:numPr>
        <w:tabs>
          <w:tab w:val="left" w:pos="626"/>
        </w:tabs>
        <w:ind w:right="211" w:firstLine="355"/>
        <w:rPr>
          <w:rFonts w:asciiTheme="minorHAnsi" w:hAnsiTheme="minorHAnsi" w:cstheme="minorHAnsi"/>
          <w:sz w:val="24"/>
          <w:szCs w:val="24"/>
        </w:rPr>
      </w:pPr>
      <w:r w:rsidRPr="00FF093D">
        <w:rPr>
          <w:rFonts w:asciiTheme="minorHAnsi" w:hAnsiTheme="minorHAnsi" w:cstheme="minorHAnsi"/>
          <w:spacing w:val="-4"/>
          <w:sz w:val="24"/>
          <w:szCs w:val="24"/>
        </w:rPr>
        <w:t>Οι υπάρχοντες σήμερα οικογενειακοί τάφοι υπάγονται στις διατάξεις του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παρόντα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Κανονισμού,</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 xml:space="preserve">ως </w:t>
      </w:r>
      <w:r w:rsidRPr="00FF093D">
        <w:rPr>
          <w:rFonts w:asciiTheme="minorHAnsi" w:hAnsiTheme="minorHAnsi" w:cstheme="minorHAnsi"/>
          <w:spacing w:val="-2"/>
          <w:sz w:val="24"/>
          <w:szCs w:val="24"/>
        </w:rPr>
        <w:t>προς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οικονομικό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αντικείμενό</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της.</w:t>
      </w:r>
    </w:p>
    <w:p w14:paraId="08361A9E" w14:textId="77777777" w:rsidR="00B10AD8" w:rsidRPr="00FF093D" w:rsidRDefault="007E73A8" w:rsidP="00E0707E">
      <w:pPr>
        <w:pStyle w:val="a5"/>
        <w:numPr>
          <w:ilvl w:val="0"/>
          <w:numId w:val="26"/>
        </w:numPr>
        <w:tabs>
          <w:tab w:val="left" w:pos="754"/>
        </w:tabs>
        <w:ind w:right="211" w:firstLine="355"/>
        <w:rPr>
          <w:rFonts w:asciiTheme="minorHAnsi" w:hAnsiTheme="minorHAnsi" w:cstheme="minorHAnsi"/>
          <w:sz w:val="24"/>
          <w:szCs w:val="24"/>
        </w:rPr>
      </w:pPr>
      <w:r w:rsidRPr="00FF093D">
        <w:rPr>
          <w:rFonts w:asciiTheme="minorHAnsi" w:hAnsiTheme="minorHAnsi" w:cstheme="minorHAnsi"/>
          <w:spacing w:val="-2"/>
          <w:sz w:val="24"/>
          <w:szCs w:val="24"/>
        </w:rPr>
        <w:t>Αρχικός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δικαιούχος,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προσμέτρηση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χρόνου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διάρκειας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οικογενειακού</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τάφου,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θεωρείται </w:t>
      </w:r>
      <w:r w:rsidRPr="00FF093D">
        <w:rPr>
          <w:rFonts w:asciiTheme="minorHAnsi" w:hAnsiTheme="minorHAnsi" w:cstheme="minorHAnsi"/>
          <w:sz w:val="24"/>
          <w:szCs w:val="24"/>
        </w:rPr>
        <w:t>αυτός που ενταφιάστηκε για πρώτη φορά σ’ αυτόν.</w:t>
      </w:r>
    </w:p>
    <w:p w14:paraId="1EA7C76A" w14:textId="77777777" w:rsidR="00B10AD8" w:rsidRPr="00FF093D" w:rsidRDefault="007E73A8" w:rsidP="00E0707E">
      <w:pPr>
        <w:pStyle w:val="a5"/>
        <w:numPr>
          <w:ilvl w:val="0"/>
          <w:numId w:val="26"/>
        </w:numPr>
        <w:tabs>
          <w:tab w:val="left" w:pos="774"/>
        </w:tabs>
        <w:ind w:right="211" w:firstLine="355"/>
        <w:rPr>
          <w:rFonts w:asciiTheme="minorHAnsi" w:hAnsiTheme="minorHAnsi" w:cstheme="minorHAnsi"/>
          <w:sz w:val="24"/>
          <w:szCs w:val="24"/>
        </w:rPr>
      </w:pPr>
      <w:r w:rsidRPr="00FF093D">
        <w:rPr>
          <w:rFonts w:asciiTheme="minorHAnsi" w:hAnsiTheme="minorHAnsi" w:cstheme="minorHAnsi"/>
          <w:sz w:val="24"/>
          <w:szCs w:val="24"/>
        </w:rPr>
        <w:t>Η παραχώρηση, από το</w:t>
      </w:r>
      <w:r w:rsidR="00FF093D">
        <w:rPr>
          <w:rFonts w:asciiTheme="minorHAnsi" w:hAnsiTheme="minorHAnsi" w:cstheme="minorHAnsi"/>
          <w:sz w:val="24"/>
          <w:szCs w:val="24"/>
        </w:rPr>
        <w:t xml:space="preserve"> πα</w:t>
      </w:r>
      <w:r w:rsidRPr="00FF093D">
        <w:rPr>
          <w:rFonts w:asciiTheme="minorHAnsi" w:hAnsiTheme="minorHAnsi" w:cstheme="minorHAnsi"/>
          <w:sz w:val="24"/>
          <w:szCs w:val="24"/>
        </w:rPr>
        <w:t>ρελθόν, χώρου σύστασης οικογενειακού τάφου αποδεικνύεται, στις αρμόδιες υπηρεσίες του Δήμου</w:t>
      </w:r>
      <w:r w:rsidR="008F6B19">
        <w:rPr>
          <w:rFonts w:asciiTheme="minorHAnsi" w:hAnsiTheme="minorHAnsi" w:cstheme="minorHAnsi"/>
          <w:sz w:val="24"/>
          <w:szCs w:val="24"/>
        </w:rPr>
        <w:t xml:space="preserve"> </w:t>
      </w:r>
      <w:proofErr w:type="spellStart"/>
      <w:r w:rsidR="008F6B19">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μόνο από:</w:t>
      </w:r>
    </w:p>
    <w:p w14:paraId="2599E0D6" w14:textId="77777777" w:rsidR="00B10AD8" w:rsidRPr="00FF093D" w:rsidRDefault="007E73A8" w:rsidP="00E0707E">
      <w:pPr>
        <w:pStyle w:val="a5"/>
        <w:numPr>
          <w:ilvl w:val="1"/>
          <w:numId w:val="26"/>
        </w:numPr>
        <w:tabs>
          <w:tab w:val="left" w:pos="749"/>
        </w:tabs>
        <w:ind w:left="749" w:hanging="133"/>
        <w:rPr>
          <w:rFonts w:asciiTheme="minorHAnsi" w:hAnsiTheme="minorHAnsi" w:cstheme="minorHAnsi"/>
          <w:sz w:val="24"/>
          <w:szCs w:val="24"/>
        </w:rPr>
      </w:pPr>
      <w:r w:rsidRPr="00FF093D">
        <w:rPr>
          <w:rFonts w:asciiTheme="minorHAnsi" w:hAnsiTheme="minorHAnsi" w:cstheme="minorHAnsi"/>
          <w:spacing w:val="-4"/>
          <w:sz w:val="24"/>
          <w:szCs w:val="24"/>
        </w:rPr>
        <w:t>Το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αποδεικτικό είσπραξης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38"/>
          <w:sz w:val="24"/>
          <w:szCs w:val="24"/>
        </w:rPr>
        <w:t xml:space="preserve"> </w:t>
      </w:r>
      <w:r w:rsidRPr="00FF093D">
        <w:rPr>
          <w:rFonts w:asciiTheme="minorHAnsi" w:hAnsiTheme="minorHAnsi" w:cstheme="minorHAnsi"/>
          <w:spacing w:val="-4"/>
          <w:sz w:val="24"/>
          <w:szCs w:val="24"/>
        </w:rPr>
        <w:t>σχετικού</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τέλους.</w:t>
      </w:r>
    </w:p>
    <w:p w14:paraId="1B53357B" w14:textId="77777777" w:rsidR="00B10AD8" w:rsidRPr="00FF093D" w:rsidRDefault="007E73A8" w:rsidP="00E0707E">
      <w:pPr>
        <w:pStyle w:val="a5"/>
        <w:numPr>
          <w:ilvl w:val="1"/>
          <w:numId w:val="26"/>
        </w:numPr>
        <w:tabs>
          <w:tab w:val="left" w:pos="749"/>
        </w:tabs>
        <w:ind w:left="749" w:hanging="133"/>
        <w:rPr>
          <w:rFonts w:asciiTheme="minorHAnsi" w:hAnsiTheme="minorHAnsi" w:cstheme="minorHAnsi"/>
          <w:sz w:val="24"/>
          <w:szCs w:val="24"/>
        </w:rPr>
      </w:pPr>
      <w:r w:rsidRPr="00FF093D">
        <w:rPr>
          <w:rFonts w:asciiTheme="minorHAnsi" w:hAnsiTheme="minorHAnsi" w:cstheme="minorHAnsi"/>
          <w:sz w:val="24"/>
          <w:szCs w:val="24"/>
        </w:rPr>
        <w:t>Την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πράξη</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παραχώρησης.</w:t>
      </w:r>
    </w:p>
    <w:p w14:paraId="62376AF3" w14:textId="77777777" w:rsidR="00B10AD8" w:rsidRPr="00FF093D" w:rsidRDefault="007E73A8" w:rsidP="00E0707E">
      <w:pPr>
        <w:pStyle w:val="a5"/>
        <w:numPr>
          <w:ilvl w:val="1"/>
          <w:numId w:val="26"/>
        </w:numPr>
        <w:tabs>
          <w:tab w:val="left" w:pos="749"/>
        </w:tabs>
        <w:ind w:left="749" w:hanging="133"/>
        <w:rPr>
          <w:rFonts w:asciiTheme="minorHAnsi" w:hAnsiTheme="minorHAnsi" w:cstheme="minorHAnsi"/>
          <w:sz w:val="24"/>
          <w:szCs w:val="24"/>
        </w:rPr>
      </w:pPr>
      <w:r w:rsidRPr="00FF093D">
        <w:rPr>
          <w:rFonts w:asciiTheme="minorHAnsi" w:hAnsiTheme="minorHAnsi" w:cstheme="minorHAnsi"/>
          <w:spacing w:val="-4"/>
          <w:sz w:val="24"/>
          <w:szCs w:val="24"/>
        </w:rPr>
        <w:t>Οποι</w:t>
      </w:r>
      <w:r w:rsidR="008F6B19">
        <w:rPr>
          <w:rFonts w:asciiTheme="minorHAnsi" w:hAnsiTheme="minorHAnsi" w:cstheme="minorHAnsi"/>
          <w:spacing w:val="-4"/>
          <w:sz w:val="24"/>
          <w:szCs w:val="24"/>
        </w:rPr>
        <w:t>ο</w:t>
      </w:r>
      <w:r w:rsidRPr="00FF093D">
        <w:rPr>
          <w:rFonts w:asciiTheme="minorHAnsi" w:hAnsiTheme="minorHAnsi" w:cstheme="minorHAnsi"/>
          <w:spacing w:val="-4"/>
          <w:sz w:val="24"/>
          <w:szCs w:val="24"/>
        </w:rPr>
        <w:t>δήποτε</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4"/>
          <w:sz w:val="24"/>
          <w:szCs w:val="24"/>
        </w:rPr>
        <w:t>επίσημο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έγγραφο,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που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πιστοποιεί</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την ύπαρξη</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4"/>
          <w:sz w:val="24"/>
          <w:szCs w:val="24"/>
        </w:rPr>
        <w:t>οικογενειακού</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τάφου.</w:t>
      </w:r>
    </w:p>
    <w:p w14:paraId="030EE01F" w14:textId="77777777" w:rsidR="00B10AD8" w:rsidRPr="00FF093D" w:rsidRDefault="007E73A8" w:rsidP="00E0707E">
      <w:pPr>
        <w:pStyle w:val="a5"/>
        <w:numPr>
          <w:ilvl w:val="0"/>
          <w:numId w:val="26"/>
        </w:numPr>
        <w:tabs>
          <w:tab w:val="left" w:pos="740"/>
        </w:tabs>
        <w:spacing w:before="6"/>
        <w:ind w:left="740" w:hanging="373"/>
        <w:rPr>
          <w:rFonts w:asciiTheme="minorHAnsi" w:hAnsiTheme="minorHAnsi" w:cstheme="minorHAnsi"/>
          <w:sz w:val="24"/>
          <w:szCs w:val="24"/>
        </w:rPr>
      </w:pPr>
      <w:r w:rsidRPr="00FF093D">
        <w:rPr>
          <w:rFonts w:asciiTheme="minorHAnsi" w:hAnsiTheme="minorHAnsi" w:cstheme="minorHAnsi"/>
          <w:spacing w:val="-6"/>
          <w:sz w:val="24"/>
          <w:szCs w:val="24"/>
        </w:rPr>
        <w:lastRenderedPageBreak/>
        <w:t>Οι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μέγιστες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διαστάσεις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ενός (1)</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οικογενειακού</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τάφου δεν υπερβαίνουν τις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6"/>
          <w:sz w:val="24"/>
          <w:szCs w:val="24"/>
        </w:rPr>
        <w:t>μέγιστες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6"/>
          <w:sz w:val="24"/>
          <w:szCs w:val="24"/>
        </w:rPr>
        <w:t>διαστάσεις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6"/>
          <w:sz w:val="24"/>
          <w:szCs w:val="24"/>
        </w:rPr>
        <w:t>δύο</w:t>
      </w:r>
    </w:p>
    <w:p w14:paraId="6CB8B1B1" w14:textId="022211E8" w:rsidR="00B10AD8" w:rsidRPr="00FF093D" w:rsidRDefault="007E73A8" w:rsidP="00E0707E">
      <w:pPr>
        <w:pStyle w:val="a3"/>
        <w:ind w:firstLine="0"/>
        <w:rPr>
          <w:rFonts w:asciiTheme="minorHAnsi" w:hAnsiTheme="minorHAnsi" w:cstheme="minorHAnsi"/>
          <w:sz w:val="24"/>
          <w:szCs w:val="24"/>
        </w:rPr>
      </w:pPr>
      <w:r w:rsidRPr="00FF093D">
        <w:rPr>
          <w:rFonts w:asciiTheme="minorHAnsi" w:hAnsiTheme="minorHAnsi" w:cstheme="minorHAnsi"/>
          <w:spacing w:val="-6"/>
          <w:sz w:val="24"/>
          <w:szCs w:val="24"/>
        </w:rPr>
        <w:t>(2)</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τάφων,</w:t>
      </w:r>
      <w:r w:rsidRPr="00FF093D">
        <w:rPr>
          <w:rFonts w:asciiTheme="minorHAnsi" w:hAnsiTheme="minorHAnsi" w:cstheme="minorHAnsi"/>
          <w:spacing w:val="3"/>
          <w:sz w:val="24"/>
          <w:szCs w:val="24"/>
        </w:rPr>
        <w:t xml:space="preserve">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w:t>
      </w:r>
      <w:r w:rsidR="00E32DF3" w:rsidRPr="001420FC">
        <w:rPr>
          <w:sz w:val="24"/>
          <w:szCs w:val="24"/>
          <w:highlight w:val="yellow"/>
        </w:rPr>
        <w:t xml:space="preserve"> </w:t>
      </w:r>
      <w:r w:rsidRPr="001420FC">
        <w:rPr>
          <w:rFonts w:asciiTheme="minorHAnsi" w:hAnsiTheme="minorHAnsi" w:cstheme="minorHAnsi"/>
          <w:sz w:val="24"/>
          <w:szCs w:val="24"/>
          <w:highlight w:val="yellow"/>
        </w:rPr>
        <w:t>ταφής</w:t>
      </w:r>
      <w:r w:rsidRPr="00816990">
        <w:rPr>
          <w:rFonts w:asciiTheme="minorHAnsi" w:hAnsiTheme="minorHAnsi" w:cstheme="minorHAnsi"/>
          <w:spacing w:val="-6"/>
          <w:sz w:val="24"/>
          <w:szCs w:val="24"/>
        </w:rPr>
        <w:t>,</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με</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διάδρομο</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προσπέλασης.</w:t>
      </w:r>
    </w:p>
    <w:p w14:paraId="0485C87F" w14:textId="77777777" w:rsidR="00B10AD8" w:rsidRPr="00FF093D" w:rsidRDefault="00B10AD8" w:rsidP="00E0707E">
      <w:pPr>
        <w:pStyle w:val="a3"/>
        <w:spacing w:before="2"/>
        <w:ind w:left="0" w:firstLine="0"/>
        <w:rPr>
          <w:rFonts w:asciiTheme="minorHAnsi" w:hAnsiTheme="minorHAnsi" w:cstheme="minorHAnsi"/>
          <w:sz w:val="24"/>
          <w:szCs w:val="24"/>
        </w:rPr>
      </w:pPr>
    </w:p>
    <w:p w14:paraId="1B6957A0" w14:textId="77777777" w:rsidR="002611A3" w:rsidRDefault="002611A3" w:rsidP="00E0707E">
      <w:pPr>
        <w:pStyle w:val="21"/>
        <w:spacing w:before="1"/>
        <w:ind w:right="362"/>
        <w:jc w:val="both"/>
        <w:rPr>
          <w:rFonts w:asciiTheme="minorHAnsi" w:hAnsiTheme="minorHAnsi" w:cstheme="minorHAnsi"/>
          <w:b w:val="0"/>
          <w:sz w:val="24"/>
          <w:szCs w:val="24"/>
          <w:u w:val="single"/>
        </w:rPr>
      </w:pPr>
    </w:p>
    <w:p w14:paraId="33536466" w14:textId="77777777" w:rsidR="00B10AD8" w:rsidRDefault="007E73A8" w:rsidP="00E0707E">
      <w:pPr>
        <w:pStyle w:val="21"/>
        <w:spacing w:before="1"/>
        <w:ind w:right="362"/>
        <w:jc w:val="both"/>
        <w:rPr>
          <w:rFonts w:asciiTheme="minorHAnsi" w:hAnsiTheme="minorHAnsi" w:cstheme="minorHAnsi"/>
          <w:b w:val="0"/>
          <w:spacing w:val="-4"/>
          <w:sz w:val="24"/>
          <w:szCs w:val="24"/>
          <w:u w:val="single"/>
        </w:rPr>
      </w:pPr>
      <w:r w:rsidRPr="00CE52A9">
        <w:rPr>
          <w:rFonts w:asciiTheme="minorHAnsi" w:hAnsiTheme="minorHAnsi" w:cstheme="minorHAnsi"/>
          <w:b w:val="0"/>
          <w:sz w:val="24"/>
          <w:szCs w:val="24"/>
          <w:u w:val="single"/>
        </w:rPr>
        <w:t>Άρθρο</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pacing w:val="-10"/>
          <w:sz w:val="24"/>
          <w:szCs w:val="24"/>
          <w:u w:val="single"/>
        </w:rPr>
        <w:t>9</w:t>
      </w:r>
      <w:r w:rsidR="00CE52A9">
        <w:rPr>
          <w:rFonts w:asciiTheme="minorHAnsi" w:hAnsiTheme="minorHAnsi" w:cstheme="minorHAnsi"/>
          <w:b w:val="0"/>
          <w:spacing w:val="-10"/>
          <w:sz w:val="24"/>
          <w:szCs w:val="24"/>
          <w:u w:val="single"/>
        </w:rPr>
        <w:t xml:space="preserve"> </w:t>
      </w:r>
      <w:r w:rsidR="00CE52A9" w:rsidRPr="00CE52A9">
        <w:rPr>
          <w:rFonts w:asciiTheme="minorHAnsi" w:hAnsiTheme="minorHAnsi" w:cstheme="minorHAnsi"/>
          <w:b w:val="0"/>
          <w:spacing w:val="-10"/>
          <w:sz w:val="24"/>
          <w:szCs w:val="24"/>
          <w:u w:val="single"/>
        </w:rPr>
        <w:t xml:space="preserve"> </w:t>
      </w:r>
      <w:r w:rsidRPr="00CE52A9">
        <w:rPr>
          <w:rFonts w:asciiTheme="minorHAnsi" w:hAnsiTheme="minorHAnsi" w:cstheme="minorHAnsi"/>
          <w:b w:val="0"/>
          <w:sz w:val="24"/>
          <w:szCs w:val="24"/>
          <w:u w:val="single"/>
        </w:rPr>
        <w:t>Δικαιούχοι</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z w:val="24"/>
          <w:szCs w:val="24"/>
          <w:u w:val="single"/>
        </w:rPr>
        <w:t>οικογενειακών</w:t>
      </w:r>
      <w:r w:rsidRPr="00CE52A9">
        <w:rPr>
          <w:rFonts w:asciiTheme="minorHAnsi" w:hAnsiTheme="minorHAnsi" w:cstheme="minorHAnsi"/>
          <w:b w:val="0"/>
          <w:spacing w:val="-5"/>
          <w:sz w:val="24"/>
          <w:szCs w:val="24"/>
          <w:u w:val="single"/>
        </w:rPr>
        <w:t xml:space="preserve"> </w:t>
      </w:r>
      <w:r w:rsidRPr="00CE52A9">
        <w:rPr>
          <w:rFonts w:asciiTheme="minorHAnsi" w:hAnsiTheme="minorHAnsi" w:cstheme="minorHAnsi"/>
          <w:b w:val="0"/>
          <w:spacing w:val="-4"/>
          <w:sz w:val="24"/>
          <w:szCs w:val="24"/>
          <w:u w:val="single"/>
        </w:rPr>
        <w:t>τάφων</w:t>
      </w:r>
    </w:p>
    <w:p w14:paraId="213F7DA4" w14:textId="77777777" w:rsidR="00CE52A9" w:rsidRPr="00CE52A9" w:rsidRDefault="00CE52A9" w:rsidP="00E0707E">
      <w:pPr>
        <w:pStyle w:val="21"/>
        <w:spacing w:before="1"/>
        <w:ind w:right="362"/>
        <w:jc w:val="both"/>
        <w:rPr>
          <w:rFonts w:asciiTheme="minorHAnsi" w:hAnsiTheme="minorHAnsi" w:cstheme="minorHAnsi"/>
          <w:b w:val="0"/>
          <w:sz w:val="24"/>
          <w:szCs w:val="24"/>
          <w:u w:val="single"/>
        </w:rPr>
      </w:pPr>
    </w:p>
    <w:p w14:paraId="1BC3B53A" w14:textId="77777777" w:rsidR="00B10AD8" w:rsidRPr="00FF093D" w:rsidRDefault="007E73A8" w:rsidP="00E0707E">
      <w:pPr>
        <w:pStyle w:val="a5"/>
        <w:numPr>
          <w:ilvl w:val="0"/>
          <w:numId w:val="25"/>
        </w:numPr>
        <w:tabs>
          <w:tab w:val="left" w:pos="615"/>
        </w:tabs>
        <w:ind w:right="214" w:firstLine="355"/>
        <w:rPr>
          <w:rFonts w:asciiTheme="minorHAnsi" w:hAnsiTheme="minorHAnsi" w:cstheme="minorHAnsi"/>
          <w:sz w:val="24"/>
          <w:szCs w:val="24"/>
        </w:rPr>
      </w:pPr>
      <w:r w:rsidRPr="00FF093D">
        <w:rPr>
          <w:rFonts w:asciiTheme="minorHAnsi" w:hAnsiTheme="minorHAnsi" w:cstheme="minorHAnsi"/>
          <w:spacing w:val="-2"/>
          <w:sz w:val="24"/>
          <w:szCs w:val="24"/>
        </w:rPr>
        <w:t>Με</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τη</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σύσταση</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οικογενειακού</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τάφου,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παρέχεται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αποκλειστικό</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δικαίωμα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ταφής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μόνο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στους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 xml:space="preserve">κάτωθι: </w:t>
      </w:r>
      <w:r w:rsidR="00B751AB">
        <w:rPr>
          <w:rFonts w:asciiTheme="minorHAnsi" w:hAnsiTheme="minorHAnsi" w:cstheme="minorHAnsi"/>
          <w:spacing w:val="-2"/>
          <w:sz w:val="24"/>
          <w:szCs w:val="24"/>
        </w:rPr>
        <w:tab/>
      </w:r>
      <w:r w:rsidRPr="00FF093D">
        <w:rPr>
          <w:rFonts w:asciiTheme="minorHAnsi" w:hAnsiTheme="minorHAnsi" w:cstheme="minorHAnsi"/>
          <w:sz w:val="24"/>
          <w:szCs w:val="24"/>
        </w:rPr>
        <w:t>α)</w:t>
      </w:r>
      <w:r w:rsidRPr="00FF093D">
        <w:rPr>
          <w:rFonts w:asciiTheme="minorHAnsi" w:hAnsiTheme="minorHAnsi" w:cstheme="minorHAnsi"/>
          <w:spacing w:val="64"/>
          <w:sz w:val="24"/>
          <w:szCs w:val="24"/>
        </w:rPr>
        <w:t xml:space="preserve"> </w:t>
      </w:r>
      <w:r w:rsidRPr="00FF093D">
        <w:rPr>
          <w:rFonts w:asciiTheme="minorHAnsi" w:hAnsiTheme="minorHAnsi" w:cstheme="minorHAnsi"/>
          <w:sz w:val="24"/>
          <w:szCs w:val="24"/>
        </w:rPr>
        <w:t>Στο</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πρόσωπο</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64"/>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οποίο</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έγινε</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παραχώρηση</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64"/>
          <w:sz w:val="24"/>
          <w:szCs w:val="24"/>
        </w:rPr>
        <w:t xml:space="preserve"> </w:t>
      </w:r>
      <w:r w:rsidRPr="00FF093D">
        <w:rPr>
          <w:rFonts w:asciiTheme="minorHAnsi" w:hAnsiTheme="minorHAnsi" w:cstheme="minorHAnsi"/>
          <w:sz w:val="24"/>
          <w:szCs w:val="24"/>
        </w:rPr>
        <w:t>στο</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όνομα</w:t>
      </w:r>
      <w:r w:rsidRPr="00FF093D">
        <w:rPr>
          <w:rFonts w:asciiTheme="minorHAnsi" w:hAnsiTheme="minorHAnsi" w:cstheme="minorHAnsi"/>
          <w:spacing w:val="6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60"/>
          <w:sz w:val="24"/>
          <w:szCs w:val="24"/>
        </w:rPr>
        <w:t xml:space="preserve"> </w:t>
      </w:r>
      <w:r w:rsidRPr="00FF093D">
        <w:rPr>
          <w:rFonts w:asciiTheme="minorHAnsi" w:hAnsiTheme="minorHAnsi" w:cstheme="minorHAnsi"/>
          <w:sz w:val="24"/>
          <w:szCs w:val="24"/>
        </w:rPr>
        <w:t>οποίου</w:t>
      </w:r>
      <w:r w:rsidRPr="00FF093D">
        <w:rPr>
          <w:rFonts w:asciiTheme="minorHAnsi" w:hAnsiTheme="minorHAnsi" w:cstheme="minorHAnsi"/>
          <w:spacing w:val="64"/>
          <w:sz w:val="24"/>
          <w:szCs w:val="24"/>
        </w:rPr>
        <w:t xml:space="preserve"> </w:t>
      </w:r>
      <w:r w:rsidRPr="00FF093D">
        <w:rPr>
          <w:rFonts w:asciiTheme="minorHAnsi" w:hAnsiTheme="minorHAnsi" w:cstheme="minorHAnsi"/>
          <w:sz w:val="24"/>
          <w:szCs w:val="24"/>
        </w:rPr>
        <w:t>συνιστάται</w:t>
      </w:r>
      <w:r w:rsidRPr="00FF093D">
        <w:rPr>
          <w:rFonts w:asciiTheme="minorHAnsi" w:hAnsiTheme="minorHAnsi" w:cstheme="minorHAnsi"/>
          <w:spacing w:val="60"/>
          <w:sz w:val="24"/>
          <w:szCs w:val="24"/>
        </w:rPr>
        <w:t xml:space="preserve"> </w:t>
      </w:r>
      <w:r w:rsidRPr="00FF093D">
        <w:rPr>
          <w:rFonts w:asciiTheme="minorHAnsi" w:hAnsiTheme="minorHAnsi" w:cstheme="minorHAnsi"/>
          <w:sz w:val="24"/>
          <w:szCs w:val="24"/>
        </w:rPr>
        <w:t xml:space="preserve">ο </w:t>
      </w:r>
      <w:r w:rsidRPr="00FF093D">
        <w:rPr>
          <w:rFonts w:asciiTheme="minorHAnsi" w:hAnsiTheme="minorHAnsi" w:cstheme="minorHAnsi"/>
          <w:spacing w:val="-2"/>
          <w:sz w:val="24"/>
          <w:szCs w:val="24"/>
        </w:rPr>
        <w:t>οικογενειακός τάφος (αρχικός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δικαιούχος).</w:t>
      </w:r>
    </w:p>
    <w:p w14:paraId="3E0C31D6" w14:textId="77777777" w:rsidR="00B10AD8" w:rsidRPr="00FF093D" w:rsidRDefault="00B751AB" w:rsidP="00E0707E">
      <w:pPr>
        <w:pStyle w:val="a3"/>
        <w:ind w:firstLine="0"/>
        <w:rPr>
          <w:rFonts w:asciiTheme="minorHAnsi" w:hAnsiTheme="minorHAnsi" w:cstheme="minorHAnsi"/>
          <w:sz w:val="24"/>
          <w:szCs w:val="24"/>
        </w:rPr>
      </w:pPr>
      <w:r>
        <w:rPr>
          <w:rFonts w:asciiTheme="minorHAnsi" w:hAnsiTheme="minorHAnsi" w:cstheme="minorHAnsi"/>
          <w:spacing w:val="-2"/>
          <w:sz w:val="24"/>
          <w:szCs w:val="24"/>
        </w:rPr>
        <w:tab/>
      </w:r>
      <w:r w:rsidR="007E73A8" w:rsidRPr="00FF093D">
        <w:rPr>
          <w:rFonts w:asciiTheme="minorHAnsi" w:hAnsiTheme="minorHAnsi" w:cstheme="minorHAnsi"/>
          <w:spacing w:val="-2"/>
          <w:sz w:val="24"/>
          <w:szCs w:val="24"/>
        </w:rPr>
        <w:t>β)</w:t>
      </w:r>
      <w:r w:rsidR="007E73A8" w:rsidRPr="00FF093D">
        <w:rPr>
          <w:rFonts w:asciiTheme="minorHAnsi" w:hAnsiTheme="minorHAnsi" w:cstheme="minorHAnsi"/>
          <w:spacing w:val="-12"/>
          <w:sz w:val="24"/>
          <w:szCs w:val="24"/>
        </w:rPr>
        <w:t xml:space="preserve"> </w:t>
      </w:r>
      <w:r w:rsidR="007E73A8" w:rsidRPr="00FF093D">
        <w:rPr>
          <w:rFonts w:asciiTheme="minorHAnsi" w:hAnsiTheme="minorHAnsi" w:cstheme="minorHAnsi"/>
          <w:spacing w:val="-2"/>
          <w:sz w:val="24"/>
          <w:szCs w:val="24"/>
        </w:rPr>
        <w:t>Στον</w:t>
      </w:r>
      <w:r w:rsidR="007E73A8" w:rsidRPr="00FF093D">
        <w:rPr>
          <w:rFonts w:asciiTheme="minorHAnsi" w:hAnsiTheme="minorHAnsi" w:cstheme="minorHAnsi"/>
          <w:spacing w:val="-12"/>
          <w:sz w:val="24"/>
          <w:szCs w:val="24"/>
        </w:rPr>
        <w:t xml:space="preserve"> </w:t>
      </w:r>
      <w:r w:rsidR="007E73A8" w:rsidRPr="00FF093D">
        <w:rPr>
          <w:rFonts w:asciiTheme="minorHAnsi" w:hAnsiTheme="minorHAnsi" w:cstheme="minorHAnsi"/>
          <w:spacing w:val="-2"/>
          <w:sz w:val="24"/>
          <w:szCs w:val="24"/>
        </w:rPr>
        <w:t>ή</w:t>
      </w:r>
      <w:r w:rsidR="007E73A8" w:rsidRPr="00FF093D">
        <w:rPr>
          <w:rFonts w:asciiTheme="minorHAnsi" w:hAnsiTheme="minorHAnsi" w:cstheme="minorHAnsi"/>
          <w:spacing w:val="-12"/>
          <w:sz w:val="24"/>
          <w:szCs w:val="24"/>
        </w:rPr>
        <w:t xml:space="preserve"> </w:t>
      </w:r>
      <w:r w:rsidR="007E73A8" w:rsidRPr="00FF093D">
        <w:rPr>
          <w:rFonts w:asciiTheme="minorHAnsi" w:hAnsiTheme="minorHAnsi" w:cstheme="minorHAnsi"/>
          <w:spacing w:val="-2"/>
          <w:sz w:val="24"/>
          <w:szCs w:val="24"/>
        </w:rPr>
        <w:t>στη</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σύζυγο</w:t>
      </w:r>
      <w:r w:rsidR="007E73A8" w:rsidRPr="00FF093D">
        <w:rPr>
          <w:rFonts w:asciiTheme="minorHAnsi" w:hAnsiTheme="minorHAnsi" w:cstheme="minorHAnsi"/>
          <w:spacing w:val="-12"/>
          <w:sz w:val="24"/>
          <w:szCs w:val="24"/>
        </w:rPr>
        <w:t xml:space="preserve"> </w:t>
      </w:r>
      <w:r w:rsidR="007E73A8" w:rsidRPr="00FF093D">
        <w:rPr>
          <w:rFonts w:asciiTheme="minorHAnsi" w:hAnsiTheme="minorHAnsi" w:cstheme="minorHAnsi"/>
          <w:spacing w:val="-2"/>
          <w:sz w:val="24"/>
          <w:szCs w:val="24"/>
        </w:rPr>
        <w:t>αυτού.</w:t>
      </w:r>
    </w:p>
    <w:p w14:paraId="74E0A852" w14:textId="77777777" w:rsidR="00B10AD8" w:rsidRPr="00FF093D" w:rsidRDefault="00B751AB" w:rsidP="00E0707E">
      <w:pPr>
        <w:pStyle w:val="a3"/>
        <w:spacing w:before="4"/>
        <w:ind w:firstLine="0"/>
        <w:rPr>
          <w:rFonts w:asciiTheme="minorHAnsi" w:hAnsiTheme="minorHAnsi" w:cstheme="minorHAnsi"/>
          <w:sz w:val="24"/>
          <w:szCs w:val="24"/>
        </w:rPr>
      </w:pPr>
      <w:r>
        <w:rPr>
          <w:rFonts w:asciiTheme="minorHAnsi" w:hAnsiTheme="minorHAnsi" w:cstheme="minorHAnsi"/>
          <w:spacing w:val="-6"/>
          <w:sz w:val="24"/>
          <w:szCs w:val="24"/>
        </w:rPr>
        <w:tab/>
      </w:r>
      <w:r w:rsidR="007E73A8" w:rsidRPr="00FF093D">
        <w:rPr>
          <w:rFonts w:asciiTheme="minorHAnsi" w:hAnsiTheme="minorHAnsi" w:cstheme="minorHAnsi"/>
          <w:spacing w:val="-6"/>
          <w:sz w:val="24"/>
          <w:szCs w:val="24"/>
        </w:rPr>
        <w:t>γ)</w:t>
      </w:r>
      <w:r w:rsidR="007E73A8" w:rsidRPr="00FF093D">
        <w:rPr>
          <w:rFonts w:asciiTheme="minorHAnsi" w:hAnsiTheme="minorHAnsi" w:cstheme="minorHAnsi"/>
          <w:spacing w:val="-3"/>
          <w:sz w:val="24"/>
          <w:szCs w:val="24"/>
        </w:rPr>
        <w:t xml:space="preserve"> </w:t>
      </w:r>
      <w:r w:rsidR="007E73A8" w:rsidRPr="00FF093D">
        <w:rPr>
          <w:rFonts w:asciiTheme="minorHAnsi" w:hAnsiTheme="minorHAnsi" w:cstheme="minorHAnsi"/>
          <w:spacing w:val="-6"/>
          <w:sz w:val="24"/>
          <w:szCs w:val="24"/>
        </w:rPr>
        <w:t>Στους</w:t>
      </w:r>
      <w:r w:rsidR="007E73A8" w:rsidRPr="00FF093D">
        <w:rPr>
          <w:rFonts w:asciiTheme="minorHAnsi" w:hAnsiTheme="minorHAnsi" w:cstheme="minorHAnsi"/>
          <w:spacing w:val="-2"/>
          <w:sz w:val="24"/>
          <w:szCs w:val="24"/>
        </w:rPr>
        <w:t xml:space="preserve"> </w:t>
      </w:r>
      <w:r w:rsidR="007E73A8" w:rsidRPr="00FF093D">
        <w:rPr>
          <w:rFonts w:asciiTheme="minorHAnsi" w:hAnsiTheme="minorHAnsi" w:cstheme="minorHAnsi"/>
          <w:spacing w:val="-6"/>
          <w:sz w:val="24"/>
          <w:szCs w:val="24"/>
        </w:rPr>
        <w:t>κατ’</w:t>
      </w:r>
      <w:r w:rsidR="007E73A8" w:rsidRPr="00FF093D">
        <w:rPr>
          <w:rFonts w:asciiTheme="minorHAnsi" w:hAnsiTheme="minorHAnsi" w:cstheme="minorHAnsi"/>
          <w:spacing w:val="-2"/>
          <w:sz w:val="24"/>
          <w:szCs w:val="24"/>
        </w:rPr>
        <w:t xml:space="preserve"> </w:t>
      </w:r>
      <w:r w:rsidR="007E73A8" w:rsidRPr="00FF093D">
        <w:rPr>
          <w:rFonts w:asciiTheme="minorHAnsi" w:hAnsiTheme="minorHAnsi" w:cstheme="minorHAnsi"/>
          <w:spacing w:val="-6"/>
          <w:sz w:val="24"/>
          <w:szCs w:val="24"/>
        </w:rPr>
        <w:t>ευθείαν</w:t>
      </w:r>
      <w:r w:rsidR="007E73A8" w:rsidRPr="00FF093D">
        <w:rPr>
          <w:rFonts w:asciiTheme="minorHAnsi" w:hAnsiTheme="minorHAnsi" w:cstheme="minorHAnsi"/>
          <w:spacing w:val="-1"/>
          <w:sz w:val="24"/>
          <w:szCs w:val="24"/>
        </w:rPr>
        <w:t xml:space="preserve"> </w:t>
      </w:r>
      <w:r w:rsidR="007E73A8" w:rsidRPr="00FF093D">
        <w:rPr>
          <w:rFonts w:asciiTheme="minorHAnsi" w:hAnsiTheme="minorHAnsi" w:cstheme="minorHAnsi"/>
          <w:spacing w:val="-6"/>
          <w:sz w:val="24"/>
          <w:szCs w:val="24"/>
        </w:rPr>
        <w:t>γραμμή</w:t>
      </w:r>
      <w:r w:rsidR="007E73A8" w:rsidRPr="00FF093D">
        <w:rPr>
          <w:rFonts w:asciiTheme="minorHAnsi" w:hAnsiTheme="minorHAnsi" w:cstheme="minorHAnsi"/>
          <w:spacing w:val="-3"/>
          <w:sz w:val="24"/>
          <w:szCs w:val="24"/>
        </w:rPr>
        <w:t xml:space="preserve"> </w:t>
      </w:r>
      <w:r w:rsidR="007E73A8" w:rsidRPr="00FF093D">
        <w:rPr>
          <w:rFonts w:asciiTheme="minorHAnsi" w:hAnsiTheme="minorHAnsi" w:cstheme="minorHAnsi"/>
          <w:spacing w:val="-6"/>
          <w:sz w:val="24"/>
          <w:szCs w:val="24"/>
        </w:rPr>
        <w:t>ανιόντες</w:t>
      </w:r>
      <w:r w:rsidR="007E73A8" w:rsidRPr="00FF093D">
        <w:rPr>
          <w:rFonts w:asciiTheme="minorHAnsi" w:hAnsiTheme="minorHAnsi" w:cstheme="minorHAnsi"/>
          <w:spacing w:val="-2"/>
          <w:sz w:val="24"/>
          <w:szCs w:val="24"/>
        </w:rPr>
        <w:t xml:space="preserve"> </w:t>
      </w:r>
      <w:r w:rsidR="007E73A8" w:rsidRPr="00FF093D">
        <w:rPr>
          <w:rFonts w:asciiTheme="minorHAnsi" w:hAnsiTheme="minorHAnsi" w:cstheme="minorHAnsi"/>
          <w:spacing w:val="-6"/>
          <w:sz w:val="24"/>
          <w:szCs w:val="24"/>
        </w:rPr>
        <w:t>του</w:t>
      </w:r>
      <w:r w:rsidR="007E73A8" w:rsidRPr="00FF093D">
        <w:rPr>
          <w:rFonts w:asciiTheme="minorHAnsi" w:hAnsiTheme="minorHAnsi" w:cstheme="minorHAnsi"/>
          <w:spacing w:val="-2"/>
          <w:sz w:val="24"/>
          <w:szCs w:val="24"/>
        </w:rPr>
        <w:t xml:space="preserve"> </w:t>
      </w:r>
      <w:r w:rsidR="007E73A8" w:rsidRPr="00FF093D">
        <w:rPr>
          <w:rFonts w:asciiTheme="minorHAnsi" w:hAnsiTheme="minorHAnsi" w:cstheme="minorHAnsi"/>
          <w:spacing w:val="-6"/>
          <w:sz w:val="24"/>
          <w:szCs w:val="24"/>
        </w:rPr>
        <w:t>δικαιούχου</w:t>
      </w:r>
      <w:r w:rsidR="007E73A8" w:rsidRPr="00FF093D">
        <w:rPr>
          <w:rFonts w:asciiTheme="minorHAnsi" w:hAnsiTheme="minorHAnsi" w:cstheme="minorHAnsi"/>
          <w:spacing w:val="-2"/>
          <w:sz w:val="24"/>
          <w:szCs w:val="24"/>
        </w:rPr>
        <w:t xml:space="preserve"> </w:t>
      </w:r>
      <w:r w:rsidR="007E73A8" w:rsidRPr="00FF093D">
        <w:rPr>
          <w:rFonts w:asciiTheme="minorHAnsi" w:hAnsiTheme="minorHAnsi" w:cstheme="minorHAnsi"/>
          <w:spacing w:val="-6"/>
          <w:sz w:val="24"/>
          <w:szCs w:val="24"/>
        </w:rPr>
        <w:t>(γονείς,</w:t>
      </w:r>
      <w:r w:rsidR="007E73A8" w:rsidRPr="00FF093D">
        <w:rPr>
          <w:rFonts w:asciiTheme="minorHAnsi" w:hAnsiTheme="minorHAnsi" w:cstheme="minorHAnsi"/>
          <w:sz w:val="24"/>
          <w:szCs w:val="24"/>
        </w:rPr>
        <w:t xml:space="preserve"> </w:t>
      </w:r>
      <w:r w:rsidR="007E73A8" w:rsidRPr="00FF093D">
        <w:rPr>
          <w:rFonts w:asciiTheme="minorHAnsi" w:hAnsiTheme="minorHAnsi" w:cstheme="minorHAnsi"/>
          <w:spacing w:val="-6"/>
          <w:sz w:val="24"/>
          <w:szCs w:val="24"/>
        </w:rPr>
        <w:t>παππούς,</w:t>
      </w:r>
      <w:r w:rsidR="007E73A8" w:rsidRPr="00FF093D">
        <w:rPr>
          <w:rFonts w:asciiTheme="minorHAnsi" w:hAnsiTheme="minorHAnsi" w:cstheme="minorHAnsi"/>
          <w:spacing w:val="-4"/>
          <w:sz w:val="24"/>
          <w:szCs w:val="24"/>
        </w:rPr>
        <w:t xml:space="preserve"> </w:t>
      </w:r>
      <w:r w:rsidR="007E73A8" w:rsidRPr="00FF093D">
        <w:rPr>
          <w:rFonts w:asciiTheme="minorHAnsi" w:hAnsiTheme="minorHAnsi" w:cstheme="minorHAnsi"/>
          <w:spacing w:val="-6"/>
          <w:sz w:val="24"/>
          <w:szCs w:val="24"/>
        </w:rPr>
        <w:t>γιαγιά</w:t>
      </w:r>
      <w:r w:rsidR="007E73A8" w:rsidRPr="00FF093D">
        <w:rPr>
          <w:rFonts w:asciiTheme="minorHAnsi" w:hAnsiTheme="minorHAnsi" w:cstheme="minorHAnsi"/>
          <w:spacing w:val="-4"/>
          <w:sz w:val="24"/>
          <w:szCs w:val="24"/>
        </w:rPr>
        <w:t xml:space="preserve"> </w:t>
      </w:r>
      <w:r w:rsidR="007E73A8" w:rsidRPr="00FF093D">
        <w:rPr>
          <w:rFonts w:asciiTheme="minorHAnsi" w:hAnsiTheme="minorHAnsi" w:cstheme="minorHAnsi"/>
          <w:spacing w:val="-6"/>
          <w:sz w:val="24"/>
          <w:szCs w:val="24"/>
        </w:rPr>
        <w:t>κ.τ.λ.).</w:t>
      </w:r>
    </w:p>
    <w:p w14:paraId="69A639DD" w14:textId="77777777" w:rsidR="00B10AD8" w:rsidRPr="00FF093D" w:rsidRDefault="00B751AB" w:rsidP="00E0707E">
      <w:pPr>
        <w:pStyle w:val="a3"/>
        <w:spacing w:before="5"/>
        <w:ind w:right="201" w:firstLine="0"/>
        <w:rPr>
          <w:rFonts w:asciiTheme="minorHAnsi" w:hAnsiTheme="minorHAnsi" w:cstheme="minorHAnsi"/>
          <w:sz w:val="24"/>
          <w:szCs w:val="24"/>
        </w:rPr>
      </w:pPr>
      <w:r>
        <w:rPr>
          <w:rFonts w:asciiTheme="minorHAnsi" w:hAnsiTheme="minorHAnsi" w:cstheme="minorHAnsi"/>
          <w:sz w:val="24"/>
          <w:szCs w:val="24"/>
        </w:rPr>
        <w:tab/>
      </w:r>
      <w:r w:rsidR="007E73A8" w:rsidRPr="00FF093D">
        <w:rPr>
          <w:rFonts w:asciiTheme="minorHAnsi" w:hAnsiTheme="minorHAnsi" w:cstheme="minorHAnsi"/>
          <w:sz w:val="24"/>
          <w:szCs w:val="24"/>
        </w:rPr>
        <w:t xml:space="preserve">δ) Στους </w:t>
      </w:r>
      <w:proofErr w:type="spellStart"/>
      <w:r w:rsidR="007E73A8" w:rsidRPr="00FF093D">
        <w:rPr>
          <w:rFonts w:asciiTheme="minorHAnsi" w:hAnsiTheme="minorHAnsi" w:cstheme="minorHAnsi"/>
          <w:sz w:val="24"/>
          <w:szCs w:val="24"/>
        </w:rPr>
        <w:t>κατ</w:t>
      </w:r>
      <w:proofErr w:type="spellEnd"/>
      <w:r w:rsidR="007E73A8" w:rsidRPr="00FF093D">
        <w:rPr>
          <w:rFonts w:asciiTheme="minorHAnsi" w:hAnsiTheme="minorHAnsi" w:cstheme="minorHAnsi"/>
          <w:sz w:val="24"/>
          <w:szCs w:val="24"/>
        </w:rPr>
        <w:t xml:space="preserve">΄ ευθείαν γραμμή </w:t>
      </w:r>
      <w:proofErr w:type="spellStart"/>
      <w:r w:rsidR="007E73A8" w:rsidRPr="00FF093D">
        <w:rPr>
          <w:rFonts w:asciiTheme="minorHAnsi" w:hAnsiTheme="minorHAnsi" w:cstheme="minorHAnsi"/>
          <w:sz w:val="24"/>
          <w:szCs w:val="24"/>
        </w:rPr>
        <w:t>κατιόντες</w:t>
      </w:r>
      <w:proofErr w:type="spellEnd"/>
      <w:r w:rsidR="007E73A8" w:rsidRPr="00FF093D">
        <w:rPr>
          <w:rFonts w:asciiTheme="minorHAnsi" w:hAnsiTheme="minorHAnsi" w:cstheme="minorHAnsi"/>
          <w:sz w:val="24"/>
          <w:szCs w:val="24"/>
        </w:rPr>
        <w:t xml:space="preserve"> του δικαιούχου, </w:t>
      </w:r>
      <w:proofErr w:type="spellStart"/>
      <w:r w:rsidR="007E73A8" w:rsidRPr="00FF093D">
        <w:rPr>
          <w:rFonts w:asciiTheme="minorHAnsi" w:hAnsiTheme="minorHAnsi" w:cstheme="minorHAnsi"/>
          <w:sz w:val="24"/>
          <w:szCs w:val="24"/>
        </w:rPr>
        <w:t>νομίμων</w:t>
      </w:r>
      <w:proofErr w:type="spellEnd"/>
      <w:r w:rsidR="007E73A8" w:rsidRPr="00FF093D">
        <w:rPr>
          <w:rFonts w:asciiTheme="minorHAnsi" w:hAnsiTheme="minorHAnsi" w:cstheme="minorHAnsi"/>
          <w:sz w:val="24"/>
          <w:szCs w:val="24"/>
        </w:rPr>
        <w:t xml:space="preserve">, θετών, </w:t>
      </w:r>
      <w:proofErr w:type="spellStart"/>
      <w:r w:rsidR="007E73A8" w:rsidRPr="00FF093D">
        <w:rPr>
          <w:rFonts w:asciiTheme="minorHAnsi" w:hAnsiTheme="minorHAnsi" w:cstheme="minorHAnsi"/>
          <w:sz w:val="24"/>
          <w:szCs w:val="24"/>
        </w:rPr>
        <w:t>νομιμοποιηθέντων</w:t>
      </w:r>
      <w:proofErr w:type="spellEnd"/>
      <w:r w:rsidR="007E73A8" w:rsidRPr="00FF093D">
        <w:rPr>
          <w:rFonts w:asciiTheme="minorHAnsi" w:hAnsiTheme="minorHAnsi" w:cstheme="minorHAnsi"/>
          <w:sz w:val="24"/>
          <w:szCs w:val="24"/>
        </w:rPr>
        <w:t xml:space="preserve"> και αναγνωρισθέντων προσώπων με τους συζύγους και τους </w:t>
      </w:r>
      <w:proofErr w:type="spellStart"/>
      <w:r w:rsidR="007E73A8" w:rsidRPr="00FF093D">
        <w:rPr>
          <w:rFonts w:asciiTheme="minorHAnsi" w:hAnsiTheme="minorHAnsi" w:cstheme="minorHAnsi"/>
          <w:sz w:val="24"/>
          <w:szCs w:val="24"/>
        </w:rPr>
        <w:t>κατιόντες</w:t>
      </w:r>
      <w:proofErr w:type="spellEnd"/>
      <w:r w:rsidR="007E73A8" w:rsidRPr="00FF093D">
        <w:rPr>
          <w:rFonts w:asciiTheme="minorHAnsi" w:hAnsiTheme="minorHAnsi" w:cstheme="minorHAnsi"/>
          <w:sz w:val="24"/>
          <w:szCs w:val="24"/>
        </w:rPr>
        <w:t xml:space="preserve"> αυτών (τα παιδιά και οι σύζυγοι </w:t>
      </w:r>
      <w:r w:rsidR="007E73A8" w:rsidRPr="00FF093D">
        <w:rPr>
          <w:rFonts w:asciiTheme="minorHAnsi" w:hAnsiTheme="minorHAnsi" w:cstheme="minorHAnsi"/>
          <w:spacing w:val="-2"/>
          <w:sz w:val="24"/>
          <w:szCs w:val="24"/>
        </w:rPr>
        <w:t>αυτών,</w:t>
      </w:r>
      <w:r w:rsidR="007E73A8" w:rsidRPr="00FF093D">
        <w:rPr>
          <w:rFonts w:asciiTheme="minorHAnsi" w:hAnsiTheme="minorHAnsi" w:cstheme="minorHAnsi"/>
          <w:spacing w:val="-9"/>
          <w:sz w:val="24"/>
          <w:szCs w:val="24"/>
        </w:rPr>
        <w:t xml:space="preserve"> </w:t>
      </w:r>
      <w:r w:rsidR="007E73A8" w:rsidRPr="00FF093D">
        <w:rPr>
          <w:rFonts w:asciiTheme="minorHAnsi" w:hAnsiTheme="minorHAnsi" w:cstheme="minorHAnsi"/>
          <w:spacing w:val="-2"/>
          <w:sz w:val="24"/>
          <w:szCs w:val="24"/>
        </w:rPr>
        <w:t>τα</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2"/>
          <w:sz w:val="24"/>
          <w:szCs w:val="24"/>
        </w:rPr>
        <w:t>εγγόνια</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2"/>
          <w:sz w:val="24"/>
          <w:szCs w:val="24"/>
        </w:rPr>
        <w:t>και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οι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σύζυγοι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αυτών,</w:t>
      </w:r>
      <w:r w:rsidR="007E73A8" w:rsidRPr="00FF093D">
        <w:rPr>
          <w:rFonts w:asciiTheme="minorHAnsi" w:hAnsiTheme="minorHAnsi" w:cstheme="minorHAnsi"/>
          <w:spacing w:val="-9"/>
          <w:sz w:val="24"/>
          <w:szCs w:val="24"/>
        </w:rPr>
        <w:t xml:space="preserve"> </w:t>
      </w:r>
      <w:r w:rsidR="007E73A8" w:rsidRPr="00FF093D">
        <w:rPr>
          <w:rFonts w:asciiTheme="minorHAnsi" w:hAnsiTheme="minorHAnsi" w:cstheme="minorHAnsi"/>
          <w:spacing w:val="-2"/>
          <w:sz w:val="24"/>
          <w:szCs w:val="24"/>
        </w:rPr>
        <w:t>τα</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2"/>
          <w:sz w:val="24"/>
          <w:szCs w:val="24"/>
        </w:rPr>
        <w:t>δισέγγονα</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2"/>
          <w:sz w:val="24"/>
          <w:szCs w:val="24"/>
        </w:rPr>
        <w:t>και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οι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σύζυγοι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αυτών,</w:t>
      </w:r>
      <w:r w:rsidR="007E73A8" w:rsidRPr="00FF093D">
        <w:rPr>
          <w:rFonts w:asciiTheme="minorHAnsi" w:hAnsiTheme="minorHAnsi" w:cstheme="minorHAnsi"/>
          <w:spacing w:val="-9"/>
          <w:sz w:val="24"/>
          <w:szCs w:val="24"/>
        </w:rPr>
        <w:t xml:space="preserve"> </w:t>
      </w:r>
      <w:r w:rsidR="007E73A8" w:rsidRPr="00FF093D">
        <w:rPr>
          <w:rFonts w:asciiTheme="minorHAnsi" w:hAnsiTheme="minorHAnsi" w:cstheme="minorHAnsi"/>
          <w:spacing w:val="-2"/>
          <w:sz w:val="24"/>
          <w:szCs w:val="24"/>
        </w:rPr>
        <w:t>τα</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2"/>
          <w:sz w:val="24"/>
          <w:szCs w:val="24"/>
        </w:rPr>
        <w:t>τρισέγγονα</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2"/>
          <w:sz w:val="24"/>
          <w:szCs w:val="24"/>
        </w:rPr>
        <w:t>και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οι</w:t>
      </w:r>
      <w:r w:rsidR="007E73A8" w:rsidRPr="00FF093D">
        <w:rPr>
          <w:rFonts w:asciiTheme="minorHAnsi" w:hAnsiTheme="minorHAnsi" w:cstheme="minorHAnsi"/>
          <w:spacing w:val="-10"/>
          <w:sz w:val="24"/>
          <w:szCs w:val="24"/>
        </w:rPr>
        <w:t xml:space="preserve"> </w:t>
      </w:r>
      <w:r w:rsidR="007E73A8" w:rsidRPr="00FF093D">
        <w:rPr>
          <w:rFonts w:asciiTheme="minorHAnsi" w:hAnsiTheme="minorHAnsi" w:cstheme="minorHAnsi"/>
          <w:spacing w:val="-2"/>
          <w:sz w:val="24"/>
          <w:szCs w:val="24"/>
        </w:rPr>
        <w:t xml:space="preserve">σύζυγοι </w:t>
      </w:r>
      <w:r w:rsidR="007E73A8" w:rsidRPr="00FF093D">
        <w:rPr>
          <w:rFonts w:asciiTheme="minorHAnsi" w:hAnsiTheme="minorHAnsi" w:cstheme="minorHAnsi"/>
          <w:sz w:val="24"/>
          <w:szCs w:val="24"/>
        </w:rPr>
        <w:t>αυτών</w:t>
      </w:r>
      <w:r w:rsidR="007E73A8" w:rsidRPr="00FF093D">
        <w:rPr>
          <w:rFonts w:asciiTheme="minorHAnsi" w:hAnsiTheme="minorHAnsi" w:cstheme="minorHAnsi"/>
          <w:spacing w:val="-1"/>
          <w:sz w:val="24"/>
          <w:szCs w:val="24"/>
        </w:rPr>
        <w:t xml:space="preserve"> </w:t>
      </w:r>
      <w:r w:rsidR="007E73A8" w:rsidRPr="00FF093D">
        <w:rPr>
          <w:rFonts w:asciiTheme="minorHAnsi" w:hAnsiTheme="minorHAnsi" w:cstheme="minorHAnsi"/>
          <w:sz w:val="24"/>
          <w:szCs w:val="24"/>
        </w:rPr>
        <w:t>κ.τ.λ. του</w:t>
      </w:r>
      <w:r w:rsidR="007E73A8" w:rsidRPr="00FF093D">
        <w:rPr>
          <w:rFonts w:asciiTheme="minorHAnsi" w:hAnsiTheme="minorHAnsi" w:cstheme="minorHAnsi"/>
          <w:spacing w:val="-6"/>
          <w:sz w:val="24"/>
          <w:szCs w:val="24"/>
        </w:rPr>
        <w:t xml:space="preserve"> </w:t>
      </w:r>
      <w:r w:rsidR="007E73A8" w:rsidRPr="00FF093D">
        <w:rPr>
          <w:rFonts w:asciiTheme="minorHAnsi" w:hAnsiTheme="minorHAnsi" w:cstheme="minorHAnsi"/>
          <w:sz w:val="24"/>
          <w:szCs w:val="24"/>
        </w:rPr>
        <w:t>αρχικού</w:t>
      </w:r>
      <w:r w:rsidR="007E73A8" w:rsidRPr="00FF093D">
        <w:rPr>
          <w:rFonts w:asciiTheme="minorHAnsi" w:hAnsiTheme="minorHAnsi" w:cstheme="minorHAnsi"/>
          <w:spacing w:val="-6"/>
          <w:sz w:val="24"/>
          <w:szCs w:val="24"/>
        </w:rPr>
        <w:t xml:space="preserve"> </w:t>
      </w:r>
      <w:r w:rsidR="007E73A8" w:rsidRPr="00FF093D">
        <w:rPr>
          <w:rFonts w:asciiTheme="minorHAnsi" w:hAnsiTheme="minorHAnsi" w:cstheme="minorHAnsi"/>
          <w:sz w:val="24"/>
          <w:szCs w:val="24"/>
        </w:rPr>
        <w:t>δικαιούχου).</w:t>
      </w:r>
    </w:p>
    <w:p w14:paraId="2906B8AA" w14:textId="77777777" w:rsidR="00B10AD8" w:rsidRPr="00FF093D" w:rsidRDefault="00B751AB" w:rsidP="00E0707E">
      <w:pPr>
        <w:pStyle w:val="a3"/>
        <w:ind w:right="209" w:firstLine="124"/>
        <w:rPr>
          <w:rFonts w:asciiTheme="minorHAnsi" w:hAnsiTheme="minorHAnsi" w:cstheme="minorHAnsi"/>
          <w:sz w:val="24"/>
          <w:szCs w:val="24"/>
        </w:rPr>
      </w:pPr>
      <w:r>
        <w:rPr>
          <w:rFonts w:asciiTheme="minorHAnsi" w:hAnsiTheme="minorHAnsi" w:cstheme="minorHAnsi"/>
          <w:sz w:val="24"/>
          <w:szCs w:val="24"/>
        </w:rPr>
        <w:tab/>
      </w:r>
      <w:r w:rsidR="007E73A8" w:rsidRPr="00FF093D">
        <w:rPr>
          <w:rFonts w:asciiTheme="minorHAnsi" w:hAnsiTheme="minorHAnsi" w:cstheme="minorHAnsi"/>
          <w:sz w:val="24"/>
          <w:szCs w:val="24"/>
        </w:rPr>
        <w:t>Εάν</w:t>
      </w:r>
      <w:r w:rsidR="007E73A8" w:rsidRPr="00FF093D">
        <w:rPr>
          <w:rFonts w:asciiTheme="minorHAnsi" w:hAnsiTheme="minorHAnsi" w:cstheme="minorHAnsi"/>
          <w:spacing w:val="-16"/>
          <w:sz w:val="24"/>
          <w:szCs w:val="24"/>
        </w:rPr>
        <w:t xml:space="preserve"> </w:t>
      </w:r>
      <w:r w:rsidR="007E73A8" w:rsidRPr="00FF093D">
        <w:rPr>
          <w:rFonts w:asciiTheme="minorHAnsi" w:hAnsiTheme="minorHAnsi" w:cstheme="minorHAnsi"/>
          <w:sz w:val="24"/>
          <w:szCs w:val="24"/>
        </w:rPr>
        <w:t>ο</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αρχικός</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δικαιούχος</w:t>
      </w:r>
      <w:r w:rsidR="007E73A8" w:rsidRPr="00FF093D">
        <w:rPr>
          <w:rFonts w:asciiTheme="minorHAnsi" w:hAnsiTheme="minorHAnsi" w:cstheme="minorHAnsi"/>
          <w:spacing w:val="-13"/>
          <w:sz w:val="24"/>
          <w:szCs w:val="24"/>
        </w:rPr>
        <w:t xml:space="preserve"> </w:t>
      </w:r>
      <w:r w:rsidR="007E73A8" w:rsidRPr="00FF093D">
        <w:rPr>
          <w:rFonts w:asciiTheme="minorHAnsi" w:hAnsiTheme="minorHAnsi" w:cstheme="minorHAnsi"/>
          <w:sz w:val="24"/>
          <w:szCs w:val="24"/>
        </w:rPr>
        <w:t>του</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οικογενειακού</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τάφου</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είναι</w:t>
      </w:r>
      <w:r w:rsidR="007E73A8" w:rsidRPr="00FF093D">
        <w:rPr>
          <w:rFonts w:asciiTheme="minorHAnsi" w:hAnsiTheme="minorHAnsi" w:cstheme="minorHAnsi"/>
          <w:spacing w:val="-13"/>
          <w:sz w:val="24"/>
          <w:szCs w:val="24"/>
        </w:rPr>
        <w:t xml:space="preserve"> </w:t>
      </w:r>
      <w:r w:rsidR="007E73A8" w:rsidRPr="00FF093D">
        <w:rPr>
          <w:rFonts w:asciiTheme="minorHAnsi" w:hAnsiTheme="minorHAnsi" w:cstheme="minorHAnsi"/>
          <w:sz w:val="24"/>
          <w:szCs w:val="24"/>
        </w:rPr>
        <w:t>γυναίκα,</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δικαίωμα</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ταφής</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στον</w:t>
      </w:r>
      <w:r w:rsidR="007E73A8" w:rsidRPr="00FF093D">
        <w:rPr>
          <w:rFonts w:asciiTheme="minorHAnsi" w:hAnsiTheme="minorHAnsi" w:cstheme="minorHAnsi"/>
          <w:spacing w:val="-13"/>
          <w:sz w:val="24"/>
          <w:szCs w:val="24"/>
        </w:rPr>
        <w:t xml:space="preserve"> </w:t>
      </w:r>
      <w:r w:rsidR="007E73A8" w:rsidRPr="00FF093D">
        <w:rPr>
          <w:rFonts w:asciiTheme="minorHAnsi" w:hAnsiTheme="minorHAnsi" w:cstheme="minorHAnsi"/>
          <w:sz w:val="24"/>
          <w:szCs w:val="24"/>
        </w:rPr>
        <w:t>οικογενειακό τάφο</w:t>
      </w:r>
      <w:r w:rsidR="007E73A8" w:rsidRPr="00FF093D">
        <w:rPr>
          <w:rFonts w:asciiTheme="minorHAnsi" w:hAnsiTheme="minorHAnsi" w:cstheme="minorHAnsi"/>
          <w:spacing w:val="-11"/>
          <w:sz w:val="24"/>
          <w:szCs w:val="24"/>
        </w:rPr>
        <w:t xml:space="preserve"> </w:t>
      </w:r>
      <w:r w:rsidR="007E73A8" w:rsidRPr="00FF093D">
        <w:rPr>
          <w:rFonts w:asciiTheme="minorHAnsi" w:hAnsiTheme="minorHAnsi" w:cstheme="minorHAnsi"/>
          <w:sz w:val="24"/>
          <w:szCs w:val="24"/>
        </w:rPr>
        <w:t>έχει</w:t>
      </w:r>
      <w:r w:rsidR="007E73A8" w:rsidRPr="00FF093D">
        <w:rPr>
          <w:rFonts w:asciiTheme="minorHAnsi" w:hAnsiTheme="minorHAnsi" w:cstheme="minorHAnsi"/>
          <w:spacing w:val="-9"/>
          <w:sz w:val="24"/>
          <w:szCs w:val="24"/>
        </w:rPr>
        <w:t xml:space="preserve"> </w:t>
      </w:r>
      <w:r w:rsidR="007E73A8" w:rsidRPr="00FF093D">
        <w:rPr>
          <w:rFonts w:asciiTheme="minorHAnsi" w:hAnsiTheme="minorHAnsi" w:cstheme="minorHAnsi"/>
          <w:sz w:val="24"/>
          <w:szCs w:val="24"/>
        </w:rPr>
        <w:t>και</w:t>
      </w:r>
      <w:r w:rsidR="007E73A8" w:rsidRPr="00FF093D">
        <w:rPr>
          <w:rFonts w:asciiTheme="minorHAnsi" w:hAnsiTheme="minorHAnsi" w:cstheme="minorHAnsi"/>
          <w:spacing w:val="-9"/>
          <w:sz w:val="24"/>
          <w:szCs w:val="24"/>
        </w:rPr>
        <w:t xml:space="preserve"> </w:t>
      </w:r>
      <w:r w:rsidR="007E73A8" w:rsidRPr="00FF093D">
        <w:rPr>
          <w:rFonts w:asciiTheme="minorHAnsi" w:hAnsiTheme="minorHAnsi" w:cstheme="minorHAnsi"/>
          <w:sz w:val="24"/>
          <w:szCs w:val="24"/>
        </w:rPr>
        <w:t>το</w:t>
      </w:r>
      <w:r w:rsidR="007E73A8" w:rsidRPr="00FF093D">
        <w:rPr>
          <w:rFonts w:asciiTheme="minorHAnsi" w:hAnsiTheme="minorHAnsi" w:cstheme="minorHAnsi"/>
          <w:spacing w:val="-11"/>
          <w:sz w:val="24"/>
          <w:szCs w:val="24"/>
        </w:rPr>
        <w:t xml:space="preserve"> </w:t>
      </w:r>
      <w:r w:rsidR="007E73A8" w:rsidRPr="00FF093D">
        <w:rPr>
          <w:rFonts w:asciiTheme="minorHAnsi" w:hAnsiTheme="minorHAnsi" w:cstheme="minorHAnsi"/>
          <w:sz w:val="24"/>
          <w:szCs w:val="24"/>
        </w:rPr>
        <w:t>εξώγαμο</w:t>
      </w:r>
      <w:r w:rsidR="007E73A8" w:rsidRPr="00FF093D">
        <w:rPr>
          <w:rFonts w:asciiTheme="minorHAnsi" w:hAnsiTheme="minorHAnsi" w:cstheme="minorHAnsi"/>
          <w:spacing w:val="-7"/>
          <w:sz w:val="24"/>
          <w:szCs w:val="24"/>
        </w:rPr>
        <w:t xml:space="preserve"> </w:t>
      </w:r>
      <w:r w:rsidR="007E73A8" w:rsidRPr="00FF093D">
        <w:rPr>
          <w:rFonts w:asciiTheme="minorHAnsi" w:hAnsiTheme="minorHAnsi" w:cstheme="minorHAnsi"/>
          <w:sz w:val="24"/>
          <w:szCs w:val="24"/>
        </w:rPr>
        <w:t>τέκνο</w:t>
      </w:r>
      <w:r w:rsidR="007E73A8" w:rsidRPr="00FF093D">
        <w:rPr>
          <w:rFonts w:asciiTheme="minorHAnsi" w:hAnsiTheme="minorHAnsi" w:cstheme="minorHAnsi"/>
          <w:spacing w:val="-11"/>
          <w:sz w:val="24"/>
          <w:szCs w:val="24"/>
        </w:rPr>
        <w:t xml:space="preserve"> </w:t>
      </w:r>
      <w:r w:rsidR="007E73A8" w:rsidRPr="00FF093D">
        <w:rPr>
          <w:rFonts w:asciiTheme="minorHAnsi" w:hAnsiTheme="minorHAnsi" w:cstheme="minorHAnsi"/>
          <w:sz w:val="24"/>
          <w:szCs w:val="24"/>
        </w:rPr>
        <w:t>της.</w:t>
      </w:r>
    </w:p>
    <w:p w14:paraId="01E72263" w14:textId="77777777" w:rsidR="00B10AD8" w:rsidRPr="00FF093D" w:rsidRDefault="00B751AB" w:rsidP="00E0707E">
      <w:pPr>
        <w:pStyle w:val="a3"/>
        <w:spacing w:before="3"/>
        <w:ind w:firstLine="0"/>
        <w:rPr>
          <w:rFonts w:asciiTheme="minorHAnsi" w:hAnsiTheme="minorHAnsi" w:cstheme="minorHAnsi"/>
          <w:sz w:val="24"/>
          <w:szCs w:val="24"/>
        </w:rPr>
      </w:pPr>
      <w:r>
        <w:rPr>
          <w:rFonts w:asciiTheme="minorHAnsi" w:hAnsiTheme="minorHAnsi" w:cstheme="minorHAnsi"/>
          <w:spacing w:val="-6"/>
          <w:sz w:val="24"/>
          <w:szCs w:val="24"/>
        </w:rPr>
        <w:tab/>
      </w:r>
      <w:r w:rsidR="007E73A8" w:rsidRPr="00FF093D">
        <w:rPr>
          <w:rFonts w:asciiTheme="minorHAnsi" w:hAnsiTheme="minorHAnsi" w:cstheme="minorHAnsi"/>
          <w:spacing w:val="-6"/>
          <w:sz w:val="24"/>
          <w:szCs w:val="24"/>
        </w:rPr>
        <w:t>ε)</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6"/>
          <w:sz w:val="24"/>
          <w:szCs w:val="24"/>
        </w:rPr>
        <w:t>Στους</w:t>
      </w:r>
      <w:r w:rsidR="007E73A8" w:rsidRPr="00FF093D">
        <w:rPr>
          <w:rFonts w:asciiTheme="minorHAnsi" w:hAnsiTheme="minorHAnsi" w:cstheme="minorHAnsi"/>
          <w:spacing w:val="-8"/>
          <w:sz w:val="24"/>
          <w:szCs w:val="24"/>
        </w:rPr>
        <w:t xml:space="preserve"> </w:t>
      </w:r>
      <w:proofErr w:type="spellStart"/>
      <w:r w:rsidR="007E73A8" w:rsidRPr="00FF093D">
        <w:rPr>
          <w:rFonts w:asciiTheme="minorHAnsi" w:hAnsiTheme="minorHAnsi" w:cstheme="minorHAnsi"/>
          <w:spacing w:val="-6"/>
          <w:sz w:val="24"/>
          <w:szCs w:val="24"/>
        </w:rPr>
        <w:t>κατ</w:t>
      </w:r>
      <w:proofErr w:type="spellEnd"/>
      <w:r w:rsidR="007E73A8" w:rsidRPr="00FF093D">
        <w:rPr>
          <w:rFonts w:asciiTheme="minorHAnsi" w:hAnsiTheme="minorHAnsi" w:cstheme="minorHAnsi"/>
          <w:spacing w:val="-6"/>
          <w:sz w:val="24"/>
          <w:szCs w:val="24"/>
        </w:rPr>
        <w:t>΄</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6"/>
          <w:sz w:val="24"/>
          <w:szCs w:val="24"/>
        </w:rPr>
        <w:t>ευθείαν</w:t>
      </w:r>
      <w:r w:rsidR="007E73A8" w:rsidRPr="00FF093D">
        <w:rPr>
          <w:rFonts w:asciiTheme="minorHAnsi" w:hAnsiTheme="minorHAnsi" w:cstheme="minorHAnsi"/>
          <w:spacing w:val="-7"/>
          <w:sz w:val="24"/>
          <w:szCs w:val="24"/>
        </w:rPr>
        <w:t xml:space="preserve"> </w:t>
      </w:r>
      <w:r w:rsidR="007E73A8" w:rsidRPr="00FF093D">
        <w:rPr>
          <w:rFonts w:asciiTheme="minorHAnsi" w:hAnsiTheme="minorHAnsi" w:cstheme="minorHAnsi"/>
          <w:spacing w:val="-6"/>
          <w:sz w:val="24"/>
          <w:szCs w:val="24"/>
        </w:rPr>
        <w:t>γραμμή</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6"/>
          <w:sz w:val="24"/>
          <w:szCs w:val="24"/>
        </w:rPr>
        <w:t>ανιόντες</w:t>
      </w:r>
      <w:r w:rsidR="007E73A8" w:rsidRPr="00FF093D">
        <w:rPr>
          <w:rFonts w:asciiTheme="minorHAnsi" w:hAnsiTheme="minorHAnsi" w:cstheme="minorHAnsi"/>
          <w:spacing w:val="-5"/>
          <w:sz w:val="24"/>
          <w:szCs w:val="24"/>
        </w:rPr>
        <w:t xml:space="preserve"> </w:t>
      </w:r>
      <w:r w:rsidR="007E73A8" w:rsidRPr="00FF093D">
        <w:rPr>
          <w:rFonts w:asciiTheme="minorHAnsi" w:hAnsiTheme="minorHAnsi" w:cstheme="minorHAnsi"/>
          <w:spacing w:val="-6"/>
          <w:sz w:val="24"/>
          <w:szCs w:val="24"/>
        </w:rPr>
        <w:t>του</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6"/>
          <w:sz w:val="24"/>
          <w:szCs w:val="24"/>
        </w:rPr>
        <w:t>ή</w:t>
      </w:r>
      <w:r w:rsidR="007E73A8" w:rsidRPr="00FF093D">
        <w:rPr>
          <w:rFonts w:asciiTheme="minorHAnsi" w:hAnsiTheme="minorHAnsi" w:cstheme="minorHAnsi"/>
          <w:spacing w:val="-3"/>
          <w:sz w:val="24"/>
          <w:szCs w:val="24"/>
        </w:rPr>
        <w:t xml:space="preserve"> </w:t>
      </w:r>
      <w:r w:rsidR="007E73A8" w:rsidRPr="00FF093D">
        <w:rPr>
          <w:rFonts w:asciiTheme="minorHAnsi" w:hAnsiTheme="minorHAnsi" w:cstheme="minorHAnsi"/>
          <w:spacing w:val="-6"/>
          <w:sz w:val="24"/>
          <w:szCs w:val="24"/>
        </w:rPr>
        <w:t>της</w:t>
      </w:r>
      <w:r w:rsidR="007E73A8" w:rsidRPr="00FF093D">
        <w:rPr>
          <w:rFonts w:asciiTheme="minorHAnsi" w:hAnsiTheme="minorHAnsi" w:cstheme="minorHAnsi"/>
          <w:spacing w:val="-5"/>
          <w:sz w:val="24"/>
          <w:szCs w:val="24"/>
        </w:rPr>
        <w:t xml:space="preserve"> </w:t>
      </w:r>
      <w:r w:rsidR="007E73A8" w:rsidRPr="00FF093D">
        <w:rPr>
          <w:rFonts w:asciiTheme="minorHAnsi" w:hAnsiTheme="minorHAnsi" w:cstheme="minorHAnsi"/>
          <w:spacing w:val="-6"/>
          <w:sz w:val="24"/>
          <w:szCs w:val="24"/>
        </w:rPr>
        <w:t>συζύγου</w:t>
      </w:r>
      <w:r w:rsidR="007E73A8" w:rsidRPr="00FF093D">
        <w:rPr>
          <w:rFonts w:asciiTheme="minorHAnsi" w:hAnsiTheme="minorHAnsi" w:cstheme="minorHAnsi"/>
          <w:spacing w:val="-5"/>
          <w:sz w:val="24"/>
          <w:szCs w:val="24"/>
        </w:rPr>
        <w:t xml:space="preserve"> </w:t>
      </w:r>
      <w:r w:rsidR="007E73A8" w:rsidRPr="00FF093D">
        <w:rPr>
          <w:rFonts w:asciiTheme="minorHAnsi" w:hAnsiTheme="minorHAnsi" w:cstheme="minorHAnsi"/>
          <w:spacing w:val="-6"/>
          <w:sz w:val="24"/>
          <w:szCs w:val="24"/>
        </w:rPr>
        <w:t>του</w:t>
      </w:r>
      <w:r w:rsidR="007E73A8" w:rsidRPr="00FF093D">
        <w:rPr>
          <w:rFonts w:asciiTheme="minorHAnsi" w:hAnsiTheme="minorHAnsi" w:cstheme="minorHAnsi"/>
          <w:spacing w:val="-7"/>
          <w:sz w:val="24"/>
          <w:szCs w:val="24"/>
        </w:rPr>
        <w:t xml:space="preserve"> </w:t>
      </w:r>
      <w:r w:rsidR="007E73A8" w:rsidRPr="00FF093D">
        <w:rPr>
          <w:rFonts w:asciiTheme="minorHAnsi" w:hAnsiTheme="minorHAnsi" w:cstheme="minorHAnsi"/>
          <w:spacing w:val="-6"/>
          <w:sz w:val="24"/>
          <w:szCs w:val="24"/>
        </w:rPr>
        <w:t>αρχικού</w:t>
      </w:r>
      <w:r w:rsidR="007E73A8" w:rsidRPr="00FF093D">
        <w:rPr>
          <w:rFonts w:asciiTheme="minorHAnsi" w:hAnsiTheme="minorHAnsi" w:cstheme="minorHAnsi"/>
          <w:spacing w:val="-8"/>
          <w:sz w:val="24"/>
          <w:szCs w:val="24"/>
        </w:rPr>
        <w:t xml:space="preserve"> </w:t>
      </w:r>
      <w:r w:rsidR="007E73A8" w:rsidRPr="00FF093D">
        <w:rPr>
          <w:rFonts w:asciiTheme="minorHAnsi" w:hAnsiTheme="minorHAnsi" w:cstheme="minorHAnsi"/>
          <w:spacing w:val="-6"/>
          <w:sz w:val="24"/>
          <w:szCs w:val="24"/>
        </w:rPr>
        <w:t>δικαιούχου.</w:t>
      </w:r>
    </w:p>
    <w:p w14:paraId="1B1ECE2A" w14:textId="77777777" w:rsidR="00B10AD8" w:rsidRPr="00FF093D" w:rsidRDefault="00B751AB" w:rsidP="00E0707E">
      <w:pPr>
        <w:pStyle w:val="a3"/>
        <w:spacing w:before="5"/>
        <w:ind w:right="206" w:firstLine="0"/>
        <w:rPr>
          <w:rFonts w:asciiTheme="minorHAnsi" w:hAnsiTheme="minorHAnsi" w:cstheme="minorHAnsi"/>
          <w:sz w:val="24"/>
          <w:szCs w:val="24"/>
        </w:rPr>
      </w:pPr>
      <w:r>
        <w:rPr>
          <w:rFonts w:asciiTheme="minorHAnsi" w:hAnsiTheme="minorHAnsi" w:cstheme="minorHAnsi"/>
          <w:sz w:val="24"/>
          <w:szCs w:val="24"/>
        </w:rPr>
        <w:tab/>
      </w:r>
      <w:proofErr w:type="spellStart"/>
      <w:r w:rsidR="007E73A8" w:rsidRPr="00FF093D">
        <w:rPr>
          <w:rFonts w:asciiTheme="minorHAnsi" w:hAnsiTheme="minorHAnsi" w:cstheme="minorHAnsi"/>
          <w:sz w:val="24"/>
          <w:szCs w:val="24"/>
        </w:rPr>
        <w:t>στ</w:t>
      </w:r>
      <w:proofErr w:type="spellEnd"/>
      <w:r w:rsidR="007E73A8" w:rsidRPr="00FF093D">
        <w:rPr>
          <w:rFonts w:asciiTheme="minorHAnsi" w:hAnsiTheme="minorHAnsi" w:cstheme="minorHAnsi"/>
          <w:sz w:val="24"/>
          <w:szCs w:val="24"/>
        </w:rPr>
        <w:t>) Στα αδέλφια του αρχικού δικαιούχου, που δεν έχουν δική τους οικογένεια, εφόσον συμφωνεί εγγράφως</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ο</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ίδιος</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και</w:t>
      </w:r>
      <w:r w:rsidR="007E73A8" w:rsidRPr="00FF093D">
        <w:rPr>
          <w:rFonts w:asciiTheme="minorHAnsi" w:hAnsiTheme="minorHAnsi" w:cstheme="minorHAnsi"/>
          <w:spacing w:val="-13"/>
          <w:sz w:val="24"/>
          <w:szCs w:val="24"/>
        </w:rPr>
        <w:t xml:space="preserve"> </w:t>
      </w:r>
      <w:r w:rsidR="007E73A8" w:rsidRPr="00FF093D">
        <w:rPr>
          <w:rFonts w:asciiTheme="minorHAnsi" w:hAnsiTheme="minorHAnsi" w:cstheme="minorHAnsi"/>
          <w:sz w:val="24"/>
          <w:szCs w:val="24"/>
        </w:rPr>
        <w:t>εάν</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δεν</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υπάρχει,</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ο/</w:t>
      </w:r>
      <w:r w:rsidR="007E73A8" w:rsidRPr="00FF093D">
        <w:rPr>
          <w:rFonts w:asciiTheme="minorHAnsi" w:hAnsiTheme="minorHAnsi" w:cstheme="minorHAnsi"/>
          <w:spacing w:val="-13"/>
          <w:sz w:val="24"/>
          <w:szCs w:val="24"/>
        </w:rPr>
        <w:t xml:space="preserve"> </w:t>
      </w:r>
      <w:r w:rsidR="007E73A8" w:rsidRPr="00FF093D">
        <w:rPr>
          <w:rFonts w:asciiTheme="minorHAnsi" w:hAnsiTheme="minorHAnsi" w:cstheme="minorHAnsi"/>
          <w:sz w:val="24"/>
          <w:szCs w:val="24"/>
        </w:rPr>
        <w:t>η</w:t>
      </w:r>
      <w:r w:rsidR="007E73A8" w:rsidRPr="00FF093D">
        <w:rPr>
          <w:rFonts w:asciiTheme="minorHAnsi" w:hAnsiTheme="minorHAnsi" w:cstheme="minorHAnsi"/>
          <w:spacing w:val="-13"/>
          <w:sz w:val="24"/>
          <w:szCs w:val="24"/>
        </w:rPr>
        <w:t xml:space="preserve"> </w:t>
      </w:r>
      <w:r w:rsidR="007E73A8" w:rsidRPr="00FF093D">
        <w:rPr>
          <w:rFonts w:asciiTheme="minorHAnsi" w:hAnsiTheme="minorHAnsi" w:cstheme="minorHAnsi"/>
          <w:sz w:val="24"/>
          <w:szCs w:val="24"/>
        </w:rPr>
        <w:t>σύζυγος</w:t>
      </w:r>
      <w:r w:rsidR="007E73A8" w:rsidRPr="00FF093D">
        <w:rPr>
          <w:rFonts w:asciiTheme="minorHAnsi" w:hAnsiTheme="minorHAnsi" w:cstheme="minorHAnsi"/>
          <w:spacing w:val="-12"/>
          <w:sz w:val="24"/>
          <w:szCs w:val="24"/>
        </w:rPr>
        <w:t xml:space="preserve"> </w:t>
      </w:r>
      <w:r w:rsidR="007E73A8" w:rsidRPr="00FF093D">
        <w:rPr>
          <w:rFonts w:asciiTheme="minorHAnsi" w:hAnsiTheme="minorHAnsi" w:cstheme="minorHAnsi"/>
          <w:sz w:val="24"/>
          <w:szCs w:val="24"/>
        </w:rPr>
        <w:t>και</w:t>
      </w:r>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οι</w:t>
      </w:r>
      <w:r w:rsidR="007E73A8" w:rsidRPr="00FF093D">
        <w:rPr>
          <w:rFonts w:asciiTheme="minorHAnsi" w:hAnsiTheme="minorHAnsi" w:cstheme="minorHAnsi"/>
          <w:spacing w:val="-11"/>
          <w:sz w:val="24"/>
          <w:szCs w:val="24"/>
        </w:rPr>
        <w:t xml:space="preserve"> </w:t>
      </w:r>
      <w:proofErr w:type="spellStart"/>
      <w:r w:rsidR="007E73A8" w:rsidRPr="00FF093D">
        <w:rPr>
          <w:rFonts w:asciiTheme="minorHAnsi" w:hAnsiTheme="minorHAnsi" w:cstheme="minorHAnsi"/>
          <w:sz w:val="24"/>
          <w:szCs w:val="24"/>
        </w:rPr>
        <w:t>κατιόντες</w:t>
      </w:r>
      <w:proofErr w:type="spellEnd"/>
      <w:r w:rsidR="007E73A8" w:rsidRPr="00FF093D">
        <w:rPr>
          <w:rFonts w:asciiTheme="minorHAnsi" w:hAnsiTheme="minorHAnsi" w:cstheme="minorHAnsi"/>
          <w:spacing w:val="-14"/>
          <w:sz w:val="24"/>
          <w:szCs w:val="24"/>
        </w:rPr>
        <w:t xml:space="preserve"> </w:t>
      </w:r>
      <w:r w:rsidR="007E73A8" w:rsidRPr="00FF093D">
        <w:rPr>
          <w:rFonts w:asciiTheme="minorHAnsi" w:hAnsiTheme="minorHAnsi" w:cstheme="minorHAnsi"/>
          <w:sz w:val="24"/>
          <w:szCs w:val="24"/>
        </w:rPr>
        <w:t>αυτού.</w:t>
      </w:r>
    </w:p>
    <w:p w14:paraId="07D7DC75" w14:textId="77777777" w:rsidR="00B10AD8" w:rsidRPr="00FF093D" w:rsidRDefault="007E73A8" w:rsidP="00E0707E">
      <w:pPr>
        <w:pStyle w:val="a5"/>
        <w:numPr>
          <w:ilvl w:val="0"/>
          <w:numId w:val="25"/>
        </w:numPr>
        <w:tabs>
          <w:tab w:val="left" w:pos="634"/>
        </w:tabs>
        <w:spacing w:before="6"/>
        <w:ind w:right="208" w:firstLine="360"/>
        <w:rPr>
          <w:rFonts w:asciiTheme="minorHAnsi" w:hAnsiTheme="minorHAnsi" w:cstheme="minorHAnsi"/>
          <w:sz w:val="24"/>
          <w:szCs w:val="24"/>
        </w:rPr>
      </w:pPr>
      <w:r w:rsidRPr="00FF093D">
        <w:rPr>
          <w:rFonts w:asciiTheme="minorHAnsi" w:hAnsiTheme="minorHAnsi" w:cstheme="minorHAnsi"/>
          <w:sz w:val="24"/>
          <w:szCs w:val="24"/>
        </w:rPr>
        <w:t>Ο</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αρχικός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δικαιούχος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μπορεί</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δηλώσει</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εγγράφως,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στην</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αρμόδια</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υπηρεσία</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Δήμου</w:t>
      </w:r>
      <w:r w:rsidRPr="00FF093D">
        <w:rPr>
          <w:rFonts w:asciiTheme="minorHAnsi" w:hAnsiTheme="minorHAnsi" w:cstheme="minorHAnsi"/>
          <w:spacing w:val="-3"/>
          <w:sz w:val="24"/>
          <w:szCs w:val="24"/>
        </w:rPr>
        <w:t xml:space="preserve"> </w:t>
      </w:r>
      <w:proofErr w:type="spellStart"/>
      <w:r w:rsidR="008F6B19">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ενδεχόμενη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άρνηση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ενταφιασμό</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κάποιου</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τα</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πρόσωπα</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προηγουμένης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παραγράφου.</w:t>
      </w:r>
    </w:p>
    <w:p w14:paraId="7F312BA6" w14:textId="77777777" w:rsidR="00B10AD8" w:rsidRPr="00FF093D" w:rsidRDefault="007E73A8" w:rsidP="00E0707E">
      <w:pPr>
        <w:pStyle w:val="a5"/>
        <w:numPr>
          <w:ilvl w:val="0"/>
          <w:numId w:val="25"/>
        </w:numPr>
        <w:tabs>
          <w:tab w:val="left" w:pos="635"/>
        </w:tabs>
        <w:spacing w:before="1"/>
        <w:ind w:right="209" w:firstLine="360"/>
        <w:rPr>
          <w:rFonts w:asciiTheme="minorHAnsi" w:hAnsiTheme="minorHAnsi" w:cstheme="minorHAnsi"/>
          <w:sz w:val="24"/>
          <w:szCs w:val="24"/>
        </w:rPr>
      </w:pPr>
      <w:r w:rsidRPr="00FF093D">
        <w:rPr>
          <w:rFonts w:asciiTheme="minorHAnsi" w:hAnsiTheme="minorHAnsi" w:cstheme="minorHAnsi"/>
          <w:spacing w:val="-2"/>
          <w:sz w:val="24"/>
          <w:szCs w:val="24"/>
        </w:rPr>
        <w:t>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βαθμός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συγγένειας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αρχικό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δικαιούχο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1"/>
          <w:sz w:val="24"/>
          <w:szCs w:val="24"/>
        </w:rPr>
        <w:t xml:space="preserve"> </w:t>
      </w:r>
      <w:proofErr w:type="spellStart"/>
      <w:r w:rsidRPr="00FF093D">
        <w:rPr>
          <w:rFonts w:asciiTheme="minorHAnsi" w:hAnsiTheme="minorHAnsi" w:cstheme="minorHAnsi"/>
          <w:spacing w:val="-2"/>
          <w:sz w:val="24"/>
          <w:szCs w:val="24"/>
        </w:rPr>
        <w:t>ενταφιαζομένων</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αποδεικνύεται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έγγραφο </w:t>
      </w:r>
      <w:r w:rsidRPr="00FF093D">
        <w:rPr>
          <w:rFonts w:asciiTheme="minorHAnsi" w:hAnsiTheme="minorHAnsi" w:cstheme="minorHAnsi"/>
          <w:sz w:val="24"/>
          <w:szCs w:val="24"/>
        </w:rPr>
        <w:t>δημόσιας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ή δημοτικής αρχής ή από ένορκο βεβαίωση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δύο (2)</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μαρτύρων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ενώπιον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αρμόδιας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αρχής.</w:t>
      </w:r>
    </w:p>
    <w:p w14:paraId="1C647385" w14:textId="5E16161F" w:rsidR="00B10AD8" w:rsidRPr="00FF093D" w:rsidRDefault="007E73A8" w:rsidP="00E0707E">
      <w:pPr>
        <w:pStyle w:val="a5"/>
        <w:numPr>
          <w:ilvl w:val="0"/>
          <w:numId w:val="25"/>
        </w:numPr>
        <w:tabs>
          <w:tab w:val="left" w:pos="683"/>
        </w:tabs>
        <w:spacing w:before="6"/>
        <w:ind w:right="209" w:firstLine="360"/>
        <w:rPr>
          <w:rFonts w:asciiTheme="minorHAnsi" w:hAnsiTheme="minorHAnsi" w:cstheme="minorHAnsi"/>
          <w:sz w:val="24"/>
          <w:szCs w:val="24"/>
        </w:rPr>
      </w:pPr>
      <w:r w:rsidRPr="00FF093D">
        <w:rPr>
          <w:rFonts w:asciiTheme="minorHAnsi" w:hAnsiTheme="minorHAnsi" w:cstheme="minorHAnsi"/>
          <w:spacing w:val="-2"/>
          <w:sz w:val="24"/>
          <w:szCs w:val="24"/>
        </w:rPr>
        <w:t>Αν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προσκομισθούν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αποδεικτικά</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έγγραφα,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υπηρεσία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ενεργεί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εκταφή,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μετά</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πάροδο </w:t>
      </w:r>
      <w:r w:rsidR="00E32DF3" w:rsidRPr="001420FC">
        <w:rPr>
          <w:rFonts w:asciiTheme="minorHAnsi" w:hAnsiTheme="minorHAnsi" w:cstheme="minorHAnsi"/>
          <w:spacing w:val="-13"/>
          <w:sz w:val="24"/>
          <w:szCs w:val="24"/>
          <w:highlight w:val="yellow"/>
        </w:rPr>
        <w:t>τ</w:t>
      </w:r>
      <w:r w:rsidR="001420FC" w:rsidRPr="001420FC">
        <w:rPr>
          <w:rFonts w:asciiTheme="minorHAnsi" w:hAnsiTheme="minorHAnsi" w:cstheme="minorHAnsi"/>
          <w:spacing w:val="-13"/>
          <w:sz w:val="24"/>
          <w:szCs w:val="24"/>
          <w:highlight w:val="yellow"/>
        </w:rPr>
        <w:t>η</w:t>
      </w:r>
      <w:r w:rsidR="00E32DF3" w:rsidRPr="001420FC">
        <w:rPr>
          <w:rFonts w:asciiTheme="minorHAnsi" w:hAnsiTheme="minorHAnsi" w:cstheme="minorHAnsi"/>
          <w:spacing w:val="-13"/>
          <w:sz w:val="24"/>
          <w:szCs w:val="24"/>
          <w:highlight w:val="yellow"/>
        </w:rPr>
        <w:t xml:space="preserve">ς </w:t>
      </w:r>
      <w:r w:rsidR="00E32DF3" w:rsidRPr="001420FC">
        <w:rPr>
          <w:rFonts w:asciiTheme="minorHAnsi" w:hAnsiTheme="minorHAnsi" w:cstheme="minorHAnsi"/>
          <w:sz w:val="24"/>
          <w:szCs w:val="24"/>
          <w:highlight w:val="yellow"/>
        </w:rPr>
        <w:t>προβλεπόμενης χρονικής διάρκειας ταφής</w:t>
      </w:r>
      <w:r w:rsidRPr="00D41618">
        <w:t xml:space="preserve"> από την τελευταία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ταφή,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διεκδικώντας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αντίστοιχα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δικαιώματα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Δήμου.</w:t>
      </w:r>
    </w:p>
    <w:p w14:paraId="54B084AA" w14:textId="77777777" w:rsidR="00B10AD8" w:rsidRPr="00FF093D" w:rsidRDefault="007E73A8" w:rsidP="00E0707E">
      <w:pPr>
        <w:pStyle w:val="a5"/>
        <w:numPr>
          <w:ilvl w:val="0"/>
          <w:numId w:val="25"/>
        </w:numPr>
        <w:tabs>
          <w:tab w:val="left" w:pos="634"/>
        </w:tabs>
        <w:ind w:right="209" w:firstLine="369"/>
        <w:rPr>
          <w:rFonts w:asciiTheme="minorHAnsi" w:hAnsiTheme="minorHAnsi" w:cstheme="minorHAnsi"/>
          <w:sz w:val="24"/>
          <w:szCs w:val="24"/>
        </w:rPr>
      </w:pPr>
      <w:r w:rsidRPr="00FF093D">
        <w:rPr>
          <w:rFonts w:asciiTheme="minorHAnsi" w:hAnsiTheme="minorHAnsi" w:cstheme="minorHAnsi"/>
          <w:sz w:val="24"/>
          <w:szCs w:val="24"/>
        </w:rPr>
        <w:t>Μετά</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έλλειψη</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προσώπων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αυτών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έγγραφη</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άρνηση</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χρησιμοποιήσουν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δικαίωμα χρήσης του οικογενειακού τάφου και σύμφωνα με όσα ορίζονται στον παρόντα Κανονισμό, αυτό επανέρχεται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στον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Δήμο,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περαιτέρω</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ελεύθερη</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διάθεσή</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Στους</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εν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λόγω</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τάφους</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δίδεται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καμία αποζημίωση για κτίσματα και κατασκευές που υπάρχουν</w:t>
      </w:r>
      <w:r w:rsidRPr="00FF093D">
        <w:rPr>
          <w:rFonts w:asciiTheme="minorHAnsi" w:hAnsiTheme="minorHAnsi" w:cstheme="minorHAnsi"/>
          <w:color w:val="FF0000"/>
          <w:sz w:val="24"/>
          <w:szCs w:val="24"/>
        </w:rPr>
        <w:t>.</w:t>
      </w:r>
    </w:p>
    <w:p w14:paraId="12DE5550" w14:textId="77777777" w:rsidR="00B10AD8" w:rsidRPr="00FF093D" w:rsidRDefault="007E73A8" w:rsidP="00E0707E">
      <w:pPr>
        <w:pStyle w:val="a5"/>
        <w:numPr>
          <w:ilvl w:val="0"/>
          <w:numId w:val="25"/>
        </w:numPr>
        <w:tabs>
          <w:tab w:val="left" w:pos="621"/>
        </w:tabs>
        <w:ind w:left="621" w:hanging="249"/>
        <w:rPr>
          <w:rFonts w:asciiTheme="minorHAnsi" w:hAnsiTheme="minorHAnsi" w:cstheme="minorHAnsi"/>
          <w:sz w:val="24"/>
          <w:szCs w:val="24"/>
        </w:rPr>
      </w:pPr>
      <w:r w:rsidRPr="00FF093D">
        <w:rPr>
          <w:rFonts w:asciiTheme="minorHAnsi" w:hAnsiTheme="minorHAnsi" w:cstheme="minorHAnsi"/>
          <w:spacing w:val="-6"/>
          <w:sz w:val="24"/>
          <w:szCs w:val="24"/>
        </w:rPr>
        <w:t>Οι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6"/>
          <w:sz w:val="24"/>
          <w:szCs w:val="24"/>
        </w:rPr>
        <w:t>διαζευγμένοι</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σύζυγοι</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δεν</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έχουν</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δικαίωμα</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χρήσεως</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και</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ταφής</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στους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οικογενειακούς</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τάφους.</w:t>
      </w:r>
    </w:p>
    <w:p w14:paraId="767B9296" w14:textId="1BC0CC85" w:rsidR="00B10AD8" w:rsidRPr="001420FC" w:rsidRDefault="007E73A8" w:rsidP="00E0707E">
      <w:pPr>
        <w:pStyle w:val="a5"/>
        <w:numPr>
          <w:ilvl w:val="0"/>
          <w:numId w:val="25"/>
        </w:numPr>
        <w:tabs>
          <w:tab w:val="left" w:pos="640"/>
        </w:tabs>
        <w:spacing w:before="2"/>
        <w:ind w:right="206" w:firstLine="360"/>
        <w:rPr>
          <w:rFonts w:asciiTheme="minorHAnsi" w:hAnsiTheme="minorHAnsi" w:cstheme="minorHAnsi"/>
          <w:sz w:val="24"/>
          <w:szCs w:val="24"/>
        </w:rPr>
      </w:pPr>
      <w:r w:rsidRPr="00FF093D">
        <w:rPr>
          <w:rFonts w:asciiTheme="minorHAnsi" w:hAnsiTheme="minorHAnsi" w:cstheme="minorHAnsi"/>
          <w:spacing w:val="-2"/>
          <w:sz w:val="24"/>
          <w:szCs w:val="24"/>
        </w:rPr>
        <w:t>Ο</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ενταφιασμός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νεκρού</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οικογενειακό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τάφο,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απαιτεί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εξόφληση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όλων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2"/>
          <w:sz w:val="24"/>
          <w:szCs w:val="24"/>
        </w:rPr>
        <w:t xml:space="preserve"> </w:t>
      </w:r>
      <w:proofErr w:type="spellStart"/>
      <w:r w:rsidRPr="00FF093D">
        <w:rPr>
          <w:rFonts w:asciiTheme="minorHAnsi" w:hAnsiTheme="minorHAnsi" w:cstheme="minorHAnsi"/>
          <w:spacing w:val="-2"/>
          <w:sz w:val="24"/>
          <w:szCs w:val="24"/>
        </w:rPr>
        <w:t>οφειλομένων</w:t>
      </w:r>
      <w:proofErr w:type="spellEnd"/>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 xml:space="preserve">τελών </w:t>
      </w:r>
      <w:r w:rsidRPr="00FF093D">
        <w:rPr>
          <w:rFonts w:asciiTheme="minorHAnsi" w:hAnsiTheme="minorHAnsi" w:cstheme="minorHAnsi"/>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χρησιμοποίηση οικογενειακού</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τάφου,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διαφορετικά</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 νεκρός ενταφιάζεται σε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τάφο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p>
    <w:p w14:paraId="7DB36AFE" w14:textId="77777777" w:rsidR="00B10AD8" w:rsidRPr="00FF093D" w:rsidRDefault="007E73A8" w:rsidP="00E0707E">
      <w:pPr>
        <w:pStyle w:val="a5"/>
        <w:numPr>
          <w:ilvl w:val="0"/>
          <w:numId w:val="25"/>
        </w:numPr>
        <w:tabs>
          <w:tab w:val="left" w:pos="620"/>
        </w:tabs>
        <w:spacing w:before="4"/>
        <w:ind w:right="202" w:firstLine="360"/>
        <w:rPr>
          <w:rFonts w:asciiTheme="minorHAnsi" w:hAnsiTheme="minorHAnsi" w:cstheme="minorHAnsi"/>
          <w:sz w:val="24"/>
          <w:szCs w:val="24"/>
        </w:rPr>
      </w:pPr>
      <w:r w:rsidRPr="00FF093D">
        <w:rPr>
          <w:rFonts w:asciiTheme="minorHAnsi" w:hAnsiTheme="minorHAnsi" w:cstheme="minorHAnsi"/>
          <w:spacing w:val="-4"/>
          <w:sz w:val="24"/>
          <w:szCs w:val="24"/>
        </w:rPr>
        <w:t>Οι δικαιούχοι χρήσης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οικογενειακού τάφου,</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 xml:space="preserve">οι οποίοι απεβίωσαν χωρίς να αφήσουν απογόνους και </w:t>
      </w:r>
      <w:r w:rsidRPr="00FF093D">
        <w:rPr>
          <w:rFonts w:asciiTheme="minorHAnsi" w:hAnsiTheme="minorHAnsi" w:cstheme="minorHAnsi"/>
          <w:sz w:val="24"/>
          <w:szCs w:val="24"/>
        </w:rPr>
        <w:t>όσο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ζούσαν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προσέφεραν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αναγνωρισμένες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υπηρεσίες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κοινωφελούς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δράσης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έχουν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κληροδοτήσει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υπέρ του Δήμου </w:t>
      </w:r>
      <w:proofErr w:type="spellStart"/>
      <w:r w:rsidR="00BA440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το Δημοτικό Συμβούλιο έχει τη δυνατότητα να αποφασίζει για την παραμονή του τάφου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τιμής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ένεκεν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παραχώρηση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αυτού</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συγγενή</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τρίτο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πρόσωπο,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οποίο</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 xml:space="preserve">υποδεικνύεται από τον αρχικό δικαιούχο με έγγραφη δήλωση του και μετά από την καταβολή του προβλεπόμενου </w:t>
      </w:r>
      <w:r w:rsidRPr="00FF093D">
        <w:rPr>
          <w:rFonts w:asciiTheme="minorHAnsi" w:hAnsiTheme="minorHAnsi" w:cstheme="minorHAnsi"/>
          <w:spacing w:val="-2"/>
          <w:sz w:val="24"/>
          <w:szCs w:val="24"/>
        </w:rPr>
        <w:t>δικαιώματος.</w:t>
      </w:r>
    </w:p>
    <w:p w14:paraId="671C7EB1" w14:textId="77777777" w:rsidR="00B10AD8" w:rsidRPr="004C6105" w:rsidRDefault="00B10AD8" w:rsidP="00E0707E">
      <w:pPr>
        <w:pStyle w:val="a3"/>
        <w:spacing w:before="4"/>
        <w:ind w:left="0" w:firstLine="0"/>
        <w:rPr>
          <w:rFonts w:asciiTheme="minorHAnsi" w:hAnsiTheme="minorHAnsi" w:cstheme="minorHAnsi"/>
          <w:smallCaps/>
          <w:sz w:val="24"/>
          <w:szCs w:val="24"/>
        </w:rPr>
      </w:pPr>
    </w:p>
    <w:p w14:paraId="4B354635" w14:textId="77777777" w:rsidR="00B10AD8" w:rsidRDefault="007E73A8" w:rsidP="00E0707E">
      <w:pPr>
        <w:pStyle w:val="21"/>
        <w:ind w:right="328"/>
        <w:jc w:val="both"/>
        <w:rPr>
          <w:rFonts w:asciiTheme="minorHAnsi" w:hAnsiTheme="minorHAnsi" w:cstheme="minorHAnsi"/>
          <w:b w:val="0"/>
          <w:spacing w:val="-2"/>
          <w:sz w:val="24"/>
          <w:szCs w:val="24"/>
          <w:u w:val="single"/>
        </w:rPr>
      </w:pPr>
      <w:r w:rsidRPr="00CE52A9">
        <w:rPr>
          <w:rFonts w:asciiTheme="minorHAnsi" w:hAnsiTheme="minorHAnsi" w:cstheme="minorHAnsi"/>
          <w:b w:val="0"/>
          <w:sz w:val="24"/>
          <w:szCs w:val="24"/>
          <w:u w:val="single"/>
        </w:rPr>
        <w:t>Άρθρο</w:t>
      </w:r>
      <w:r w:rsidRPr="00CE52A9">
        <w:rPr>
          <w:rFonts w:asciiTheme="minorHAnsi" w:hAnsiTheme="minorHAnsi" w:cstheme="minorHAnsi"/>
          <w:b w:val="0"/>
          <w:spacing w:val="-8"/>
          <w:sz w:val="24"/>
          <w:szCs w:val="24"/>
          <w:u w:val="single"/>
        </w:rPr>
        <w:t xml:space="preserve"> </w:t>
      </w:r>
      <w:r w:rsidRPr="00CE52A9">
        <w:rPr>
          <w:rFonts w:asciiTheme="minorHAnsi" w:hAnsiTheme="minorHAnsi" w:cstheme="minorHAnsi"/>
          <w:b w:val="0"/>
          <w:spacing w:val="-5"/>
          <w:sz w:val="24"/>
          <w:szCs w:val="24"/>
          <w:u w:val="single"/>
        </w:rPr>
        <w:t>10</w:t>
      </w:r>
      <w:r w:rsidR="00CE52A9" w:rsidRPr="00CE52A9">
        <w:rPr>
          <w:rFonts w:asciiTheme="minorHAnsi" w:hAnsiTheme="minorHAnsi" w:cstheme="minorHAnsi"/>
          <w:b w:val="0"/>
          <w:spacing w:val="-5"/>
          <w:sz w:val="24"/>
          <w:szCs w:val="24"/>
          <w:u w:val="single"/>
        </w:rPr>
        <w:t xml:space="preserve"> </w:t>
      </w:r>
      <w:r w:rsidR="00CE52A9">
        <w:rPr>
          <w:rFonts w:asciiTheme="minorHAnsi" w:hAnsiTheme="minorHAnsi" w:cstheme="minorHAnsi"/>
          <w:b w:val="0"/>
          <w:spacing w:val="-5"/>
          <w:sz w:val="24"/>
          <w:szCs w:val="24"/>
          <w:u w:val="single"/>
        </w:rPr>
        <w:t xml:space="preserve"> </w:t>
      </w:r>
      <w:proofErr w:type="spellStart"/>
      <w:r w:rsidRPr="00CE52A9">
        <w:rPr>
          <w:rFonts w:asciiTheme="minorHAnsi" w:hAnsiTheme="minorHAnsi" w:cstheme="minorHAnsi"/>
          <w:b w:val="0"/>
          <w:sz w:val="24"/>
          <w:szCs w:val="24"/>
          <w:u w:val="single"/>
        </w:rPr>
        <w:t>Κατ</w:t>
      </w:r>
      <w:proofErr w:type="spellEnd"/>
      <w:r w:rsidRPr="00CE52A9">
        <w:rPr>
          <w:rFonts w:asciiTheme="minorHAnsi" w:hAnsiTheme="minorHAnsi" w:cstheme="minorHAnsi"/>
          <w:b w:val="0"/>
          <w:sz w:val="24"/>
          <w:szCs w:val="24"/>
          <w:u w:val="single"/>
        </w:rPr>
        <w:t>΄</w:t>
      </w:r>
      <w:r w:rsidRPr="00CE52A9">
        <w:rPr>
          <w:rFonts w:asciiTheme="minorHAnsi" w:hAnsiTheme="minorHAnsi" w:cstheme="minorHAnsi"/>
          <w:b w:val="0"/>
          <w:spacing w:val="-6"/>
          <w:sz w:val="24"/>
          <w:szCs w:val="24"/>
          <w:u w:val="single"/>
        </w:rPr>
        <w:t xml:space="preserve"> </w:t>
      </w:r>
      <w:r w:rsidRPr="00CE52A9">
        <w:rPr>
          <w:rFonts w:asciiTheme="minorHAnsi" w:hAnsiTheme="minorHAnsi" w:cstheme="minorHAnsi"/>
          <w:b w:val="0"/>
          <w:sz w:val="24"/>
          <w:szCs w:val="24"/>
          <w:u w:val="single"/>
        </w:rPr>
        <w:t>εξαίρεση</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z w:val="24"/>
          <w:szCs w:val="24"/>
          <w:u w:val="single"/>
        </w:rPr>
        <w:t>αναγνώριση</w:t>
      </w:r>
      <w:r w:rsidRPr="00CE52A9">
        <w:rPr>
          <w:rFonts w:asciiTheme="minorHAnsi" w:hAnsiTheme="minorHAnsi" w:cstheme="minorHAnsi"/>
          <w:b w:val="0"/>
          <w:spacing w:val="-2"/>
          <w:sz w:val="24"/>
          <w:szCs w:val="24"/>
          <w:u w:val="single"/>
        </w:rPr>
        <w:t xml:space="preserve"> </w:t>
      </w:r>
      <w:r w:rsidRPr="00CE52A9">
        <w:rPr>
          <w:rFonts w:asciiTheme="minorHAnsi" w:hAnsiTheme="minorHAnsi" w:cstheme="minorHAnsi"/>
          <w:b w:val="0"/>
          <w:sz w:val="24"/>
          <w:szCs w:val="24"/>
          <w:u w:val="single"/>
        </w:rPr>
        <w:t>δικαιώματος</w:t>
      </w:r>
      <w:r w:rsidRPr="00CE52A9">
        <w:rPr>
          <w:rFonts w:asciiTheme="minorHAnsi" w:hAnsiTheme="minorHAnsi" w:cstheme="minorHAnsi"/>
          <w:b w:val="0"/>
          <w:spacing w:val="-2"/>
          <w:sz w:val="24"/>
          <w:szCs w:val="24"/>
          <w:u w:val="single"/>
        </w:rPr>
        <w:t xml:space="preserve"> </w:t>
      </w:r>
      <w:r w:rsidRPr="00CE52A9">
        <w:rPr>
          <w:rFonts w:asciiTheme="minorHAnsi" w:hAnsiTheme="minorHAnsi" w:cstheme="minorHAnsi"/>
          <w:b w:val="0"/>
          <w:sz w:val="24"/>
          <w:szCs w:val="24"/>
          <w:u w:val="single"/>
        </w:rPr>
        <w:t>οικογενειακού</w:t>
      </w:r>
      <w:r w:rsidRPr="00CE52A9">
        <w:rPr>
          <w:rFonts w:asciiTheme="minorHAnsi" w:hAnsiTheme="minorHAnsi" w:cstheme="minorHAnsi"/>
          <w:b w:val="0"/>
          <w:spacing w:val="-5"/>
          <w:sz w:val="24"/>
          <w:szCs w:val="24"/>
          <w:u w:val="single"/>
        </w:rPr>
        <w:t xml:space="preserve"> </w:t>
      </w:r>
      <w:r w:rsidRPr="00CE52A9">
        <w:rPr>
          <w:rFonts w:asciiTheme="minorHAnsi" w:hAnsiTheme="minorHAnsi" w:cstheme="minorHAnsi"/>
          <w:b w:val="0"/>
          <w:spacing w:val="-2"/>
          <w:sz w:val="24"/>
          <w:szCs w:val="24"/>
          <w:u w:val="single"/>
        </w:rPr>
        <w:t>τάφου</w:t>
      </w:r>
    </w:p>
    <w:p w14:paraId="55D34D66" w14:textId="77777777" w:rsidR="00BA4406" w:rsidRPr="00CE52A9" w:rsidRDefault="00BA4406" w:rsidP="00E0707E">
      <w:pPr>
        <w:pStyle w:val="21"/>
        <w:ind w:right="328"/>
        <w:jc w:val="both"/>
        <w:rPr>
          <w:rFonts w:asciiTheme="minorHAnsi" w:hAnsiTheme="minorHAnsi" w:cstheme="minorHAnsi"/>
          <w:b w:val="0"/>
          <w:sz w:val="24"/>
          <w:szCs w:val="24"/>
          <w:u w:val="single"/>
        </w:rPr>
      </w:pPr>
    </w:p>
    <w:p w14:paraId="264D1C58" w14:textId="77777777" w:rsidR="00B10AD8" w:rsidRPr="00731F36" w:rsidRDefault="007E73A8" w:rsidP="00731F36">
      <w:pPr>
        <w:pStyle w:val="a5"/>
        <w:numPr>
          <w:ilvl w:val="0"/>
          <w:numId w:val="24"/>
        </w:numPr>
        <w:tabs>
          <w:tab w:val="left" w:pos="707"/>
        </w:tabs>
        <w:spacing w:before="5"/>
        <w:ind w:right="207" w:firstLine="360"/>
        <w:rPr>
          <w:rFonts w:asciiTheme="minorHAnsi" w:hAnsiTheme="minorHAnsi" w:cstheme="minorHAnsi"/>
          <w:sz w:val="24"/>
          <w:szCs w:val="24"/>
        </w:rPr>
      </w:pPr>
      <w:r w:rsidRPr="00FF093D">
        <w:rPr>
          <w:rFonts w:asciiTheme="minorHAnsi" w:hAnsiTheme="minorHAnsi" w:cstheme="minorHAnsi"/>
          <w:sz w:val="24"/>
          <w:szCs w:val="24"/>
        </w:rPr>
        <w:t>Απαγορεύεται η χρησιμοποίηση του οικογενειακού τάφου, για την ταφή νεκρών, που δεν προβλέπονται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στο άρθρο 9.</w:t>
      </w:r>
      <w:r w:rsidR="00731F36">
        <w:rPr>
          <w:rFonts w:asciiTheme="minorHAnsi" w:hAnsiTheme="minorHAnsi" w:cstheme="minorHAnsi"/>
          <w:sz w:val="24"/>
          <w:szCs w:val="24"/>
        </w:rPr>
        <w:t xml:space="preserve"> </w:t>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r w:rsidR="00D41618" w:rsidRPr="001B709D">
        <w:rPr>
          <w:rFonts w:asciiTheme="minorHAnsi" w:hAnsiTheme="minorHAnsi" w:cstheme="minorHAnsi"/>
          <w:sz w:val="24"/>
          <w:szCs w:val="24"/>
        </w:rPr>
        <w:tab/>
      </w:r>
      <w:proofErr w:type="spellStart"/>
      <w:r w:rsidRPr="00731F36">
        <w:rPr>
          <w:rFonts w:asciiTheme="minorHAnsi" w:hAnsiTheme="minorHAnsi" w:cstheme="minorHAnsi"/>
          <w:sz w:val="24"/>
          <w:szCs w:val="24"/>
        </w:rPr>
        <w:t>Κατ</w:t>
      </w:r>
      <w:proofErr w:type="spellEnd"/>
      <w:r w:rsidRPr="00731F36">
        <w:rPr>
          <w:rFonts w:asciiTheme="minorHAnsi" w:hAnsiTheme="minorHAnsi" w:cstheme="minorHAnsi"/>
          <w:sz w:val="24"/>
          <w:szCs w:val="24"/>
        </w:rPr>
        <w:t>΄</w:t>
      </w:r>
      <w:r w:rsidRPr="00731F36">
        <w:rPr>
          <w:rFonts w:asciiTheme="minorHAnsi" w:hAnsiTheme="minorHAnsi" w:cstheme="minorHAnsi"/>
          <w:spacing w:val="-8"/>
          <w:sz w:val="24"/>
          <w:szCs w:val="24"/>
        </w:rPr>
        <w:t xml:space="preserve"> </w:t>
      </w:r>
      <w:r w:rsidRPr="00731F36">
        <w:rPr>
          <w:rFonts w:asciiTheme="minorHAnsi" w:hAnsiTheme="minorHAnsi" w:cstheme="minorHAnsi"/>
          <w:sz w:val="24"/>
          <w:szCs w:val="24"/>
        </w:rPr>
        <w:t>εξαίρεση,</w:t>
      </w:r>
      <w:r w:rsidRPr="00731F36">
        <w:rPr>
          <w:rFonts w:asciiTheme="minorHAnsi" w:hAnsiTheme="minorHAnsi" w:cstheme="minorHAnsi"/>
          <w:spacing w:val="-9"/>
          <w:sz w:val="24"/>
          <w:szCs w:val="24"/>
        </w:rPr>
        <w:t xml:space="preserve"> </w:t>
      </w:r>
      <w:r w:rsidRPr="00731F36">
        <w:rPr>
          <w:rFonts w:asciiTheme="minorHAnsi" w:hAnsiTheme="minorHAnsi" w:cstheme="minorHAnsi"/>
          <w:sz w:val="24"/>
          <w:szCs w:val="24"/>
        </w:rPr>
        <w:t>με</w:t>
      </w:r>
      <w:r w:rsidRPr="00731F36">
        <w:rPr>
          <w:rFonts w:asciiTheme="minorHAnsi" w:hAnsiTheme="minorHAnsi" w:cstheme="minorHAnsi"/>
          <w:spacing w:val="-8"/>
          <w:sz w:val="24"/>
          <w:szCs w:val="24"/>
        </w:rPr>
        <w:t xml:space="preserve"> </w:t>
      </w:r>
      <w:r w:rsidRPr="00731F36">
        <w:rPr>
          <w:rFonts w:asciiTheme="minorHAnsi" w:hAnsiTheme="minorHAnsi" w:cstheme="minorHAnsi"/>
          <w:sz w:val="24"/>
          <w:szCs w:val="24"/>
        </w:rPr>
        <w:t>απόφαση</w:t>
      </w:r>
      <w:r w:rsidRPr="00731F36">
        <w:rPr>
          <w:rFonts w:asciiTheme="minorHAnsi" w:hAnsiTheme="minorHAnsi" w:cstheme="minorHAnsi"/>
          <w:spacing w:val="-6"/>
          <w:sz w:val="24"/>
          <w:szCs w:val="24"/>
        </w:rPr>
        <w:t xml:space="preserve"> </w:t>
      </w:r>
      <w:r w:rsidRPr="00731F36">
        <w:rPr>
          <w:rFonts w:asciiTheme="minorHAnsi" w:hAnsiTheme="minorHAnsi" w:cstheme="minorHAnsi"/>
          <w:sz w:val="24"/>
          <w:szCs w:val="24"/>
        </w:rPr>
        <w:t>του</w:t>
      </w:r>
      <w:r w:rsidRPr="00731F36">
        <w:rPr>
          <w:rFonts w:asciiTheme="minorHAnsi" w:hAnsiTheme="minorHAnsi" w:cstheme="minorHAnsi"/>
          <w:spacing w:val="-11"/>
          <w:sz w:val="24"/>
          <w:szCs w:val="24"/>
        </w:rPr>
        <w:t xml:space="preserve"> </w:t>
      </w:r>
      <w:r w:rsidRPr="00731F36">
        <w:rPr>
          <w:rFonts w:asciiTheme="minorHAnsi" w:hAnsiTheme="minorHAnsi" w:cstheme="minorHAnsi"/>
          <w:sz w:val="24"/>
          <w:szCs w:val="24"/>
        </w:rPr>
        <w:t>Δημοτικού</w:t>
      </w:r>
      <w:r w:rsidRPr="00731F36">
        <w:rPr>
          <w:rFonts w:asciiTheme="minorHAnsi" w:hAnsiTheme="minorHAnsi" w:cstheme="minorHAnsi"/>
          <w:spacing w:val="-8"/>
          <w:sz w:val="24"/>
          <w:szCs w:val="24"/>
        </w:rPr>
        <w:t xml:space="preserve"> </w:t>
      </w:r>
      <w:r w:rsidRPr="00731F36">
        <w:rPr>
          <w:rFonts w:asciiTheme="minorHAnsi" w:hAnsiTheme="minorHAnsi" w:cstheme="minorHAnsi"/>
          <w:sz w:val="24"/>
          <w:szCs w:val="24"/>
        </w:rPr>
        <w:t>Συμβουλίου,</w:t>
      </w:r>
      <w:r w:rsidRPr="00731F36">
        <w:rPr>
          <w:rFonts w:asciiTheme="minorHAnsi" w:hAnsiTheme="minorHAnsi" w:cstheme="minorHAnsi"/>
          <w:spacing w:val="-9"/>
          <w:sz w:val="24"/>
          <w:szCs w:val="24"/>
        </w:rPr>
        <w:t xml:space="preserve"> </w:t>
      </w:r>
      <w:r w:rsidRPr="00731F36">
        <w:rPr>
          <w:rFonts w:asciiTheme="minorHAnsi" w:hAnsiTheme="minorHAnsi" w:cstheme="minorHAnsi"/>
          <w:sz w:val="24"/>
          <w:szCs w:val="24"/>
        </w:rPr>
        <w:t>είναι</w:t>
      </w:r>
      <w:r w:rsidRPr="00731F36">
        <w:rPr>
          <w:rFonts w:asciiTheme="minorHAnsi" w:hAnsiTheme="minorHAnsi" w:cstheme="minorHAnsi"/>
          <w:spacing w:val="-11"/>
          <w:sz w:val="24"/>
          <w:szCs w:val="24"/>
        </w:rPr>
        <w:t xml:space="preserve"> </w:t>
      </w:r>
      <w:r w:rsidRPr="00731F36">
        <w:rPr>
          <w:rFonts w:asciiTheme="minorHAnsi" w:hAnsiTheme="minorHAnsi" w:cstheme="minorHAnsi"/>
          <w:sz w:val="24"/>
          <w:szCs w:val="24"/>
        </w:rPr>
        <w:t>δυνατό</w:t>
      </w:r>
      <w:r w:rsidRPr="00731F36">
        <w:rPr>
          <w:rFonts w:asciiTheme="minorHAnsi" w:hAnsiTheme="minorHAnsi" w:cstheme="minorHAnsi"/>
          <w:spacing w:val="-6"/>
          <w:sz w:val="24"/>
          <w:szCs w:val="24"/>
        </w:rPr>
        <w:t xml:space="preserve"> </w:t>
      </w:r>
      <w:r w:rsidRPr="00731F36">
        <w:rPr>
          <w:rFonts w:asciiTheme="minorHAnsi" w:hAnsiTheme="minorHAnsi" w:cstheme="minorHAnsi"/>
          <w:sz w:val="24"/>
          <w:szCs w:val="24"/>
        </w:rPr>
        <w:t>να</w:t>
      </w:r>
      <w:r w:rsidRPr="00731F36">
        <w:rPr>
          <w:rFonts w:asciiTheme="minorHAnsi" w:hAnsiTheme="minorHAnsi" w:cstheme="minorHAnsi"/>
          <w:spacing w:val="-9"/>
          <w:sz w:val="24"/>
          <w:szCs w:val="24"/>
        </w:rPr>
        <w:t xml:space="preserve"> </w:t>
      </w:r>
      <w:r w:rsidRPr="00731F36">
        <w:rPr>
          <w:rFonts w:asciiTheme="minorHAnsi" w:hAnsiTheme="minorHAnsi" w:cstheme="minorHAnsi"/>
          <w:sz w:val="24"/>
          <w:szCs w:val="24"/>
        </w:rPr>
        <w:t>επιτραπεί</w:t>
      </w:r>
      <w:r w:rsidRPr="00731F36">
        <w:rPr>
          <w:rFonts w:asciiTheme="minorHAnsi" w:hAnsiTheme="minorHAnsi" w:cstheme="minorHAnsi"/>
          <w:spacing w:val="-8"/>
          <w:sz w:val="24"/>
          <w:szCs w:val="24"/>
        </w:rPr>
        <w:t xml:space="preserve"> </w:t>
      </w:r>
      <w:r w:rsidRPr="00731F36">
        <w:rPr>
          <w:rFonts w:asciiTheme="minorHAnsi" w:hAnsiTheme="minorHAnsi" w:cstheme="minorHAnsi"/>
          <w:sz w:val="24"/>
          <w:szCs w:val="24"/>
        </w:rPr>
        <w:t>η</w:t>
      </w:r>
      <w:r w:rsidRPr="00731F36">
        <w:rPr>
          <w:rFonts w:asciiTheme="minorHAnsi" w:hAnsiTheme="minorHAnsi" w:cstheme="minorHAnsi"/>
          <w:spacing w:val="-9"/>
          <w:sz w:val="24"/>
          <w:szCs w:val="24"/>
        </w:rPr>
        <w:t xml:space="preserve"> </w:t>
      </w:r>
      <w:r w:rsidRPr="00731F36">
        <w:rPr>
          <w:rFonts w:asciiTheme="minorHAnsi" w:hAnsiTheme="minorHAnsi" w:cstheme="minorHAnsi"/>
          <w:sz w:val="24"/>
          <w:szCs w:val="24"/>
        </w:rPr>
        <w:t>αναγνώριση δικαιώματος ταφής σε</w:t>
      </w:r>
      <w:r w:rsidRPr="00731F36">
        <w:rPr>
          <w:rFonts w:asciiTheme="minorHAnsi" w:hAnsiTheme="minorHAnsi" w:cstheme="minorHAnsi"/>
          <w:spacing w:val="-12"/>
          <w:sz w:val="24"/>
          <w:szCs w:val="24"/>
        </w:rPr>
        <w:t xml:space="preserve"> </w:t>
      </w:r>
      <w:r w:rsidRPr="00731F36">
        <w:rPr>
          <w:rFonts w:asciiTheme="minorHAnsi" w:hAnsiTheme="minorHAnsi" w:cstheme="minorHAnsi"/>
          <w:sz w:val="24"/>
          <w:szCs w:val="24"/>
        </w:rPr>
        <w:t>οικογενειακό τάφο</w:t>
      </w:r>
      <w:r w:rsidRPr="00731F36">
        <w:rPr>
          <w:rFonts w:asciiTheme="minorHAnsi" w:hAnsiTheme="minorHAnsi" w:cstheme="minorHAnsi"/>
          <w:spacing w:val="40"/>
          <w:sz w:val="24"/>
          <w:szCs w:val="24"/>
        </w:rPr>
        <w:t xml:space="preserve"> </w:t>
      </w:r>
      <w:r w:rsidRPr="00731F36">
        <w:rPr>
          <w:rFonts w:asciiTheme="minorHAnsi" w:hAnsiTheme="minorHAnsi" w:cstheme="minorHAnsi"/>
          <w:sz w:val="24"/>
          <w:szCs w:val="24"/>
        </w:rPr>
        <w:t>και</w:t>
      </w:r>
      <w:r w:rsidRPr="00731F36">
        <w:rPr>
          <w:rFonts w:asciiTheme="minorHAnsi" w:hAnsiTheme="minorHAnsi" w:cstheme="minorHAnsi"/>
          <w:spacing w:val="40"/>
          <w:sz w:val="24"/>
          <w:szCs w:val="24"/>
        </w:rPr>
        <w:t xml:space="preserve"> </w:t>
      </w:r>
      <w:r w:rsidRPr="00731F36">
        <w:rPr>
          <w:rFonts w:asciiTheme="minorHAnsi" w:hAnsiTheme="minorHAnsi" w:cstheme="minorHAnsi"/>
          <w:sz w:val="24"/>
          <w:szCs w:val="24"/>
        </w:rPr>
        <w:t>προσώπων που συνδέονται</w:t>
      </w:r>
      <w:r w:rsidRPr="00731F36">
        <w:rPr>
          <w:rFonts w:asciiTheme="minorHAnsi" w:hAnsiTheme="minorHAnsi" w:cstheme="minorHAnsi"/>
          <w:spacing w:val="-1"/>
          <w:sz w:val="24"/>
          <w:szCs w:val="24"/>
        </w:rPr>
        <w:t xml:space="preserve"> </w:t>
      </w:r>
      <w:r w:rsidRPr="00731F36">
        <w:rPr>
          <w:rFonts w:asciiTheme="minorHAnsi" w:hAnsiTheme="minorHAnsi" w:cstheme="minorHAnsi"/>
          <w:sz w:val="24"/>
          <w:szCs w:val="24"/>
        </w:rPr>
        <w:t>με</w:t>
      </w:r>
      <w:r w:rsidRPr="00731F36">
        <w:rPr>
          <w:rFonts w:asciiTheme="minorHAnsi" w:hAnsiTheme="minorHAnsi" w:cstheme="minorHAnsi"/>
          <w:spacing w:val="-9"/>
          <w:sz w:val="24"/>
          <w:szCs w:val="24"/>
        </w:rPr>
        <w:t xml:space="preserve"> </w:t>
      </w:r>
      <w:r w:rsidRPr="00731F36">
        <w:rPr>
          <w:rFonts w:asciiTheme="minorHAnsi" w:hAnsiTheme="minorHAnsi" w:cstheme="minorHAnsi"/>
          <w:sz w:val="24"/>
          <w:szCs w:val="24"/>
        </w:rPr>
        <w:t>τον αρχικό δικαιούχο και τον</w:t>
      </w:r>
      <w:r w:rsidRPr="00731F36">
        <w:rPr>
          <w:rFonts w:asciiTheme="minorHAnsi" w:hAnsiTheme="minorHAnsi" w:cstheme="minorHAnsi"/>
          <w:spacing w:val="-3"/>
          <w:sz w:val="24"/>
          <w:szCs w:val="24"/>
        </w:rPr>
        <w:t xml:space="preserve"> </w:t>
      </w:r>
      <w:r w:rsidRPr="00731F36">
        <w:rPr>
          <w:rFonts w:asciiTheme="minorHAnsi" w:hAnsiTheme="minorHAnsi" w:cstheme="minorHAnsi"/>
          <w:sz w:val="24"/>
          <w:szCs w:val="24"/>
        </w:rPr>
        <w:t>σύζυγο ή</w:t>
      </w:r>
      <w:r w:rsidRPr="00731F36">
        <w:rPr>
          <w:rFonts w:asciiTheme="minorHAnsi" w:hAnsiTheme="minorHAnsi" w:cstheme="minorHAnsi"/>
          <w:spacing w:val="43"/>
          <w:sz w:val="24"/>
          <w:szCs w:val="24"/>
        </w:rPr>
        <w:t xml:space="preserve"> </w:t>
      </w:r>
      <w:r w:rsidRPr="00731F36">
        <w:rPr>
          <w:rFonts w:asciiTheme="minorHAnsi" w:hAnsiTheme="minorHAnsi" w:cstheme="minorHAnsi"/>
          <w:sz w:val="24"/>
          <w:szCs w:val="24"/>
        </w:rPr>
        <w:t>την</w:t>
      </w:r>
      <w:r w:rsidRPr="00731F36">
        <w:rPr>
          <w:rFonts w:asciiTheme="minorHAnsi" w:hAnsiTheme="minorHAnsi" w:cstheme="minorHAnsi"/>
          <w:spacing w:val="40"/>
          <w:sz w:val="24"/>
          <w:szCs w:val="24"/>
        </w:rPr>
        <w:t xml:space="preserve"> </w:t>
      </w:r>
      <w:r w:rsidRPr="00731F36">
        <w:rPr>
          <w:rFonts w:asciiTheme="minorHAnsi" w:hAnsiTheme="minorHAnsi" w:cstheme="minorHAnsi"/>
          <w:sz w:val="24"/>
          <w:szCs w:val="24"/>
        </w:rPr>
        <w:t>σύζυγο</w:t>
      </w:r>
      <w:r w:rsidRPr="00731F36">
        <w:rPr>
          <w:rFonts w:asciiTheme="minorHAnsi" w:hAnsiTheme="minorHAnsi" w:cstheme="minorHAnsi"/>
          <w:spacing w:val="43"/>
          <w:sz w:val="24"/>
          <w:szCs w:val="24"/>
        </w:rPr>
        <w:t xml:space="preserve"> </w:t>
      </w:r>
      <w:r w:rsidRPr="00731F36">
        <w:rPr>
          <w:rFonts w:asciiTheme="minorHAnsi" w:hAnsiTheme="minorHAnsi" w:cstheme="minorHAnsi"/>
          <w:sz w:val="24"/>
          <w:szCs w:val="24"/>
        </w:rPr>
        <w:t>αυτού, με άλλο βαθμό συγγένειας, εξ αίματος</w:t>
      </w:r>
      <w:r w:rsidRPr="00731F36">
        <w:rPr>
          <w:rFonts w:asciiTheme="minorHAnsi" w:hAnsiTheme="minorHAnsi" w:cstheme="minorHAnsi"/>
          <w:spacing w:val="-2"/>
          <w:sz w:val="24"/>
          <w:szCs w:val="24"/>
        </w:rPr>
        <w:t xml:space="preserve"> </w:t>
      </w:r>
      <w:r w:rsidRPr="00731F36">
        <w:rPr>
          <w:rFonts w:asciiTheme="minorHAnsi" w:hAnsiTheme="minorHAnsi" w:cstheme="minorHAnsi"/>
          <w:sz w:val="24"/>
          <w:szCs w:val="24"/>
        </w:rPr>
        <w:t>ή εξ</w:t>
      </w:r>
      <w:r w:rsidRPr="00731F36">
        <w:rPr>
          <w:rFonts w:asciiTheme="minorHAnsi" w:hAnsiTheme="minorHAnsi" w:cstheme="minorHAnsi"/>
          <w:spacing w:val="55"/>
          <w:sz w:val="24"/>
          <w:szCs w:val="24"/>
        </w:rPr>
        <w:t xml:space="preserve"> </w:t>
      </w:r>
      <w:r w:rsidRPr="00731F36">
        <w:rPr>
          <w:rFonts w:asciiTheme="minorHAnsi" w:hAnsiTheme="minorHAnsi" w:cstheme="minorHAnsi"/>
          <w:sz w:val="24"/>
          <w:szCs w:val="24"/>
        </w:rPr>
        <w:t>αγχιστείας,</w:t>
      </w:r>
      <w:r w:rsidRPr="00731F36">
        <w:rPr>
          <w:rFonts w:asciiTheme="minorHAnsi" w:hAnsiTheme="minorHAnsi" w:cstheme="minorHAnsi"/>
          <w:spacing w:val="-14"/>
          <w:sz w:val="24"/>
          <w:szCs w:val="24"/>
        </w:rPr>
        <w:t xml:space="preserve"> </w:t>
      </w:r>
      <w:r w:rsidRPr="00731F36">
        <w:rPr>
          <w:rFonts w:asciiTheme="minorHAnsi" w:hAnsiTheme="minorHAnsi" w:cstheme="minorHAnsi"/>
          <w:sz w:val="24"/>
          <w:szCs w:val="24"/>
        </w:rPr>
        <w:t>ύστερα από</w:t>
      </w:r>
      <w:r w:rsidR="001D7638" w:rsidRPr="00731F36">
        <w:rPr>
          <w:rFonts w:asciiTheme="minorHAnsi" w:hAnsiTheme="minorHAnsi" w:cstheme="minorHAnsi"/>
          <w:sz w:val="24"/>
          <w:szCs w:val="24"/>
        </w:rPr>
        <w:t xml:space="preserve"> </w:t>
      </w:r>
      <w:r w:rsidRPr="00731F36">
        <w:rPr>
          <w:rFonts w:asciiTheme="minorHAnsi" w:hAnsiTheme="minorHAnsi" w:cstheme="minorHAnsi"/>
          <w:spacing w:val="-2"/>
          <w:sz w:val="24"/>
          <w:szCs w:val="24"/>
        </w:rPr>
        <w:t>προηγούμενη</w:t>
      </w:r>
      <w:r w:rsidRPr="00731F36">
        <w:rPr>
          <w:rFonts w:asciiTheme="minorHAnsi" w:hAnsiTheme="minorHAnsi" w:cstheme="minorHAnsi"/>
          <w:spacing w:val="-6"/>
          <w:sz w:val="24"/>
          <w:szCs w:val="24"/>
        </w:rPr>
        <w:t xml:space="preserve"> </w:t>
      </w:r>
      <w:r w:rsidRPr="00731F36">
        <w:rPr>
          <w:rFonts w:asciiTheme="minorHAnsi" w:hAnsiTheme="minorHAnsi" w:cstheme="minorHAnsi"/>
          <w:spacing w:val="-2"/>
          <w:sz w:val="24"/>
          <w:szCs w:val="24"/>
        </w:rPr>
        <w:t>έγγραφη</w:t>
      </w:r>
      <w:r w:rsidRPr="00731F36">
        <w:rPr>
          <w:rFonts w:asciiTheme="minorHAnsi" w:hAnsiTheme="minorHAnsi" w:cstheme="minorHAnsi"/>
          <w:spacing w:val="-3"/>
          <w:sz w:val="24"/>
          <w:szCs w:val="24"/>
        </w:rPr>
        <w:t xml:space="preserve"> </w:t>
      </w:r>
      <w:r w:rsidRPr="00731F36">
        <w:rPr>
          <w:rFonts w:asciiTheme="minorHAnsi" w:hAnsiTheme="minorHAnsi" w:cstheme="minorHAnsi"/>
          <w:spacing w:val="-2"/>
          <w:sz w:val="24"/>
          <w:szCs w:val="24"/>
        </w:rPr>
        <w:t>συγκατάθεση</w:t>
      </w:r>
      <w:r w:rsidRPr="00731F36">
        <w:rPr>
          <w:rFonts w:asciiTheme="minorHAnsi" w:hAnsiTheme="minorHAnsi" w:cstheme="minorHAnsi"/>
          <w:spacing w:val="-3"/>
          <w:sz w:val="24"/>
          <w:szCs w:val="24"/>
        </w:rPr>
        <w:t xml:space="preserve"> </w:t>
      </w:r>
      <w:r w:rsidRPr="00731F36">
        <w:rPr>
          <w:rFonts w:asciiTheme="minorHAnsi" w:hAnsiTheme="minorHAnsi" w:cstheme="minorHAnsi"/>
          <w:spacing w:val="-2"/>
          <w:sz w:val="24"/>
          <w:szCs w:val="24"/>
        </w:rPr>
        <w:t>του</w:t>
      </w:r>
      <w:r w:rsidRPr="00731F36">
        <w:rPr>
          <w:rFonts w:asciiTheme="minorHAnsi" w:hAnsiTheme="minorHAnsi" w:cstheme="minorHAnsi"/>
          <w:spacing w:val="-5"/>
          <w:sz w:val="24"/>
          <w:szCs w:val="24"/>
        </w:rPr>
        <w:t xml:space="preserve"> </w:t>
      </w:r>
      <w:r w:rsidRPr="00731F36">
        <w:rPr>
          <w:rFonts w:asciiTheme="minorHAnsi" w:hAnsiTheme="minorHAnsi" w:cstheme="minorHAnsi"/>
          <w:spacing w:val="-2"/>
          <w:sz w:val="24"/>
          <w:szCs w:val="24"/>
        </w:rPr>
        <w:t>αρχικού</w:t>
      </w:r>
      <w:r w:rsidRPr="00731F36">
        <w:rPr>
          <w:rFonts w:asciiTheme="minorHAnsi" w:hAnsiTheme="minorHAnsi" w:cstheme="minorHAnsi"/>
          <w:spacing w:val="-12"/>
          <w:sz w:val="24"/>
          <w:szCs w:val="24"/>
        </w:rPr>
        <w:t xml:space="preserve"> </w:t>
      </w:r>
      <w:r w:rsidRPr="00731F36">
        <w:rPr>
          <w:rFonts w:asciiTheme="minorHAnsi" w:hAnsiTheme="minorHAnsi" w:cstheme="minorHAnsi"/>
          <w:spacing w:val="-2"/>
          <w:sz w:val="24"/>
          <w:szCs w:val="24"/>
        </w:rPr>
        <w:t>δικαιούχου</w:t>
      </w:r>
      <w:r w:rsidRPr="00731F36">
        <w:rPr>
          <w:rFonts w:asciiTheme="minorHAnsi" w:hAnsiTheme="minorHAnsi" w:cstheme="minorHAnsi"/>
          <w:spacing w:val="-12"/>
          <w:sz w:val="24"/>
          <w:szCs w:val="24"/>
        </w:rPr>
        <w:t xml:space="preserve"> </w:t>
      </w:r>
      <w:r w:rsidRPr="00731F36">
        <w:rPr>
          <w:rFonts w:asciiTheme="minorHAnsi" w:hAnsiTheme="minorHAnsi" w:cstheme="minorHAnsi"/>
          <w:spacing w:val="-2"/>
          <w:sz w:val="24"/>
          <w:szCs w:val="24"/>
        </w:rPr>
        <w:t>και</w:t>
      </w:r>
      <w:r w:rsidRPr="00731F36">
        <w:rPr>
          <w:rFonts w:asciiTheme="minorHAnsi" w:hAnsiTheme="minorHAnsi" w:cstheme="minorHAnsi"/>
          <w:spacing w:val="-5"/>
          <w:sz w:val="24"/>
          <w:szCs w:val="24"/>
        </w:rPr>
        <w:t xml:space="preserve"> </w:t>
      </w:r>
      <w:r w:rsidRPr="00731F36">
        <w:rPr>
          <w:rFonts w:asciiTheme="minorHAnsi" w:hAnsiTheme="minorHAnsi" w:cstheme="minorHAnsi"/>
          <w:spacing w:val="-2"/>
          <w:sz w:val="24"/>
          <w:szCs w:val="24"/>
        </w:rPr>
        <w:t>όταν</w:t>
      </w:r>
      <w:r w:rsidRPr="00731F36">
        <w:rPr>
          <w:rFonts w:asciiTheme="minorHAnsi" w:hAnsiTheme="minorHAnsi" w:cstheme="minorHAnsi"/>
          <w:spacing w:val="-4"/>
          <w:sz w:val="24"/>
          <w:szCs w:val="24"/>
        </w:rPr>
        <w:t xml:space="preserve"> </w:t>
      </w:r>
      <w:r w:rsidRPr="00731F36">
        <w:rPr>
          <w:rFonts w:asciiTheme="minorHAnsi" w:hAnsiTheme="minorHAnsi" w:cstheme="minorHAnsi"/>
          <w:spacing w:val="-2"/>
          <w:sz w:val="24"/>
          <w:szCs w:val="24"/>
        </w:rPr>
        <w:t>αυτός</w:t>
      </w:r>
      <w:r w:rsidRPr="00731F36">
        <w:rPr>
          <w:rFonts w:asciiTheme="minorHAnsi" w:hAnsiTheme="minorHAnsi" w:cstheme="minorHAnsi"/>
          <w:spacing w:val="-5"/>
          <w:sz w:val="24"/>
          <w:szCs w:val="24"/>
        </w:rPr>
        <w:t xml:space="preserve"> </w:t>
      </w:r>
      <w:r w:rsidRPr="00731F36">
        <w:rPr>
          <w:rFonts w:asciiTheme="minorHAnsi" w:hAnsiTheme="minorHAnsi" w:cstheme="minorHAnsi"/>
          <w:spacing w:val="-2"/>
          <w:sz w:val="24"/>
          <w:szCs w:val="24"/>
        </w:rPr>
        <w:t>δεν</w:t>
      </w:r>
      <w:r w:rsidRPr="00731F36">
        <w:rPr>
          <w:rFonts w:asciiTheme="minorHAnsi" w:hAnsiTheme="minorHAnsi" w:cstheme="minorHAnsi"/>
          <w:spacing w:val="-4"/>
          <w:sz w:val="24"/>
          <w:szCs w:val="24"/>
        </w:rPr>
        <w:t xml:space="preserve"> </w:t>
      </w:r>
      <w:r w:rsidRPr="00731F36">
        <w:rPr>
          <w:rFonts w:asciiTheme="minorHAnsi" w:hAnsiTheme="minorHAnsi" w:cstheme="minorHAnsi"/>
          <w:spacing w:val="-2"/>
          <w:sz w:val="24"/>
          <w:szCs w:val="24"/>
        </w:rPr>
        <w:t>υπάρχει,</w:t>
      </w:r>
      <w:r w:rsidRPr="00731F36">
        <w:rPr>
          <w:rFonts w:asciiTheme="minorHAnsi" w:hAnsiTheme="minorHAnsi" w:cstheme="minorHAnsi"/>
          <w:spacing w:val="-3"/>
          <w:sz w:val="24"/>
          <w:szCs w:val="24"/>
        </w:rPr>
        <w:t xml:space="preserve"> </w:t>
      </w:r>
      <w:r w:rsidRPr="00731F36">
        <w:rPr>
          <w:rFonts w:asciiTheme="minorHAnsi" w:hAnsiTheme="minorHAnsi" w:cstheme="minorHAnsi"/>
          <w:spacing w:val="-2"/>
          <w:sz w:val="24"/>
          <w:szCs w:val="24"/>
        </w:rPr>
        <w:t>από</w:t>
      </w:r>
      <w:r w:rsidRPr="00731F36">
        <w:rPr>
          <w:rFonts w:asciiTheme="minorHAnsi" w:hAnsiTheme="minorHAnsi" w:cstheme="minorHAnsi"/>
          <w:spacing w:val="-3"/>
          <w:sz w:val="24"/>
          <w:szCs w:val="24"/>
        </w:rPr>
        <w:t xml:space="preserve"> </w:t>
      </w:r>
      <w:r w:rsidRPr="00731F36">
        <w:rPr>
          <w:rFonts w:asciiTheme="minorHAnsi" w:hAnsiTheme="minorHAnsi" w:cstheme="minorHAnsi"/>
          <w:spacing w:val="-2"/>
          <w:sz w:val="24"/>
          <w:szCs w:val="24"/>
        </w:rPr>
        <w:t>τον</w:t>
      </w:r>
      <w:r w:rsidRPr="00731F36">
        <w:rPr>
          <w:rFonts w:asciiTheme="minorHAnsi" w:hAnsiTheme="minorHAnsi" w:cstheme="minorHAnsi"/>
          <w:spacing w:val="-8"/>
          <w:sz w:val="24"/>
          <w:szCs w:val="24"/>
        </w:rPr>
        <w:t xml:space="preserve"> </w:t>
      </w:r>
      <w:r w:rsidRPr="00731F36">
        <w:rPr>
          <w:rFonts w:asciiTheme="minorHAnsi" w:hAnsiTheme="minorHAnsi" w:cstheme="minorHAnsi"/>
          <w:spacing w:val="-2"/>
          <w:sz w:val="24"/>
          <w:szCs w:val="24"/>
        </w:rPr>
        <w:t>ή</w:t>
      </w:r>
      <w:r w:rsidRPr="00731F36">
        <w:rPr>
          <w:rFonts w:asciiTheme="minorHAnsi" w:hAnsiTheme="minorHAnsi" w:cstheme="minorHAnsi"/>
          <w:spacing w:val="-3"/>
          <w:sz w:val="24"/>
          <w:szCs w:val="24"/>
        </w:rPr>
        <w:t xml:space="preserve"> </w:t>
      </w:r>
      <w:r w:rsidRPr="00731F36">
        <w:rPr>
          <w:rFonts w:asciiTheme="minorHAnsi" w:hAnsiTheme="minorHAnsi" w:cstheme="minorHAnsi"/>
          <w:spacing w:val="-2"/>
          <w:sz w:val="24"/>
          <w:szCs w:val="24"/>
        </w:rPr>
        <w:t xml:space="preserve">την </w:t>
      </w:r>
      <w:r w:rsidRPr="00731F36">
        <w:rPr>
          <w:rFonts w:asciiTheme="minorHAnsi" w:hAnsiTheme="minorHAnsi" w:cstheme="minorHAnsi"/>
          <w:spacing w:val="-8"/>
          <w:sz w:val="24"/>
          <w:szCs w:val="24"/>
        </w:rPr>
        <w:t>σύζυγο</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και</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τους</w:t>
      </w:r>
      <w:r w:rsidRPr="00731F36">
        <w:rPr>
          <w:rFonts w:asciiTheme="minorHAnsi" w:hAnsiTheme="minorHAnsi" w:cstheme="minorHAnsi"/>
          <w:sz w:val="24"/>
          <w:szCs w:val="24"/>
        </w:rPr>
        <w:t xml:space="preserve"> </w:t>
      </w:r>
      <w:proofErr w:type="spellStart"/>
      <w:r w:rsidRPr="00731F36">
        <w:rPr>
          <w:rFonts w:asciiTheme="minorHAnsi" w:hAnsiTheme="minorHAnsi" w:cstheme="minorHAnsi"/>
          <w:spacing w:val="-8"/>
          <w:sz w:val="24"/>
          <w:szCs w:val="24"/>
        </w:rPr>
        <w:t>κατιόντες</w:t>
      </w:r>
      <w:proofErr w:type="spellEnd"/>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αυτού,</w:t>
      </w:r>
      <w:r w:rsidRPr="00731F36">
        <w:rPr>
          <w:rFonts w:asciiTheme="minorHAnsi" w:hAnsiTheme="minorHAnsi" w:cstheme="minorHAnsi"/>
          <w:spacing w:val="-3"/>
          <w:sz w:val="24"/>
          <w:szCs w:val="24"/>
        </w:rPr>
        <w:t xml:space="preserve"> </w:t>
      </w:r>
      <w:r w:rsidRPr="00731F36">
        <w:rPr>
          <w:rFonts w:asciiTheme="minorHAnsi" w:hAnsiTheme="minorHAnsi" w:cstheme="minorHAnsi"/>
          <w:spacing w:val="-8"/>
          <w:sz w:val="24"/>
          <w:szCs w:val="24"/>
        </w:rPr>
        <w:t>μετά</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την</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καταβολή</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του</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εκάστοτε</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οριζόμενου</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τέλους,</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το</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οποίο</w:t>
      </w:r>
      <w:r w:rsidRPr="00731F36">
        <w:rPr>
          <w:rFonts w:asciiTheme="minorHAnsi" w:hAnsiTheme="minorHAnsi" w:cstheme="minorHAnsi"/>
          <w:sz w:val="24"/>
          <w:szCs w:val="24"/>
        </w:rPr>
        <w:t xml:space="preserve"> </w:t>
      </w:r>
      <w:r w:rsidRPr="00731F36">
        <w:rPr>
          <w:rFonts w:asciiTheme="minorHAnsi" w:hAnsiTheme="minorHAnsi" w:cstheme="minorHAnsi"/>
          <w:spacing w:val="-8"/>
          <w:sz w:val="24"/>
          <w:szCs w:val="24"/>
        </w:rPr>
        <w:t xml:space="preserve">ανέρχεται </w:t>
      </w:r>
      <w:r w:rsidRPr="00731F36">
        <w:rPr>
          <w:rFonts w:asciiTheme="minorHAnsi" w:hAnsiTheme="minorHAnsi" w:cstheme="minorHAnsi"/>
          <w:spacing w:val="-2"/>
          <w:sz w:val="24"/>
          <w:szCs w:val="24"/>
        </w:rPr>
        <w:t>τουλάχιστον</w:t>
      </w:r>
      <w:r w:rsidRPr="00731F36">
        <w:rPr>
          <w:rFonts w:asciiTheme="minorHAnsi" w:hAnsiTheme="minorHAnsi" w:cstheme="minorHAnsi"/>
          <w:spacing w:val="-10"/>
          <w:sz w:val="24"/>
          <w:szCs w:val="24"/>
        </w:rPr>
        <w:t xml:space="preserve"> </w:t>
      </w:r>
      <w:r w:rsidRPr="00731F36">
        <w:rPr>
          <w:rFonts w:asciiTheme="minorHAnsi" w:hAnsiTheme="minorHAnsi" w:cstheme="minorHAnsi"/>
          <w:spacing w:val="-2"/>
          <w:sz w:val="24"/>
          <w:szCs w:val="24"/>
        </w:rPr>
        <w:t>στο</w:t>
      </w:r>
      <w:r w:rsidRPr="00731F36">
        <w:rPr>
          <w:rFonts w:asciiTheme="minorHAnsi" w:hAnsiTheme="minorHAnsi" w:cstheme="minorHAnsi"/>
          <w:spacing w:val="-11"/>
          <w:sz w:val="24"/>
          <w:szCs w:val="24"/>
        </w:rPr>
        <w:t xml:space="preserve"> </w:t>
      </w:r>
      <w:r w:rsidRPr="00731F36">
        <w:rPr>
          <w:rFonts w:asciiTheme="minorHAnsi" w:hAnsiTheme="minorHAnsi" w:cstheme="minorHAnsi"/>
          <w:spacing w:val="-2"/>
          <w:sz w:val="24"/>
          <w:szCs w:val="24"/>
        </w:rPr>
        <w:t>μισό</w:t>
      </w:r>
      <w:r w:rsidRPr="00731F36">
        <w:rPr>
          <w:rFonts w:asciiTheme="minorHAnsi" w:hAnsiTheme="minorHAnsi" w:cstheme="minorHAnsi"/>
          <w:spacing w:val="-11"/>
          <w:sz w:val="24"/>
          <w:szCs w:val="24"/>
        </w:rPr>
        <w:t xml:space="preserve"> </w:t>
      </w:r>
      <w:r w:rsidRPr="00731F36">
        <w:rPr>
          <w:rFonts w:asciiTheme="minorHAnsi" w:hAnsiTheme="minorHAnsi" w:cstheme="minorHAnsi"/>
          <w:spacing w:val="-2"/>
          <w:sz w:val="24"/>
          <w:szCs w:val="24"/>
        </w:rPr>
        <w:t>του</w:t>
      </w:r>
      <w:r w:rsidRPr="00731F36">
        <w:rPr>
          <w:rFonts w:asciiTheme="minorHAnsi" w:hAnsiTheme="minorHAnsi" w:cstheme="minorHAnsi"/>
          <w:spacing w:val="-12"/>
          <w:sz w:val="24"/>
          <w:szCs w:val="24"/>
        </w:rPr>
        <w:t xml:space="preserve"> </w:t>
      </w:r>
      <w:r w:rsidRPr="00731F36">
        <w:rPr>
          <w:rFonts w:asciiTheme="minorHAnsi" w:hAnsiTheme="minorHAnsi" w:cstheme="minorHAnsi"/>
          <w:spacing w:val="-2"/>
          <w:sz w:val="24"/>
          <w:szCs w:val="24"/>
        </w:rPr>
        <w:t>δικαιώματος</w:t>
      </w:r>
      <w:r w:rsidRPr="00731F36">
        <w:rPr>
          <w:rFonts w:asciiTheme="minorHAnsi" w:hAnsiTheme="minorHAnsi" w:cstheme="minorHAnsi"/>
          <w:spacing w:val="-9"/>
          <w:sz w:val="24"/>
          <w:szCs w:val="24"/>
        </w:rPr>
        <w:t xml:space="preserve"> </w:t>
      </w:r>
      <w:r w:rsidRPr="00731F36">
        <w:rPr>
          <w:rFonts w:asciiTheme="minorHAnsi" w:hAnsiTheme="minorHAnsi" w:cstheme="minorHAnsi"/>
          <w:spacing w:val="-2"/>
          <w:sz w:val="24"/>
          <w:szCs w:val="24"/>
        </w:rPr>
        <w:t>σύστασης</w:t>
      </w:r>
      <w:r w:rsidRPr="00731F36">
        <w:rPr>
          <w:rFonts w:asciiTheme="minorHAnsi" w:hAnsiTheme="minorHAnsi" w:cstheme="minorHAnsi"/>
          <w:spacing w:val="-12"/>
          <w:sz w:val="24"/>
          <w:szCs w:val="24"/>
        </w:rPr>
        <w:t xml:space="preserve"> </w:t>
      </w:r>
      <w:r w:rsidRPr="00731F36">
        <w:rPr>
          <w:rFonts w:asciiTheme="minorHAnsi" w:hAnsiTheme="minorHAnsi" w:cstheme="minorHAnsi"/>
          <w:spacing w:val="-2"/>
          <w:sz w:val="24"/>
          <w:szCs w:val="24"/>
        </w:rPr>
        <w:t>οικογενειακού</w:t>
      </w:r>
      <w:r w:rsidRPr="00731F36">
        <w:rPr>
          <w:rFonts w:asciiTheme="minorHAnsi" w:hAnsiTheme="minorHAnsi" w:cstheme="minorHAnsi"/>
          <w:spacing w:val="35"/>
          <w:sz w:val="24"/>
          <w:szCs w:val="24"/>
        </w:rPr>
        <w:t xml:space="preserve"> </w:t>
      </w:r>
      <w:r w:rsidRPr="00731F36">
        <w:rPr>
          <w:rFonts w:asciiTheme="minorHAnsi" w:hAnsiTheme="minorHAnsi" w:cstheme="minorHAnsi"/>
          <w:spacing w:val="-2"/>
          <w:sz w:val="24"/>
          <w:szCs w:val="24"/>
        </w:rPr>
        <w:t>τάφου.</w:t>
      </w:r>
    </w:p>
    <w:p w14:paraId="77453116" w14:textId="77777777" w:rsidR="00B10AD8" w:rsidRPr="00FF093D" w:rsidRDefault="007E73A8" w:rsidP="00E0707E">
      <w:pPr>
        <w:pStyle w:val="a5"/>
        <w:numPr>
          <w:ilvl w:val="0"/>
          <w:numId w:val="24"/>
        </w:numPr>
        <w:tabs>
          <w:tab w:val="left" w:pos="620"/>
        </w:tabs>
        <w:ind w:right="206" w:firstLine="360"/>
        <w:rPr>
          <w:rFonts w:asciiTheme="minorHAnsi" w:hAnsiTheme="minorHAnsi" w:cstheme="minorHAnsi"/>
          <w:sz w:val="24"/>
          <w:szCs w:val="24"/>
        </w:rPr>
      </w:pPr>
      <w:r w:rsidRPr="00FF093D">
        <w:rPr>
          <w:rFonts w:asciiTheme="minorHAnsi" w:hAnsiTheme="minorHAnsi" w:cstheme="minorHAnsi"/>
          <w:spacing w:val="-4"/>
          <w:sz w:val="24"/>
          <w:szCs w:val="24"/>
        </w:rPr>
        <w:t>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 xml:space="preserve">παραπάνω </w:t>
      </w:r>
      <w:proofErr w:type="spellStart"/>
      <w:r w:rsidRPr="00FF093D">
        <w:rPr>
          <w:rFonts w:asciiTheme="minorHAnsi" w:hAnsiTheme="minorHAnsi" w:cstheme="minorHAnsi"/>
          <w:spacing w:val="-4"/>
          <w:sz w:val="24"/>
          <w:szCs w:val="24"/>
        </w:rPr>
        <w:t>κατ</w:t>
      </w:r>
      <w:proofErr w:type="spellEnd"/>
      <w:r w:rsidRPr="00FF093D">
        <w:rPr>
          <w:rFonts w:asciiTheme="minorHAnsi" w:hAnsiTheme="minorHAnsi" w:cstheme="minorHAnsi"/>
          <w:spacing w:val="-4"/>
          <w:sz w:val="24"/>
          <w:szCs w:val="24"/>
        </w:rPr>
        <w:t xml:space="preserve">΄ εξαίρεση αναγνώριση του δικαιώματος ταφής, σε οικογενειακό τάφο, καθορίζεται </w:t>
      </w:r>
      <w:r w:rsidRPr="00FF093D">
        <w:rPr>
          <w:rFonts w:asciiTheme="minorHAnsi" w:hAnsiTheme="minorHAnsi" w:cstheme="minorHAnsi"/>
          <w:spacing w:val="-2"/>
          <w:sz w:val="24"/>
          <w:szCs w:val="24"/>
        </w:rPr>
        <w:t>στις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lastRenderedPageBreak/>
        <w:t>παρακάτω</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κατηγορίες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συγγενών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εξ΄</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αίματος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εξ</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αγχιστείας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αρχικό</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δικαιούχο:</w:t>
      </w:r>
    </w:p>
    <w:p w14:paraId="34790005" w14:textId="77777777" w:rsidR="00B10AD8" w:rsidRPr="00FF093D" w:rsidRDefault="007E73A8" w:rsidP="00E0707E">
      <w:pPr>
        <w:pStyle w:val="a3"/>
        <w:ind w:left="372" w:firstLine="348"/>
        <w:rPr>
          <w:rFonts w:asciiTheme="minorHAnsi" w:hAnsiTheme="minorHAnsi" w:cstheme="minorHAnsi"/>
          <w:sz w:val="24"/>
          <w:szCs w:val="24"/>
        </w:rPr>
      </w:pPr>
      <w:r w:rsidRPr="00FF093D">
        <w:rPr>
          <w:rFonts w:asciiTheme="minorHAnsi" w:hAnsiTheme="minorHAnsi" w:cstheme="minorHAnsi"/>
          <w:spacing w:val="-4"/>
          <w:sz w:val="24"/>
          <w:szCs w:val="24"/>
        </w:rPr>
        <w:t>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Στα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αδέλφια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αρχικού</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δικαιούχου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στους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/στις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συζύγους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τους</w:t>
      </w:r>
      <w:r w:rsidRPr="00FF093D">
        <w:rPr>
          <w:rFonts w:asciiTheme="minorHAnsi" w:hAnsiTheme="minorHAnsi" w:cstheme="minorHAnsi"/>
          <w:color w:val="FF0000"/>
          <w:spacing w:val="-4"/>
          <w:sz w:val="24"/>
          <w:szCs w:val="24"/>
        </w:rPr>
        <w:t>.</w:t>
      </w:r>
    </w:p>
    <w:p w14:paraId="2102905E" w14:textId="77777777" w:rsidR="00B10AD8" w:rsidRPr="00FF093D" w:rsidRDefault="007E73A8" w:rsidP="00E0707E">
      <w:pPr>
        <w:pStyle w:val="a3"/>
        <w:spacing w:before="3"/>
        <w:ind w:left="372" w:right="2450" w:firstLine="348"/>
        <w:jc w:val="left"/>
        <w:rPr>
          <w:rFonts w:asciiTheme="minorHAnsi" w:hAnsiTheme="minorHAnsi" w:cstheme="minorHAnsi"/>
          <w:sz w:val="24"/>
          <w:szCs w:val="24"/>
        </w:rPr>
      </w:pPr>
      <w:r w:rsidRPr="00FF093D">
        <w:rPr>
          <w:rFonts w:asciiTheme="minorHAnsi" w:hAnsiTheme="minorHAnsi" w:cstheme="minorHAnsi"/>
          <w:spacing w:val="-4"/>
          <w:sz w:val="24"/>
          <w:szCs w:val="24"/>
        </w:rPr>
        <w:t>β) Στα παιδιά των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αδελφών του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αρχικού</w:t>
      </w:r>
      <w:r w:rsidRPr="00FF093D">
        <w:rPr>
          <w:rFonts w:asciiTheme="minorHAnsi" w:hAnsiTheme="minorHAnsi" w:cstheme="minorHAnsi"/>
          <w:spacing w:val="-7"/>
          <w:sz w:val="24"/>
          <w:szCs w:val="24"/>
        </w:rPr>
        <w:t xml:space="preserve"> </w:t>
      </w:r>
      <w:r w:rsidR="00CE52A9">
        <w:rPr>
          <w:rFonts w:asciiTheme="minorHAnsi" w:hAnsiTheme="minorHAnsi" w:cstheme="minorHAnsi"/>
          <w:spacing w:val="-4"/>
          <w:sz w:val="24"/>
          <w:szCs w:val="24"/>
        </w:rPr>
        <w:t xml:space="preserve">δικαιούχου και στους συζύγους </w:t>
      </w:r>
      <w:r w:rsidRPr="00FF093D">
        <w:rPr>
          <w:rFonts w:asciiTheme="minorHAnsi" w:hAnsiTheme="minorHAnsi" w:cstheme="minorHAnsi"/>
          <w:spacing w:val="-4"/>
          <w:sz w:val="24"/>
          <w:szCs w:val="24"/>
        </w:rPr>
        <w:t xml:space="preserve">τους. </w:t>
      </w:r>
      <w:r w:rsidR="00CE52A9">
        <w:rPr>
          <w:rFonts w:asciiTheme="minorHAnsi" w:hAnsiTheme="minorHAnsi" w:cstheme="minorHAnsi"/>
          <w:spacing w:val="-4"/>
          <w:sz w:val="24"/>
          <w:szCs w:val="24"/>
        </w:rPr>
        <w:tab/>
      </w:r>
      <w:r w:rsidRPr="00FF093D">
        <w:rPr>
          <w:rFonts w:asciiTheme="minorHAnsi" w:hAnsiTheme="minorHAnsi" w:cstheme="minorHAnsi"/>
          <w:sz w:val="24"/>
          <w:szCs w:val="24"/>
        </w:rPr>
        <w:t>γ)</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Στα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πρώτα</w:t>
      </w:r>
      <w:r w:rsidRPr="00FF093D">
        <w:rPr>
          <w:rFonts w:asciiTheme="minorHAnsi" w:hAnsiTheme="minorHAnsi" w:cstheme="minorHAnsi"/>
          <w:spacing w:val="-14"/>
          <w:sz w:val="24"/>
          <w:szCs w:val="24"/>
        </w:rPr>
        <w:t xml:space="preserve"> </w:t>
      </w:r>
      <w:proofErr w:type="spellStart"/>
      <w:r w:rsidRPr="00FF093D">
        <w:rPr>
          <w:rFonts w:asciiTheme="minorHAnsi" w:hAnsiTheme="minorHAnsi" w:cstheme="minorHAnsi"/>
          <w:sz w:val="24"/>
          <w:szCs w:val="24"/>
        </w:rPr>
        <w:t>εξαδέλφια</w:t>
      </w:r>
      <w:proofErr w:type="spellEnd"/>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αρχικού</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δικαιούχου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στους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συζύγους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τους.</w:t>
      </w:r>
    </w:p>
    <w:p w14:paraId="7A6923BC" w14:textId="77777777" w:rsidR="00B10AD8" w:rsidRPr="00FF093D" w:rsidRDefault="007E73A8" w:rsidP="00E0707E">
      <w:pPr>
        <w:pStyle w:val="a3"/>
        <w:spacing w:before="6"/>
        <w:ind w:left="372" w:firstLine="348"/>
        <w:rPr>
          <w:rFonts w:asciiTheme="minorHAnsi" w:hAnsiTheme="minorHAnsi" w:cstheme="minorHAnsi"/>
          <w:sz w:val="24"/>
          <w:szCs w:val="24"/>
        </w:rPr>
      </w:pPr>
      <w:r w:rsidRPr="00FF093D">
        <w:rPr>
          <w:rFonts w:asciiTheme="minorHAnsi" w:hAnsiTheme="minorHAnsi" w:cstheme="minorHAnsi"/>
          <w:sz w:val="24"/>
          <w:szCs w:val="24"/>
        </w:rPr>
        <w:t>δ)</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Στα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παιδιά</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πρώτων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εξαδέλφων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στους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συζύγους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τους.</w:t>
      </w:r>
    </w:p>
    <w:p w14:paraId="2E8CEF57" w14:textId="77777777" w:rsidR="00B10AD8" w:rsidRPr="00FF093D" w:rsidRDefault="007E73A8" w:rsidP="00E0707E">
      <w:pPr>
        <w:pStyle w:val="a3"/>
        <w:spacing w:before="5"/>
        <w:ind w:left="372" w:firstLine="348"/>
        <w:rPr>
          <w:rFonts w:asciiTheme="minorHAnsi" w:hAnsiTheme="minorHAnsi" w:cstheme="minorHAnsi"/>
          <w:sz w:val="24"/>
          <w:szCs w:val="24"/>
        </w:rPr>
      </w:pPr>
      <w:r w:rsidRPr="00FF093D">
        <w:rPr>
          <w:rFonts w:asciiTheme="minorHAnsi" w:hAnsiTheme="minorHAnsi" w:cstheme="minorHAnsi"/>
          <w:spacing w:val="-6"/>
          <w:sz w:val="24"/>
          <w:szCs w:val="24"/>
        </w:rPr>
        <w:t>ε)</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Στα</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αδέλφια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της</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συζύγου</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του</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αρχικού</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δικαιούχου</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και</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στους</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συζύγους</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τους.</w:t>
      </w:r>
    </w:p>
    <w:p w14:paraId="6FC6A2D0" w14:textId="77777777" w:rsidR="00B10AD8" w:rsidRPr="00FF093D" w:rsidRDefault="007E73A8" w:rsidP="00E0707E">
      <w:pPr>
        <w:pStyle w:val="a3"/>
        <w:spacing w:before="1"/>
        <w:ind w:left="372" w:firstLine="348"/>
        <w:rPr>
          <w:rFonts w:asciiTheme="minorHAnsi" w:hAnsiTheme="minorHAnsi" w:cstheme="minorHAnsi"/>
          <w:sz w:val="24"/>
          <w:szCs w:val="24"/>
        </w:rPr>
      </w:pPr>
      <w:proofErr w:type="spellStart"/>
      <w:r w:rsidRPr="00FF093D">
        <w:rPr>
          <w:rFonts w:asciiTheme="minorHAnsi" w:hAnsiTheme="minorHAnsi" w:cstheme="minorHAnsi"/>
          <w:spacing w:val="-4"/>
          <w:sz w:val="24"/>
          <w:szCs w:val="24"/>
        </w:rPr>
        <w:t>στ</w:t>
      </w:r>
      <w:proofErr w:type="spellEnd"/>
      <w:r w:rsidRPr="00FF093D">
        <w:rPr>
          <w:rFonts w:asciiTheme="minorHAnsi" w:hAnsiTheme="minorHAnsi" w:cstheme="minorHAnsi"/>
          <w:spacing w:val="-4"/>
          <w:sz w:val="24"/>
          <w:szCs w:val="24"/>
        </w:rPr>
        <w:t>)</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Στα</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4"/>
          <w:sz w:val="24"/>
          <w:szCs w:val="24"/>
        </w:rPr>
        <w:t>παιδιά</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των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αδελφών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της</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4"/>
          <w:sz w:val="24"/>
          <w:szCs w:val="24"/>
        </w:rPr>
        <w:t>συζύγου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αρχικού δικαιούχου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και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4"/>
          <w:sz w:val="24"/>
          <w:szCs w:val="24"/>
        </w:rPr>
        <w:t>στους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συζύγους τους.</w:t>
      </w:r>
    </w:p>
    <w:p w14:paraId="3260E6F8" w14:textId="77777777" w:rsidR="00B10AD8" w:rsidRPr="00FF093D" w:rsidRDefault="007E73A8" w:rsidP="00E0707E">
      <w:pPr>
        <w:pStyle w:val="a3"/>
        <w:spacing w:before="5"/>
        <w:ind w:right="212" w:firstLine="359"/>
        <w:rPr>
          <w:rFonts w:asciiTheme="minorHAnsi" w:hAnsiTheme="minorHAnsi" w:cstheme="minorHAnsi"/>
          <w:sz w:val="24"/>
          <w:szCs w:val="24"/>
        </w:rPr>
      </w:pPr>
      <w:r w:rsidRPr="00FF093D">
        <w:rPr>
          <w:rFonts w:asciiTheme="minorHAnsi" w:hAnsiTheme="minorHAnsi" w:cstheme="minorHAnsi"/>
          <w:sz w:val="24"/>
          <w:szCs w:val="24"/>
        </w:rPr>
        <w:t xml:space="preserve">Αυτή </w:t>
      </w:r>
      <w:r w:rsidR="008311D1">
        <w:rPr>
          <w:rFonts w:asciiTheme="minorHAnsi" w:hAnsiTheme="minorHAnsi" w:cstheme="minorHAnsi"/>
          <w:sz w:val="24"/>
          <w:szCs w:val="24"/>
        </w:rPr>
        <w:t>η</w:t>
      </w:r>
      <w:r w:rsidRPr="00FF093D">
        <w:rPr>
          <w:rFonts w:asciiTheme="minorHAnsi" w:hAnsiTheme="minorHAnsi" w:cstheme="minorHAnsi"/>
          <w:sz w:val="24"/>
          <w:szCs w:val="24"/>
        </w:rPr>
        <w:t xml:space="preserve"> αναγνώριση παρέχει δικαίωμα χρήσεως μόνο στο πρόσωπο που αφορά και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 xml:space="preserve">όχι στον ή στην </w:t>
      </w:r>
      <w:r w:rsidRPr="00FF093D">
        <w:rPr>
          <w:rFonts w:asciiTheme="minorHAnsi" w:hAnsiTheme="minorHAnsi" w:cstheme="minorHAnsi"/>
          <w:spacing w:val="-2"/>
          <w:sz w:val="24"/>
          <w:szCs w:val="24"/>
        </w:rPr>
        <w:t>σύζυγο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στους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ανιόντες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0"/>
          <w:sz w:val="24"/>
          <w:szCs w:val="24"/>
        </w:rPr>
        <w:t xml:space="preserve"> </w:t>
      </w:r>
      <w:proofErr w:type="spellStart"/>
      <w:r w:rsidRPr="00FF093D">
        <w:rPr>
          <w:rFonts w:asciiTheme="minorHAnsi" w:hAnsiTheme="minorHAnsi" w:cstheme="minorHAnsi"/>
          <w:spacing w:val="-2"/>
          <w:sz w:val="24"/>
          <w:szCs w:val="24"/>
        </w:rPr>
        <w:t>κατιόντες</w:t>
      </w:r>
      <w:proofErr w:type="spellEnd"/>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αυτού.</w:t>
      </w:r>
    </w:p>
    <w:p w14:paraId="4A899707" w14:textId="77777777" w:rsidR="00B10AD8" w:rsidRPr="00FF093D" w:rsidRDefault="007E73A8" w:rsidP="00E0707E">
      <w:pPr>
        <w:pStyle w:val="a5"/>
        <w:numPr>
          <w:ilvl w:val="0"/>
          <w:numId w:val="24"/>
        </w:numPr>
        <w:tabs>
          <w:tab w:val="left" w:pos="621"/>
        </w:tabs>
        <w:ind w:right="209" w:firstLine="360"/>
        <w:rPr>
          <w:rFonts w:asciiTheme="minorHAnsi" w:hAnsiTheme="minorHAnsi" w:cstheme="minorHAnsi"/>
          <w:sz w:val="24"/>
          <w:szCs w:val="24"/>
        </w:rPr>
      </w:pPr>
      <w:r w:rsidRPr="00FF093D">
        <w:rPr>
          <w:rFonts w:asciiTheme="minorHAnsi" w:hAnsiTheme="minorHAnsi" w:cstheme="minorHAnsi"/>
          <w:spacing w:val="-4"/>
          <w:sz w:val="24"/>
          <w:szCs w:val="24"/>
        </w:rPr>
        <w:t>Ο βαθμός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συγγενείας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με τον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αρχικό</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δικαιούχο,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αποδεικνύεται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σύμφωνα με τα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οριζόμενα στο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 xml:space="preserve">άρθρο </w:t>
      </w:r>
      <w:r w:rsidRPr="00FF093D">
        <w:rPr>
          <w:rFonts w:asciiTheme="minorHAnsi" w:hAnsiTheme="minorHAnsi" w:cstheme="minorHAnsi"/>
          <w:sz w:val="24"/>
          <w:szCs w:val="24"/>
        </w:rPr>
        <w:t>9§3 του παρόντος.</w:t>
      </w:r>
    </w:p>
    <w:p w14:paraId="1B73C6B4" w14:textId="77777777" w:rsidR="00B10AD8" w:rsidRPr="00FF093D" w:rsidRDefault="007E73A8" w:rsidP="00E0707E">
      <w:pPr>
        <w:pStyle w:val="a5"/>
        <w:numPr>
          <w:ilvl w:val="0"/>
          <w:numId w:val="24"/>
        </w:numPr>
        <w:tabs>
          <w:tab w:val="left" w:pos="625"/>
        </w:tabs>
        <w:ind w:right="206" w:firstLine="360"/>
        <w:rPr>
          <w:rFonts w:asciiTheme="minorHAnsi" w:hAnsiTheme="minorHAnsi" w:cstheme="minorHAnsi"/>
          <w:sz w:val="24"/>
          <w:szCs w:val="24"/>
        </w:rPr>
      </w:pPr>
      <w:r w:rsidRPr="00FF093D">
        <w:rPr>
          <w:rFonts w:asciiTheme="minorHAnsi" w:hAnsiTheme="minorHAnsi" w:cstheme="minorHAnsi"/>
          <w:sz w:val="24"/>
          <w:szCs w:val="24"/>
        </w:rPr>
        <w:t>Σε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περίπτωση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αρχικός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δικαιούχος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οικογενειακού</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τάφου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έχει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αποβιώσει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σύζυγός 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καθώς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οι</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ανιόντες</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οι</w:t>
      </w:r>
      <w:r w:rsidRPr="00FF093D">
        <w:rPr>
          <w:rFonts w:asciiTheme="minorHAnsi" w:hAnsiTheme="minorHAnsi" w:cstheme="minorHAnsi"/>
          <w:spacing w:val="-4"/>
          <w:sz w:val="24"/>
          <w:szCs w:val="24"/>
        </w:rPr>
        <w:t xml:space="preserve"> </w:t>
      </w:r>
      <w:proofErr w:type="spellStart"/>
      <w:r w:rsidRPr="00FF093D">
        <w:rPr>
          <w:rFonts w:asciiTheme="minorHAnsi" w:hAnsiTheme="minorHAnsi" w:cstheme="minorHAnsi"/>
          <w:sz w:val="24"/>
          <w:szCs w:val="24"/>
        </w:rPr>
        <w:t>κατιόντες</w:t>
      </w:r>
      <w:proofErr w:type="spellEnd"/>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αυτού,</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υπάρχουν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επιθυμούν</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κάνουν</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χρήση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 xml:space="preserve">του </w:t>
      </w:r>
      <w:r w:rsidRPr="00FF093D">
        <w:rPr>
          <w:rFonts w:asciiTheme="minorHAnsi" w:hAnsiTheme="minorHAnsi" w:cstheme="minorHAnsi"/>
          <w:spacing w:val="-4"/>
          <w:sz w:val="24"/>
          <w:szCs w:val="24"/>
        </w:rPr>
        <w:t>οικογενειακού</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τάφου,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τότε</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το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δικαίωμα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δεν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μεταβιβάζεται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στο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πρόσωπο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υπέρ</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οποίου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 xml:space="preserve">αναγνωρίσθηκε </w:t>
      </w:r>
      <w:r w:rsidRPr="00FF093D">
        <w:rPr>
          <w:rFonts w:asciiTheme="minorHAnsi" w:hAnsiTheme="minorHAnsi" w:cstheme="minorHAnsi"/>
          <w:sz w:val="24"/>
          <w:szCs w:val="24"/>
        </w:rPr>
        <w:t xml:space="preserve">το δικαίωμα χρήσης, βάσει της παραγράφου 2, του παρόντος άρθρου, εκτός και αν καταβληθεί το </w:t>
      </w:r>
      <w:r w:rsidRPr="00FF093D">
        <w:rPr>
          <w:rFonts w:asciiTheme="minorHAnsi" w:hAnsiTheme="minorHAnsi" w:cstheme="minorHAnsi"/>
          <w:spacing w:val="-2"/>
          <w:sz w:val="24"/>
          <w:szCs w:val="24"/>
        </w:rPr>
        <w:t>αναλογούν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ποσό που υπολείπεται για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την κάλυψη</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του τέλους παραχώρησης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οικογενειακού τάφου.</w:t>
      </w:r>
    </w:p>
    <w:p w14:paraId="439AB517" w14:textId="77777777" w:rsidR="00B10AD8" w:rsidRPr="00FF093D" w:rsidRDefault="007E73A8" w:rsidP="00E0707E">
      <w:pPr>
        <w:pStyle w:val="a5"/>
        <w:numPr>
          <w:ilvl w:val="0"/>
          <w:numId w:val="24"/>
        </w:numPr>
        <w:tabs>
          <w:tab w:val="left" w:pos="721"/>
        </w:tabs>
        <w:ind w:right="206" w:firstLine="360"/>
        <w:rPr>
          <w:rFonts w:asciiTheme="minorHAnsi" w:hAnsiTheme="minorHAnsi" w:cstheme="minorHAnsi"/>
          <w:sz w:val="24"/>
          <w:szCs w:val="24"/>
        </w:rPr>
      </w:pPr>
      <w:r w:rsidRPr="00FF093D">
        <w:rPr>
          <w:rFonts w:asciiTheme="minorHAnsi" w:hAnsiTheme="minorHAnsi" w:cstheme="minorHAnsi"/>
          <w:sz w:val="24"/>
          <w:szCs w:val="24"/>
        </w:rPr>
        <w:t>Με απόφαση του Δημοτικού Συμβουλίου δύναται για να μη διαταραχθεί η διαδοχή του οικογενειακού</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τάφου,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προτιμώνται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διαθήκη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κληρονόμοι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πλησιέστεροι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συγγενείς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αρχικών δικαιούχων, εφόσον εντός πενταετίας από την τελευταία ταφή, ζητήσουν την έκδοση νέου παραχωρητηρίου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αυτούς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καταβάλλουν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προβλεπόμενο,</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παραχώρηση</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 xml:space="preserve">οικογενειακού </w:t>
      </w:r>
      <w:r w:rsidRPr="00FF093D">
        <w:rPr>
          <w:rFonts w:asciiTheme="minorHAnsi" w:hAnsiTheme="minorHAnsi" w:cstheme="minorHAnsi"/>
          <w:spacing w:val="-2"/>
          <w:sz w:val="24"/>
          <w:szCs w:val="24"/>
        </w:rPr>
        <w:t>τάφου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ποσό,</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διαφορετικά εφαρμόζονται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οι</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διατάξεις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άρθρου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12§1</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παρόντος.</w:t>
      </w:r>
    </w:p>
    <w:p w14:paraId="21221B0F" w14:textId="77777777" w:rsidR="00B10AD8" w:rsidRPr="00D41618" w:rsidRDefault="007E73A8" w:rsidP="00E0707E">
      <w:pPr>
        <w:pStyle w:val="a5"/>
        <w:numPr>
          <w:ilvl w:val="0"/>
          <w:numId w:val="24"/>
        </w:numPr>
        <w:tabs>
          <w:tab w:val="left" w:pos="620"/>
        </w:tabs>
        <w:ind w:right="209" w:firstLine="360"/>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παραχώρηση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τάφων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πρόσωπα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τη</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διαδικασία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προηγούμενης</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παραγράφου,</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 xml:space="preserve">γίνεται με τον όρο να διατηρηθούν οι επιγραφές που υπάρχουν πάνω στον τάφο και να διαφυλαχθούν μέσα </w:t>
      </w:r>
      <w:r w:rsidRPr="00FF093D">
        <w:rPr>
          <w:rFonts w:asciiTheme="minorHAnsi" w:hAnsiTheme="minorHAnsi" w:cstheme="minorHAnsi"/>
          <w:spacing w:val="-2"/>
          <w:sz w:val="24"/>
          <w:szCs w:val="24"/>
        </w:rPr>
        <w:t>στον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τάφο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οστά</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προηγούμενων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ενταφιασμένων.</w:t>
      </w:r>
    </w:p>
    <w:p w14:paraId="3474D0E9" w14:textId="77777777" w:rsidR="00D41618" w:rsidRPr="00FF093D" w:rsidRDefault="00D41618" w:rsidP="00D41618">
      <w:pPr>
        <w:pStyle w:val="a5"/>
        <w:tabs>
          <w:tab w:val="left" w:pos="620"/>
        </w:tabs>
        <w:ind w:left="372" w:right="209" w:firstLine="0"/>
        <w:rPr>
          <w:rFonts w:asciiTheme="minorHAnsi" w:hAnsiTheme="minorHAnsi" w:cstheme="minorHAnsi"/>
          <w:sz w:val="24"/>
          <w:szCs w:val="24"/>
        </w:rPr>
      </w:pPr>
    </w:p>
    <w:p w14:paraId="007F58E9" w14:textId="77777777" w:rsidR="00CE52A9" w:rsidRDefault="007E73A8" w:rsidP="00D41618">
      <w:pPr>
        <w:pStyle w:val="21"/>
        <w:ind w:left="362" w:right="202"/>
        <w:jc w:val="both"/>
        <w:rPr>
          <w:rFonts w:asciiTheme="minorHAnsi" w:hAnsiTheme="minorHAnsi" w:cstheme="minorHAnsi"/>
          <w:b w:val="0"/>
          <w:spacing w:val="-4"/>
          <w:sz w:val="24"/>
          <w:szCs w:val="24"/>
          <w:u w:val="single"/>
          <w:lang w:val="en-US"/>
        </w:rPr>
      </w:pPr>
      <w:r w:rsidRPr="00CE52A9">
        <w:rPr>
          <w:rFonts w:asciiTheme="minorHAnsi" w:hAnsiTheme="minorHAnsi" w:cstheme="minorHAnsi"/>
          <w:b w:val="0"/>
          <w:sz w:val="24"/>
          <w:szCs w:val="24"/>
          <w:u w:val="single"/>
        </w:rPr>
        <w:t>Άρθρο</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pacing w:val="-5"/>
          <w:sz w:val="24"/>
          <w:szCs w:val="24"/>
          <w:u w:val="single"/>
        </w:rPr>
        <w:t>11</w:t>
      </w:r>
      <w:r w:rsidR="00CE52A9" w:rsidRPr="00CE52A9">
        <w:rPr>
          <w:rFonts w:asciiTheme="minorHAnsi" w:hAnsiTheme="minorHAnsi" w:cstheme="minorHAnsi"/>
          <w:b w:val="0"/>
          <w:spacing w:val="-5"/>
          <w:sz w:val="24"/>
          <w:szCs w:val="24"/>
          <w:u w:val="single"/>
        </w:rPr>
        <w:t xml:space="preserve"> </w:t>
      </w:r>
      <w:r w:rsidR="00CE52A9">
        <w:rPr>
          <w:rFonts w:asciiTheme="minorHAnsi" w:hAnsiTheme="minorHAnsi" w:cstheme="minorHAnsi"/>
          <w:b w:val="0"/>
          <w:spacing w:val="-5"/>
          <w:sz w:val="24"/>
          <w:szCs w:val="24"/>
          <w:u w:val="single"/>
        </w:rPr>
        <w:t xml:space="preserve"> </w:t>
      </w:r>
      <w:r w:rsidRPr="00CE52A9">
        <w:rPr>
          <w:rFonts w:asciiTheme="minorHAnsi" w:hAnsiTheme="minorHAnsi" w:cstheme="minorHAnsi"/>
          <w:b w:val="0"/>
          <w:sz w:val="24"/>
          <w:szCs w:val="24"/>
          <w:u w:val="single"/>
        </w:rPr>
        <w:t>Μνημεία</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z w:val="24"/>
          <w:szCs w:val="24"/>
          <w:u w:val="single"/>
        </w:rPr>
        <w:t>οικογενειακών</w:t>
      </w:r>
      <w:r w:rsidRPr="00CE52A9">
        <w:rPr>
          <w:rFonts w:asciiTheme="minorHAnsi" w:hAnsiTheme="minorHAnsi" w:cstheme="minorHAnsi"/>
          <w:b w:val="0"/>
          <w:spacing w:val="-4"/>
          <w:sz w:val="24"/>
          <w:szCs w:val="24"/>
          <w:u w:val="single"/>
        </w:rPr>
        <w:t xml:space="preserve"> τάφων</w:t>
      </w:r>
    </w:p>
    <w:p w14:paraId="30828317" w14:textId="77777777" w:rsidR="00D41618" w:rsidRPr="00D41618" w:rsidRDefault="00D41618" w:rsidP="00D41618">
      <w:pPr>
        <w:pStyle w:val="21"/>
        <w:ind w:left="362" w:right="202"/>
        <w:jc w:val="both"/>
        <w:rPr>
          <w:rFonts w:asciiTheme="minorHAnsi" w:hAnsiTheme="minorHAnsi" w:cstheme="minorHAnsi"/>
          <w:b w:val="0"/>
          <w:spacing w:val="-4"/>
          <w:sz w:val="24"/>
          <w:szCs w:val="24"/>
          <w:u w:val="single"/>
          <w:lang w:val="en-US"/>
        </w:rPr>
      </w:pPr>
    </w:p>
    <w:p w14:paraId="19EBD5C9" w14:textId="77777777" w:rsidR="00B10AD8" w:rsidRPr="00FF093D" w:rsidRDefault="007E73A8" w:rsidP="00E0707E">
      <w:pPr>
        <w:pStyle w:val="a5"/>
        <w:numPr>
          <w:ilvl w:val="0"/>
          <w:numId w:val="23"/>
        </w:numPr>
        <w:tabs>
          <w:tab w:val="left" w:pos="731"/>
        </w:tabs>
        <w:ind w:right="206" w:firstLine="360"/>
        <w:rPr>
          <w:rFonts w:asciiTheme="minorHAnsi" w:hAnsiTheme="minorHAnsi" w:cstheme="minorHAnsi"/>
          <w:sz w:val="24"/>
          <w:szCs w:val="24"/>
        </w:rPr>
      </w:pPr>
      <w:r w:rsidRPr="00FF093D">
        <w:rPr>
          <w:rFonts w:asciiTheme="minorHAnsi" w:hAnsiTheme="minorHAnsi" w:cstheme="minorHAnsi"/>
          <w:spacing w:val="-2"/>
          <w:sz w:val="24"/>
          <w:szCs w:val="24"/>
        </w:rPr>
        <w:t>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εξωτερική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μορφή</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μέγεθος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μνημείων,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πρέπει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συμβιβάζονται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σοβαρότητα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 xml:space="preserve">του </w:t>
      </w:r>
      <w:r w:rsidRPr="00FF093D">
        <w:rPr>
          <w:rFonts w:asciiTheme="minorHAnsi" w:hAnsiTheme="minorHAnsi" w:cstheme="minorHAnsi"/>
          <w:sz w:val="24"/>
          <w:szCs w:val="24"/>
        </w:rPr>
        <w:t xml:space="preserve">χώρου και να έχουν την απαιτούμενη πλαστική έκφραση, ενώ παράλληλα πρέπει να εναρμονίζονται </w:t>
      </w:r>
      <w:r w:rsidRPr="00FF093D">
        <w:rPr>
          <w:rFonts w:asciiTheme="minorHAnsi" w:hAnsiTheme="minorHAnsi" w:cstheme="minorHAnsi"/>
          <w:spacing w:val="-2"/>
          <w:sz w:val="24"/>
          <w:szCs w:val="24"/>
        </w:rPr>
        <w:t>απόλυτα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γενικότερη</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αισθητική</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εικόνα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περιοχής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αναδεικνύουν.</w:t>
      </w:r>
    </w:p>
    <w:p w14:paraId="0775497E" w14:textId="77777777" w:rsidR="00B10AD8" w:rsidRPr="00FF093D" w:rsidRDefault="007E73A8" w:rsidP="00E0707E">
      <w:pPr>
        <w:pStyle w:val="a5"/>
        <w:numPr>
          <w:ilvl w:val="0"/>
          <w:numId w:val="23"/>
        </w:numPr>
        <w:tabs>
          <w:tab w:val="left" w:pos="731"/>
        </w:tabs>
        <w:ind w:right="202" w:firstLine="360"/>
        <w:rPr>
          <w:rFonts w:asciiTheme="minorHAnsi" w:hAnsiTheme="minorHAnsi" w:cstheme="minorHAnsi"/>
          <w:sz w:val="24"/>
          <w:szCs w:val="24"/>
        </w:rPr>
      </w:pPr>
      <w:r w:rsidRPr="00FF093D">
        <w:rPr>
          <w:rFonts w:asciiTheme="minorHAnsi" w:hAnsiTheme="minorHAnsi" w:cstheme="minorHAnsi"/>
          <w:spacing w:val="-2"/>
          <w:sz w:val="24"/>
          <w:szCs w:val="24"/>
        </w:rPr>
        <w:t>Η</w:t>
      </w:r>
      <w:r w:rsidRPr="00FF093D">
        <w:rPr>
          <w:rFonts w:asciiTheme="minorHAnsi" w:hAnsiTheme="minorHAnsi" w:cstheme="minorHAnsi"/>
          <w:spacing w:val="16"/>
          <w:sz w:val="24"/>
          <w:szCs w:val="24"/>
        </w:rPr>
        <w:t xml:space="preserve"> </w:t>
      </w:r>
      <w:r w:rsidRPr="00FF093D">
        <w:rPr>
          <w:rFonts w:asciiTheme="minorHAnsi" w:hAnsiTheme="minorHAnsi" w:cstheme="minorHAnsi"/>
          <w:spacing w:val="-2"/>
          <w:sz w:val="24"/>
          <w:szCs w:val="24"/>
        </w:rPr>
        <w:t>κατασκευή,</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διακόσμηση,</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διαμόρφωση</w:t>
      </w:r>
      <w:r w:rsidRPr="00FF093D">
        <w:rPr>
          <w:rFonts w:asciiTheme="minorHAnsi" w:hAnsiTheme="minorHAnsi" w:cstheme="minorHAnsi"/>
          <w:spacing w:val="15"/>
          <w:sz w:val="24"/>
          <w:szCs w:val="24"/>
        </w:rPr>
        <w:t xml:space="preserve"> </w:t>
      </w:r>
      <w:r w:rsidRPr="00FF093D">
        <w:rPr>
          <w:rFonts w:asciiTheme="minorHAnsi" w:hAnsiTheme="minorHAnsi" w:cstheme="minorHAnsi"/>
          <w:spacing w:val="-2"/>
          <w:sz w:val="24"/>
          <w:szCs w:val="24"/>
        </w:rPr>
        <w:t>οικογενειακών</w:t>
      </w:r>
      <w:r w:rsidRPr="00FF093D">
        <w:rPr>
          <w:rFonts w:asciiTheme="minorHAnsi" w:hAnsiTheme="minorHAnsi" w:cstheme="minorHAnsi"/>
          <w:spacing w:val="13"/>
          <w:sz w:val="24"/>
          <w:szCs w:val="24"/>
        </w:rPr>
        <w:t xml:space="preserve"> </w:t>
      </w:r>
      <w:r w:rsidRPr="00FF093D">
        <w:rPr>
          <w:rFonts w:asciiTheme="minorHAnsi" w:hAnsiTheme="minorHAnsi" w:cstheme="minorHAnsi"/>
          <w:spacing w:val="-2"/>
          <w:sz w:val="24"/>
          <w:szCs w:val="24"/>
        </w:rPr>
        <w:t>τάφων,</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ενεργείται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κατόπιν</w:t>
      </w:r>
      <w:r w:rsidRPr="00FF093D">
        <w:rPr>
          <w:rFonts w:asciiTheme="minorHAnsi" w:hAnsiTheme="minorHAnsi" w:cstheme="minorHAnsi"/>
          <w:spacing w:val="17"/>
          <w:sz w:val="24"/>
          <w:szCs w:val="24"/>
        </w:rPr>
        <w:t xml:space="preserve"> </w:t>
      </w:r>
      <w:r w:rsidRPr="00FF093D">
        <w:rPr>
          <w:rFonts w:asciiTheme="minorHAnsi" w:hAnsiTheme="minorHAnsi" w:cstheme="minorHAnsi"/>
          <w:spacing w:val="-2"/>
          <w:sz w:val="24"/>
          <w:szCs w:val="24"/>
        </w:rPr>
        <w:t>αιτήσεως</w:t>
      </w:r>
      <w:r w:rsidRPr="00FF093D">
        <w:rPr>
          <w:rFonts w:asciiTheme="minorHAnsi" w:hAnsiTheme="minorHAnsi" w:cstheme="minorHAnsi"/>
          <w:spacing w:val="16"/>
          <w:sz w:val="24"/>
          <w:szCs w:val="24"/>
        </w:rPr>
        <w:t xml:space="preserve"> </w:t>
      </w:r>
      <w:r w:rsidRPr="00FF093D">
        <w:rPr>
          <w:rFonts w:asciiTheme="minorHAnsi" w:hAnsiTheme="minorHAnsi" w:cstheme="minorHAnsi"/>
          <w:spacing w:val="-2"/>
          <w:sz w:val="24"/>
          <w:szCs w:val="24"/>
        </w:rPr>
        <w:t xml:space="preserve">του </w:t>
      </w:r>
      <w:r w:rsidRPr="00FF093D">
        <w:rPr>
          <w:rFonts w:asciiTheme="minorHAnsi" w:hAnsiTheme="minorHAnsi" w:cstheme="minorHAnsi"/>
          <w:spacing w:val="-4"/>
          <w:sz w:val="24"/>
          <w:szCs w:val="24"/>
        </w:rPr>
        <w:t>ενδιαφερόμενου,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στην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οποία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θα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αναγράφονται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στοιχεία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οικογενειακού</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τάφου,</w:t>
      </w:r>
      <w:r w:rsidRPr="00FF093D">
        <w:rPr>
          <w:rFonts w:asciiTheme="minorHAnsi" w:hAnsiTheme="minorHAnsi" w:cstheme="minorHAnsi"/>
          <w:spacing w:val="26"/>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22"/>
          <w:sz w:val="24"/>
          <w:szCs w:val="24"/>
        </w:rPr>
        <w:t xml:space="preserve"> </w:t>
      </w:r>
      <w:r w:rsidRPr="00FF093D">
        <w:rPr>
          <w:rFonts w:asciiTheme="minorHAnsi" w:hAnsiTheme="minorHAnsi" w:cstheme="minorHAnsi"/>
          <w:spacing w:val="-4"/>
          <w:sz w:val="24"/>
          <w:szCs w:val="24"/>
        </w:rPr>
        <w:t xml:space="preserve">κατασκευαστή, </w:t>
      </w:r>
      <w:r w:rsidRPr="00FF093D">
        <w:rPr>
          <w:rFonts w:asciiTheme="minorHAnsi" w:hAnsiTheme="minorHAnsi" w:cstheme="minorHAnsi"/>
          <w:sz w:val="24"/>
          <w:szCs w:val="24"/>
        </w:rPr>
        <w:t>καθώς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39"/>
          <w:sz w:val="24"/>
          <w:szCs w:val="24"/>
        </w:rPr>
        <w:t xml:space="preserve"> </w:t>
      </w:r>
      <w:r w:rsidRPr="00FF093D">
        <w:rPr>
          <w:rFonts w:asciiTheme="minorHAnsi" w:hAnsiTheme="minorHAnsi" w:cstheme="minorHAnsi"/>
          <w:sz w:val="24"/>
          <w:szCs w:val="24"/>
        </w:rPr>
        <w:t>τα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στάδια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37"/>
          <w:sz w:val="24"/>
          <w:szCs w:val="24"/>
        </w:rPr>
        <w:t xml:space="preserve"> </w:t>
      </w:r>
      <w:r w:rsidRPr="00FF093D">
        <w:rPr>
          <w:rFonts w:asciiTheme="minorHAnsi" w:hAnsiTheme="minorHAnsi" w:cstheme="minorHAnsi"/>
          <w:sz w:val="24"/>
          <w:szCs w:val="24"/>
        </w:rPr>
        <w:t>εργασιών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θα</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πραγματοποιηθούν,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συνοδευόμενη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υπογραφέν </w:t>
      </w:r>
      <w:r w:rsidRPr="00FF093D">
        <w:rPr>
          <w:rFonts w:asciiTheme="minorHAnsi" w:hAnsiTheme="minorHAnsi" w:cstheme="minorHAnsi"/>
          <w:spacing w:val="-2"/>
          <w:sz w:val="24"/>
          <w:szCs w:val="24"/>
        </w:rPr>
        <w:t>παραχωρητήριο.</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σχέδια</w:t>
      </w:r>
      <w:r w:rsidRPr="00FF093D">
        <w:rPr>
          <w:rFonts w:asciiTheme="minorHAnsi" w:hAnsiTheme="minorHAnsi" w:cstheme="minorHAnsi"/>
          <w:sz w:val="24"/>
          <w:szCs w:val="24"/>
        </w:rPr>
        <w:t xml:space="preserve"> </w:t>
      </w:r>
      <w:r w:rsidRPr="00FF093D">
        <w:rPr>
          <w:rFonts w:asciiTheme="minorHAnsi" w:hAnsiTheme="minorHAnsi" w:cstheme="minorHAnsi"/>
          <w:spacing w:val="-2"/>
          <w:sz w:val="24"/>
          <w:szCs w:val="24"/>
        </w:rPr>
        <w:t>κατασκευής μνημείου σε</w:t>
      </w:r>
      <w:r w:rsidRPr="00FF093D">
        <w:rPr>
          <w:rFonts w:asciiTheme="minorHAnsi" w:hAnsiTheme="minorHAnsi" w:cstheme="minorHAnsi"/>
          <w:sz w:val="24"/>
          <w:szCs w:val="24"/>
        </w:rPr>
        <w:t xml:space="preserve"> </w:t>
      </w:r>
      <w:r w:rsidRPr="00FF093D">
        <w:rPr>
          <w:rFonts w:asciiTheme="minorHAnsi" w:hAnsiTheme="minorHAnsi" w:cstheme="minorHAnsi"/>
          <w:spacing w:val="-2"/>
          <w:sz w:val="24"/>
          <w:szCs w:val="24"/>
        </w:rPr>
        <w:t>οικογενειακούς τάφους</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 xml:space="preserve">υποβάλλονται εις διπλούν, </w:t>
      </w:r>
      <w:r w:rsidRPr="00FF093D">
        <w:rPr>
          <w:rFonts w:asciiTheme="minorHAnsi" w:hAnsiTheme="minorHAnsi" w:cstheme="minorHAnsi"/>
          <w:sz w:val="24"/>
          <w:szCs w:val="24"/>
        </w:rPr>
        <w:t>για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έγκριση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στην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Τεχνική</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Υπηρεσία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του Δήμου</w:t>
      </w:r>
      <w:r w:rsidRPr="00FF093D">
        <w:rPr>
          <w:rFonts w:asciiTheme="minorHAnsi" w:hAnsiTheme="minorHAnsi" w:cstheme="minorHAnsi"/>
          <w:spacing w:val="-3"/>
          <w:sz w:val="24"/>
          <w:szCs w:val="24"/>
        </w:rPr>
        <w:t xml:space="preserve"> </w:t>
      </w:r>
      <w:proofErr w:type="spellStart"/>
      <w:r w:rsidR="008F6B19">
        <w:rPr>
          <w:rFonts w:asciiTheme="minorHAnsi" w:hAnsiTheme="minorHAnsi" w:cstheme="minorHAnsi"/>
          <w:sz w:val="24"/>
          <w:szCs w:val="24"/>
        </w:rPr>
        <w:t>Παγγαίου</w:t>
      </w:r>
      <w:proofErr w:type="spellEnd"/>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και οι διαστάσεις τους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πρέπει</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 xml:space="preserve">περιορίζονται </w:t>
      </w:r>
      <w:r w:rsidRPr="00FF093D">
        <w:rPr>
          <w:rFonts w:asciiTheme="minorHAnsi" w:hAnsiTheme="minorHAnsi" w:cstheme="minorHAnsi"/>
          <w:spacing w:val="-4"/>
          <w:sz w:val="24"/>
          <w:szCs w:val="24"/>
        </w:rPr>
        <w:t>αυστηρά</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εντός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ορίων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τάφου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που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χορηγείται.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Το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ένα</w:t>
      </w:r>
      <w:r w:rsidRPr="00FF093D">
        <w:rPr>
          <w:rFonts w:asciiTheme="minorHAnsi" w:hAnsiTheme="minorHAnsi" w:cstheme="minorHAnsi"/>
          <w:spacing w:val="23"/>
          <w:sz w:val="24"/>
          <w:szCs w:val="24"/>
        </w:rPr>
        <w:t xml:space="preserve"> </w:t>
      </w:r>
      <w:r w:rsidRPr="00FF093D">
        <w:rPr>
          <w:rFonts w:asciiTheme="minorHAnsi" w:hAnsiTheme="minorHAnsi" w:cstheme="minorHAnsi"/>
          <w:spacing w:val="-4"/>
          <w:sz w:val="24"/>
          <w:szCs w:val="24"/>
        </w:rPr>
        <w:t>αντίγραφο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παραμένει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στο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αρχείο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 xml:space="preserve">Δήμου </w:t>
      </w:r>
      <w:r w:rsidRPr="00FF093D">
        <w:rPr>
          <w:rFonts w:asciiTheme="minorHAnsi" w:hAnsiTheme="minorHAnsi" w:cstheme="minorHAnsi"/>
          <w:spacing w:val="-2"/>
          <w:sz w:val="24"/>
          <w:szCs w:val="24"/>
        </w:rPr>
        <w:t>και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άλλο, νόμιμα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θεωρημένο,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παραδίδεται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στον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ενδιαφερόμενο.</w:t>
      </w:r>
    </w:p>
    <w:p w14:paraId="39910ADA" w14:textId="77777777" w:rsidR="00B10AD8" w:rsidRPr="00FF093D" w:rsidRDefault="007E73A8" w:rsidP="00E0707E">
      <w:pPr>
        <w:pStyle w:val="a5"/>
        <w:numPr>
          <w:ilvl w:val="0"/>
          <w:numId w:val="23"/>
        </w:numPr>
        <w:tabs>
          <w:tab w:val="left" w:pos="731"/>
        </w:tabs>
        <w:ind w:right="205" w:firstLine="360"/>
        <w:rPr>
          <w:rFonts w:asciiTheme="minorHAnsi" w:hAnsiTheme="minorHAnsi" w:cstheme="minorHAnsi"/>
          <w:sz w:val="24"/>
          <w:szCs w:val="24"/>
        </w:rPr>
      </w:pPr>
      <w:r w:rsidRPr="00FF093D">
        <w:rPr>
          <w:rFonts w:asciiTheme="minorHAnsi" w:hAnsiTheme="minorHAnsi" w:cstheme="minorHAnsi"/>
          <w:sz w:val="24"/>
          <w:szCs w:val="24"/>
        </w:rPr>
        <w:t>Η κατασκευή των τάφων γίνεται με ευθύνη των δικαιούχων και των κατασκευαστών. Σε περίπτωση παραβάσεως ο Δήμος δικαιούται σε κατεδάφιση, ενώ το Δημοτικό Συμβούλιο μπορεί με απόφασή</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απαγορεύει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είσοδό</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κατασκευαστών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αυτών,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στους</w:t>
      </w:r>
      <w:r w:rsidRPr="00FF093D">
        <w:rPr>
          <w:rFonts w:asciiTheme="minorHAnsi" w:hAnsiTheme="minorHAnsi" w:cstheme="minorHAnsi"/>
          <w:spacing w:val="34"/>
          <w:sz w:val="24"/>
          <w:szCs w:val="24"/>
        </w:rPr>
        <w:t xml:space="preserve"> </w:t>
      </w:r>
      <w:r w:rsidRPr="00FF093D">
        <w:rPr>
          <w:rFonts w:asciiTheme="minorHAnsi" w:hAnsiTheme="minorHAnsi" w:cstheme="minorHAnsi"/>
          <w:sz w:val="24"/>
          <w:szCs w:val="24"/>
        </w:rPr>
        <w:t>χώρους</w:t>
      </w:r>
      <w:r w:rsidRPr="00FF093D">
        <w:rPr>
          <w:rFonts w:asciiTheme="minorHAnsi" w:hAnsiTheme="minorHAnsi" w:cstheme="minorHAnsi"/>
          <w:spacing w:val="34"/>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Κοιμητηρίων.</w:t>
      </w:r>
    </w:p>
    <w:p w14:paraId="0C5A2580" w14:textId="77777777" w:rsidR="00B10AD8" w:rsidRPr="00816990" w:rsidRDefault="007E73A8" w:rsidP="008311D1">
      <w:pPr>
        <w:pStyle w:val="a5"/>
        <w:numPr>
          <w:ilvl w:val="0"/>
          <w:numId w:val="23"/>
        </w:numPr>
        <w:shd w:val="clear" w:color="auto" w:fill="FFFF00"/>
        <w:tabs>
          <w:tab w:val="left" w:pos="731"/>
        </w:tabs>
        <w:ind w:left="731" w:hanging="359"/>
        <w:rPr>
          <w:rFonts w:asciiTheme="minorHAnsi" w:hAnsiTheme="minorHAnsi" w:cstheme="minorHAnsi"/>
          <w:sz w:val="24"/>
          <w:szCs w:val="24"/>
          <w:highlight w:val="yellow"/>
        </w:rPr>
      </w:pPr>
      <w:r w:rsidRPr="00FF093D">
        <w:rPr>
          <w:rFonts w:asciiTheme="minorHAnsi" w:hAnsiTheme="minorHAnsi" w:cstheme="minorHAnsi"/>
          <w:spacing w:val="-4"/>
          <w:sz w:val="24"/>
          <w:szCs w:val="24"/>
        </w:rPr>
        <w:t>Τα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4"/>
          <w:sz w:val="24"/>
          <w:szCs w:val="24"/>
        </w:rPr>
        <w:t>μνημεία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οικογενειακών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τάφων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δεν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υπερβαίνουν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σε</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ύψος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τα</w:t>
      </w:r>
      <w:r w:rsidRPr="00FF093D">
        <w:rPr>
          <w:rFonts w:asciiTheme="minorHAnsi" w:hAnsiTheme="minorHAnsi" w:cstheme="minorHAnsi"/>
          <w:spacing w:val="-10"/>
          <w:sz w:val="24"/>
          <w:szCs w:val="24"/>
        </w:rPr>
        <w:t xml:space="preserve"> </w:t>
      </w:r>
      <w:r w:rsidRPr="00816990">
        <w:rPr>
          <w:rFonts w:asciiTheme="minorHAnsi" w:hAnsiTheme="minorHAnsi" w:cstheme="minorHAnsi"/>
          <w:spacing w:val="-4"/>
          <w:sz w:val="24"/>
          <w:szCs w:val="24"/>
          <w:highlight w:val="yellow"/>
        </w:rPr>
        <w:t>2,</w:t>
      </w:r>
      <w:r w:rsidR="008F6B19" w:rsidRPr="00816990">
        <w:rPr>
          <w:rFonts w:asciiTheme="minorHAnsi" w:hAnsiTheme="minorHAnsi" w:cstheme="minorHAnsi"/>
          <w:spacing w:val="-4"/>
          <w:sz w:val="24"/>
          <w:szCs w:val="24"/>
          <w:highlight w:val="yellow"/>
        </w:rPr>
        <w:t xml:space="preserve">00 </w:t>
      </w:r>
      <w:r w:rsidRPr="00816990">
        <w:rPr>
          <w:rFonts w:asciiTheme="minorHAnsi" w:hAnsiTheme="minorHAnsi" w:cstheme="minorHAnsi"/>
          <w:spacing w:val="-9"/>
          <w:sz w:val="24"/>
          <w:szCs w:val="24"/>
          <w:highlight w:val="yellow"/>
        </w:rPr>
        <w:t xml:space="preserve"> </w:t>
      </w:r>
      <w:r w:rsidRPr="00816990">
        <w:rPr>
          <w:rFonts w:asciiTheme="minorHAnsi" w:hAnsiTheme="minorHAnsi" w:cstheme="minorHAnsi"/>
          <w:spacing w:val="-5"/>
          <w:sz w:val="24"/>
          <w:szCs w:val="24"/>
          <w:highlight w:val="yellow"/>
        </w:rPr>
        <w:t>μ.</w:t>
      </w:r>
    </w:p>
    <w:p w14:paraId="795D68A0" w14:textId="77777777" w:rsidR="00B10AD8" w:rsidRPr="00FF093D" w:rsidRDefault="007E73A8" w:rsidP="00E0707E">
      <w:pPr>
        <w:pStyle w:val="a5"/>
        <w:numPr>
          <w:ilvl w:val="0"/>
          <w:numId w:val="23"/>
        </w:numPr>
        <w:tabs>
          <w:tab w:val="left" w:pos="731"/>
        </w:tabs>
        <w:ind w:right="207" w:firstLine="360"/>
        <w:rPr>
          <w:rFonts w:asciiTheme="minorHAnsi" w:hAnsiTheme="minorHAnsi" w:cstheme="minorHAnsi"/>
          <w:sz w:val="24"/>
          <w:szCs w:val="24"/>
        </w:rPr>
      </w:pPr>
      <w:r w:rsidRPr="00FF093D">
        <w:rPr>
          <w:rFonts w:asciiTheme="minorHAnsi" w:hAnsiTheme="minorHAnsi" w:cstheme="minorHAnsi"/>
          <w:spacing w:val="-2"/>
          <w:sz w:val="24"/>
          <w:szCs w:val="24"/>
        </w:rPr>
        <w:t>Κάθε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εργολάβος,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πριν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έναρξη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οποιασδήποτε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εργασίας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ανέγερση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μνημείου,</w:t>
      </w:r>
      <w:r w:rsidRPr="00FF093D">
        <w:rPr>
          <w:rFonts w:asciiTheme="minorHAnsi" w:hAnsiTheme="minorHAnsi" w:cstheme="minorHAnsi"/>
          <w:spacing w:val="33"/>
          <w:sz w:val="24"/>
          <w:szCs w:val="24"/>
        </w:rPr>
        <w:t xml:space="preserve"> </w:t>
      </w:r>
      <w:r w:rsidRPr="00FF093D">
        <w:rPr>
          <w:rFonts w:asciiTheme="minorHAnsi" w:hAnsiTheme="minorHAnsi" w:cstheme="minorHAnsi"/>
          <w:spacing w:val="-2"/>
          <w:sz w:val="24"/>
          <w:szCs w:val="24"/>
        </w:rPr>
        <w:t>πρέπει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να </w:t>
      </w:r>
      <w:r w:rsidRPr="00FF093D">
        <w:rPr>
          <w:rFonts w:asciiTheme="minorHAnsi" w:hAnsiTheme="minorHAnsi" w:cstheme="minorHAnsi"/>
          <w:spacing w:val="-4"/>
          <w:sz w:val="24"/>
          <w:szCs w:val="24"/>
        </w:rPr>
        <w:t>εφοδιαστεί</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με</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ειδική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άδεια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δραστηριότητας,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από</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τον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Δήμο,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με</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την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καταβολή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αντίστοιχου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 xml:space="preserve">δικαιώματος, </w:t>
      </w:r>
      <w:r w:rsidRPr="00FF093D">
        <w:rPr>
          <w:rFonts w:asciiTheme="minorHAnsi" w:hAnsiTheme="minorHAnsi" w:cstheme="minorHAnsi"/>
          <w:sz w:val="24"/>
          <w:szCs w:val="24"/>
        </w:rPr>
        <w:t>που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ορίζεται</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απόφαση Δημοτικού</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Συμβουλίου.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 ποσό</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αυτό καταβάλλεται</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από τους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εργολάβους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 xml:space="preserve">ή κατασκευαστές τάφων, αποτελεί δική τους υποχρέωση έναντι του Δήμου και με κανένα τρόπο δεν </w:t>
      </w:r>
      <w:r w:rsidRPr="00FF093D">
        <w:rPr>
          <w:rFonts w:asciiTheme="minorHAnsi" w:hAnsiTheme="minorHAnsi" w:cstheme="minorHAnsi"/>
          <w:spacing w:val="-2"/>
          <w:sz w:val="24"/>
          <w:szCs w:val="24"/>
        </w:rPr>
        <w:t>αποτελεί</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μέρος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δαπάνης,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υποχρεούται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καταβάλλει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ενδιαφερόμενος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συγγενής.</w:t>
      </w:r>
    </w:p>
    <w:p w14:paraId="0F83CD1F" w14:textId="77777777" w:rsidR="00B10AD8" w:rsidRPr="00FF093D" w:rsidRDefault="007E73A8" w:rsidP="00E0707E">
      <w:pPr>
        <w:pStyle w:val="a5"/>
        <w:numPr>
          <w:ilvl w:val="0"/>
          <w:numId w:val="23"/>
        </w:numPr>
        <w:tabs>
          <w:tab w:val="left" w:pos="731"/>
        </w:tabs>
        <w:ind w:right="204" w:firstLine="360"/>
        <w:rPr>
          <w:rFonts w:asciiTheme="minorHAnsi" w:hAnsiTheme="minorHAnsi" w:cstheme="minorHAnsi"/>
          <w:sz w:val="24"/>
          <w:szCs w:val="24"/>
        </w:rPr>
      </w:pPr>
      <w:r w:rsidRPr="00FF093D">
        <w:rPr>
          <w:rFonts w:asciiTheme="minorHAnsi" w:hAnsiTheme="minorHAnsi" w:cstheme="minorHAnsi"/>
          <w:sz w:val="24"/>
          <w:szCs w:val="24"/>
        </w:rPr>
        <w:t>Σε κάθε περίπτωση τοποθέτηση μνημείων, χωρίς προηγούμενη παραχώρηση του σχετικού δικαιώματος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άδειας</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δραστηριότητας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Δήμο,</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επιβάλλεται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στον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κατασκευαστή</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πρόστιμο</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ίσο</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 xml:space="preserve">το </w:t>
      </w:r>
      <w:r w:rsidRPr="00FF093D">
        <w:rPr>
          <w:rFonts w:asciiTheme="minorHAnsi" w:hAnsiTheme="minorHAnsi" w:cstheme="minorHAnsi"/>
          <w:spacing w:val="-4"/>
          <w:sz w:val="24"/>
          <w:szCs w:val="24"/>
        </w:rPr>
        <w:t>πενταπλάσιο του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εκάστοτε ισχύοντος τέλους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άδειας δραστηριότητας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για την τοποθέτηση μνημείων.</w:t>
      </w:r>
    </w:p>
    <w:p w14:paraId="4E60CFA4" w14:textId="77777777" w:rsidR="00B10AD8" w:rsidRPr="00FF093D" w:rsidRDefault="007E73A8" w:rsidP="00E0707E">
      <w:pPr>
        <w:pStyle w:val="a5"/>
        <w:numPr>
          <w:ilvl w:val="0"/>
          <w:numId w:val="23"/>
        </w:numPr>
        <w:tabs>
          <w:tab w:val="left" w:pos="731"/>
        </w:tabs>
        <w:ind w:right="209" w:firstLine="360"/>
        <w:rPr>
          <w:rFonts w:asciiTheme="minorHAnsi" w:hAnsiTheme="minorHAnsi" w:cstheme="minorHAnsi"/>
          <w:sz w:val="24"/>
          <w:szCs w:val="24"/>
        </w:rPr>
      </w:pPr>
      <w:r w:rsidRPr="00FF093D">
        <w:rPr>
          <w:rFonts w:asciiTheme="minorHAnsi" w:hAnsiTheme="minorHAnsi" w:cstheme="minorHAnsi"/>
          <w:sz w:val="24"/>
          <w:szCs w:val="24"/>
        </w:rPr>
        <w:t>Σε περίπτωση υποτροπής του κατασκευαστή, του απαγορεύεται η δραστηριοποίηση στα Κοιμητήρια για χρονικό διάστημα μέχρι</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έξι (6)</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μηνών, κατά περίπτωση.</w:t>
      </w:r>
    </w:p>
    <w:p w14:paraId="730A94F3" w14:textId="77777777" w:rsidR="002611A3" w:rsidRDefault="007E73A8" w:rsidP="002611A3">
      <w:pPr>
        <w:pStyle w:val="a5"/>
        <w:numPr>
          <w:ilvl w:val="0"/>
          <w:numId w:val="23"/>
        </w:numPr>
        <w:tabs>
          <w:tab w:val="left" w:pos="731"/>
        </w:tabs>
        <w:ind w:right="206" w:firstLine="360"/>
        <w:rPr>
          <w:rFonts w:asciiTheme="minorHAnsi" w:hAnsiTheme="minorHAnsi" w:cstheme="minorHAnsi"/>
          <w:sz w:val="24"/>
          <w:szCs w:val="24"/>
        </w:rPr>
      </w:pPr>
      <w:r w:rsidRPr="00FF093D">
        <w:rPr>
          <w:rFonts w:asciiTheme="minorHAnsi" w:hAnsiTheme="minorHAnsi" w:cstheme="minorHAnsi"/>
          <w:spacing w:val="-2"/>
          <w:sz w:val="24"/>
          <w:szCs w:val="24"/>
        </w:rPr>
        <w:t>Τόσο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κατασκευαστής,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όσο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αρμόδιος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συγγενής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νεκρού</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ευθύνονται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αλληλέγγυα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 xml:space="preserve">έναντι </w:t>
      </w:r>
      <w:r w:rsidRPr="00FF093D">
        <w:rPr>
          <w:rFonts w:asciiTheme="minorHAnsi" w:hAnsiTheme="minorHAnsi" w:cstheme="minorHAnsi"/>
          <w:sz w:val="24"/>
          <w:szCs w:val="24"/>
        </w:rPr>
        <w:t xml:space="preserve">του </w:t>
      </w:r>
      <w:r w:rsidRPr="00FF093D">
        <w:rPr>
          <w:rFonts w:asciiTheme="minorHAnsi" w:hAnsiTheme="minorHAnsi" w:cstheme="minorHAnsi"/>
          <w:sz w:val="24"/>
          <w:szCs w:val="24"/>
        </w:rPr>
        <w:lastRenderedPageBreak/>
        <w:t>Δήμου</w:t>
      </w:r>
      <w:r w:rsidR="008F6B19">
        <w:rPr>
          <w:rFonts w:asciiTheme="minorHAnsi" w:hAnsiTheme="minorHAnsi" w:cstheme="minorHAnsi"/>
          <w:sz w:val="24"/>
          <w:szCs w:val="24"/>
        </w:rPr>
        <w:t xml:space="preserve"> </w:t>
      </w:r>
      <w:proofErr w:type="spellStart"/>
      <w:r w:rsidR="008F6B19">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w:t>
      </w:r>
    </w:p>
    <w:p w14:paraId="78012E54" w14:textId="77777777" w:rsidR="00B10AD8" w:rsidRPr="002611A3" w:rsidRDefault="001D7638" w:rsidP="002611A3">
      <w:pPr>
        <w:pStyle w:val="a5"/>
        <w:numPr>
          <w:ilvl w:val="0"/>
          <w:numId w:val="23"/>
        </w:numPr>
        <w:tabs>
          <w:tab w:val="left" w:pos="731"/>
        </w:tabs>
        <w:ind w:right="206" w:firstLine="360"/>
        <w:rPr>
          <w:rFonts w:asciiTheme="minorHAnsi" w:hAnsiTheme="minorHAnsi" w:cstheme="minorHAnsi"/>
          <w:sz w:val="24"/>
          <w:szCs w:val="24"/>
        </w:rPr>
      </w:pPr>
      <w:r w:rsidRPr="002611A3">
        <w:rPr>
          <w:rFonts w:asciiTheme="minorHAnsi" w:hAnsiTheme="minorHAnsi" w:cstheme="minorHAnsi"/>
          <w:sz w:val="24"/>
          <w:szCs w:val="24"/>
        </w:rPr>
        <w:t xml:space="preserve"> </w:t>
      </w:r>
      <w:r w:rsidR="007E73A8" w:rsidRPr="002611A3">
        <w:rPr>
          <w:rFonts w:asciiTheme="minorHAnsi" w:hAnsiTheme="minorHAnsi" w:cstheme="minorHAnsi"/>
          <w:sz w:val="24"/>
          <w:szCs w:val="24"/>
        </w:rPr>
        <w:t>Απαγορεύεται</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κάθε</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ενέργεια</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κατασκευαστών,</w:t>
      </w:r>
      <w:r w:rsidR="007E73A8" w:rsidRPr="002611A3">
        <w:rPr>
          <w:rFonts w:asciiTheme="minorHAnsi" w:hAnsiTheme="minorHAnsi" w:cstheme="minorHAnsi"/>
          <w:spacing w:val="-13"/>
          <w:sz w:val="24"/>
          <w:szCs w:val="24"/>
        </w:rPr>
        <w:t xml:space="preserve"> </w:t>
      </w:r>
      <w:r w:rsidR="007E73A8" w:rsidRPr="002611A3">
        <w:rPr>
          <w:rFonts w:asciiTheme="minorHAnsi" w:hAnsiTheme="minorHAnsi" w:cstheme="minorHAnsi"/>
          <w:sz w:val="24"/>
          <w:szCs w:val="24"/>
        </w:rPr>
        <w:t>οι</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οποίοι</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εκτελούν</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έργα</w:t>
      </w:r>
      <w:r w:rsidR="007E73A8" w:rsidRPr="002611A3">
        <w:rPr>
          <w:rFonts w:asciiTheme="minorHAnsi" w:hAnsiTheme="minorHAnsi" w:cstheme="minorHAnsi"/>
          <w:spacing w:val="-13"/>
          <w:sz w:val="24"/>
          <w:szCs w:val="24"/>
        </w:rPr>
        <w:t xml:space="preserve"> </w:t>
      </w:r>
      <w:r w:rsidR="007E73A8" w:rsidRPr="002611A3">
        <w:rPr>
          <w:rFonts w:asciiTheme="minorHAnsi" w:hAnsiTheme="minorHAnsi" w:cstheme="minorHAnsi"/>
          <w:sz w:val="24"/>
          <w:szCs w:val="24"/>
        </w:rPr>
        <w:t>στα</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Δημοτικά</w:t>
      </w:r>
      <w:r w:rsidR="007E73A8" w:rsidRPr="002611A3">
        <w:rPr>
          <w:rFonts w:asciiTheme="minorHAnsi" w:hAnsiTheme="minorHAnsi" w:cstheme="minorHAnsi"/>
          <w:spacing w:val="-14"/>
          <w:sz w:val="24"/>
          <w:szCs w:val="24"/>
        </w:rPr>
        <w:t xml:space="preserve"> </w:t>
      </w:r>
      <w:r w:rsidR="007E73A8" w:rsidRPr="002611A3">
        <w:rPr>
          <w:rFonts w:asciiTheme="minorHAnsi" w:hAnsiTheme="minorHAnsi" w:cstheme="minorHAnsi"/>
          <w:sz w:val="24"/>
          <w:szCs w:val="24"/>
        </w:rPr>
        <w:t>Κοιμητήρια, που αποβλέπει και κατατείνει εμφανώς και έκδηλα στην προσέλκυση πελατών στον χώρο αυτών, πολύ</w:t>
      </w:r>
      <w:r w:rsidR="00731F36" w:rsidRPr="002611A3">
        <w:rPr>
          <w:rFonts w:asciiTheme="minorHAnsi" w:hAnsiTheme="minorHAnsi" w:cstheme="minorHAnsi"/>
          <w:sz w:val="24"/>
          <w:szCs w:val="24"/>
        </w:rPr>
        <w:t xml:space="preserve"> </w:t>
      </w:r>
      <w:r w:rsidR="007E73A8" w:rsidRPr="002611A3">
        <w:rPr>
          <w:rFonts w:asciiTheme="minorHAnsi" w:hAnsiTheme="minorHAnsi" w:cstheme="minorHAnsi"/>
          <w:sz w:val="24"/>
          <w:szCs w:val="24"/>
        </w:rPr>
        <w:t>δε περισσότερο σε διατάραξη της ευταξίας και της κοσμιότητάς τους, λόγω επαγγελματικού ανταγωνισμού</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ή</w:t>
      </w:r>
      <w:r w:rsidR="007E73A8" w:rsidRPr="002611A3">
        <w:rPr>
          <w:rFonts w:asciiTheme="minorHAnsi" w:hAnsiTheme="minorHAnsi" w:cstheme="minorHAnsi"/>
          <w:spacing w:val="-6"/>
          <w:sz w:val="24"/>
          <w:szCs w:val="24"/>
        </w:rPr>
        <w:t xml:space="preserve"> </w:t>
      </w:r>
      <w:r w:rsidR="007E73A8" w:rsidRPr="002611A3">
        <w:rPr>
          <w:rFonts w:asciiTheme="minorHAnsi" w:hAnsiTheme="minorHAnsi" w:cstheme="minorHAnsi"/>
          <w:sz w:val="24"/>
          <w:szCs w:val="24"/>
        </w:rPr>
        <w:t>διαπραγματεύσεων</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με</w:t>
      </w:r>
      <w:r w:rsidR="007E73A8" w:rsidRPr="002611A3">
        <w:rPr>
          <w:rFonts w:asciiTheme="minorHAnsi" w:hAnsiTheme="minorHAnsi" w:cstheme="minorHAnsi"/>
          <w:spacing w:val="-5"/>
          <w:sz w:val="24"/>
          <w:szCs w:val="24"/>
        </w:rPr>
        <w:t xml:space="preserve"> </w:t>
      </w:r>
      <w:r w:rsidR="007E73A8" w:rsidRPr="002611A3">
        <w:rPr>
          <w:rFonts w:asciiTheme="minorHAnsi" w:hAnsiTheme="minorHAnsi" w:cstheme="minorHAnsi"/>
          <w:sz w:val="24"/>
          <w:szCs w:val="24"/>
        </w:rPr>
        <w:t>πελάτες.</w:t>
      </w:r>
      <w:r w:rsidR="007E73A8" w:rsidRPr="002611A3">
        <w:rPr>
          <w:rFonts w:asciiTheme="minorHAnsi" w:hAnsiTheme="minorHAnsi" w:cstheme="minorHAnsi"/>
          <w:spacing w:val="-9"/>
          <w:sz w:val="24"/>
          <w:szCs w:val="24"/>
        </w:rPr>
        <w:t xml:space="preserve"> </w:t>
      </w:r>
      <w:r w:rsidR="007E73A8" w:rsidRPr="002611A3">
        <w:rPr>
          <w:rFonts w:asciiTheme="minorHAnsi" w:hAnsiTheme="minorHAnsi" w:cstheme="minorHAnsi"/>
          <w:sz w:val="24"/>
          <w:szCs w:val="24"/>
        </w:rPr>
        <w:t>Σε</w:t>
      </w:r>
      <w:r w:rsidR="007E73A8" w:rsidRPr="002611A3">
        <w:rPr>
          <w:rFonts w:asciiTheme="minorHAnsi" w:hAnsiTheme="minorHAnsi" w:cstheme="minorHAnsi"/>
          <w:spacing w:val="-5"/>
          <w:sz w:val="24"/>
          <w:szCs w:val="24"/>
        </w:rPr>
        <w:t xml:space="preserve"> </w:t>
      </w:r>
      <w:r w:rsidR="007E73A8" w:rsidRPr="002611A3">
        <w:rPr>
          <w:rFonts w:asciiTheme="minorHAnsi" w:hAnsiTheme="minorHAnsi" w:cstheme="minorHAnsi"/>
          <w:sz w:val="24"/>
          <w:szCs w:val="24"/>
        </w:rPr>
        <w:t>κάθε</w:t>
      </w:r>
      <w:r w:rsidR="007E73A8" w:rsidRPr="002611A3">
        <w:rPr>
          <w:rFonts w:asciiTheme="minorHAnsi" w:hAnsiTheme="minorHAnsi" w:cstheme="minorHAnsi"/>
          <w:spacing w:val="-5"/>
          <w:sz w:val="24"/>
          <w:szCs w:val="24"/>
        </w:rPr>
        <w:t xml:space="preserve"> </w:t>
      </w:r>
      <w:r w:rsidR="007E73A8" w:rsidRPr="002611A3">
        <w:rPr>
          <w:rFonts w:asciiTheme="minorHAnsi" w:hAnsiTheme="minorHAnsi" w:cstheme="minorHAnsi"/>
          <w:sz w:val="24"/>
          <w:szCs w:val="24"/>
        </w:rPr>
        <w:t>τέτοια</w:t>
      </w:r>
      <w:r w:rsidR="007E73A8" w:rsidRPr="002611A3">
        <w:rPr>
          <w:rFonts w:asciiTheme="minorHAnsi" w:hAnsiTheme="minorHAnsi" w:cstheme="minorHAnsi"/>
          <w:spacing w:val="-6"/>
          <w:sz w:val="24"/>
          <w:szCs w:val="24"/>
        </w:rPr>
        <w:t xml:space="preserve"> </w:t>
      </w:r>
      <w:r w:rsidR="007E73A8" w:rsidRPr="002611A3">
        <w:rPr>
          <w:rFonts w:asciiTheme="minorHAnsi" w:hAnsiTheme="minorHAnsi" w:cstheme="minorHAnsi"/>
          <w:sz w:val="24"/>
          <w:szCs w:val="24"/>
        </w:rPr>
        <w:t>διαπιστωμένη</w:t>
      </w:r>
      <w:r w:rsidR="007E73A8" w:rsidRPr="002611A3">
        <w:rPr>
          <w:rFonts w:asciiTheme="minorHAnsi" w:hAnsiTheme="minorHAnsi" w:cstheme="minorHAnsi"/>
          <w:spacing w:val="-6"/>
          <w:sz w:val="24"/>
          <w:szCs w:val="24"/>
        </w:rPr>
        <w:t xml:space="preserve"> </w:t>
      </w:r>
      <w:r w:rsidR="007E73A8" w:rsidRPr="002611A3">
        <w:rPr>
          <w:rFonts w:asciiTheme="minorHAnsi" w:hAnsiTheme="minorHAnsi" w:cstheme="minorHAnsi"/>
          <w:sz w:val="24"/>
          <w:szCs w:val="24"/>
        </w:rPr>
        <w:t>περίπτωση,</w:t>
      </w:r>
      <w:r w:rsidR="007E73A8" w:rsidRPr="002611A3">
        <w:rPr>
          <w:rFonts w:asciiTheme="minorHAnsi" w:hAnsiTheme="minorHAnsi" w:cstheme="minorHAnsi"/>
          <w:spacing w:val="-6"/>
          <w:sz w:val="24"/>
          <w:szCs w:val="24"/>
        </w:rPr>
        <w:t xml:space="preserve"> </w:t>
      </w:r>
      <w:r w:rsidR="007E73A8" w:rsidRPr="002611A3">
        <w:rPr>
          <w:rFonts w:asciiTheme="minorHAnsi" w:hAnsiTheme="minorHAnsi" w:cstheme="minorHAnsi"/>
          <w:sz w:val="24"/>
          <w:szCs w:val="24"/>
        </w:rPr>
        <w:t>οι</w:t>
      </w:r>
      <w:r w:rsidR="007E73A8" w:rsidRPr="002611A3">
        <w:rPr>
          <w:rFonts w:asciiTheme="minorHAnsi" w:hAnsiTheme="minorHAnsi" w:cstheme="minorHAnsi"/>
          <w:spacing w:val="-11"/>
          <w:sz w:val="24"/>
          <w:szCs w:val="24"/>
        </w:rPr>
        <w:t xml:space="preserve"> </w:t>
      </w:r>
      <w:r w:rsidR="007E73A8" w:rsidRPr="002611A3">
        <w:rPr>
          <w:rFonts w:asciiTheme="minorHAnsi" w:hAnsiTheme="minorHAnsi" w:cstheme="minorHAnsi"/>
          <w:sz w:val="24"/>
          <w:szCs w:val="24"/>
        </w:rPr>
        <w:t>εργολάβοι και</w:t>
      </w:r>
      <w:r w:rsidR="007E73A8" w:rsidRPr="002611A3">
        <w:rPr>
          <w:rFonts w:asciiTheme="minorHAnsi" w:hAnsiTheme="minorHAnsi" w:cstheme="minorHAnsi"/>
          <w:spacing w:val="-9"/>
          <w:sz w:val="24"/>
          <w:szCs w:val="24"/>
        </w:rPr>
        <w:t xml:space="preserve"> </w:t>
      </w:r>
      <w:r w:rsidR="007E73A8" w:rsidRPr="002611A3">
        <w:rPr>
          <w:rFonts w:asciiTheme="minorHAnsi" w:hAnsiTheme="minorHAnsi" w:cstheme="minorHAnsi"/>
          <w:sz w:val="24"/>
          <w:szCs w:val="24"/>
        </w:rPr>
        <w:t>οι</w:t>
      </w:r>
      <w:r w:rsidR="007E73A8" w:rsidRPr="002611A3">
        <w:rPr>
          <w:rFonts w:asciiTheme="minorHAnsi" w:hAnsiTheme="minorHAnsi" w:cstheme="minorHAnsi"/>
          <w:spacing w:val="-9"/>
          <w:sz w:val="24"/>
          <w:szCs w:val="24"/>
        </w:rPr>
        <w:t xml:space="preserve"> </w:t>
      </w:r>
      <w:r w:rsidR="007E73A8" w:rsidRPr="002611A3">
        <w:rPr>
          <w:rFonts w:asciiTheme="minorHAnsi" w:hAnsiTheme="minorHAnsi" w:cstheme="minorHAnsi"/>
          <w:sz w:val="24"/>
          <w:szCs w:val="24"/>
        </w:rPr>
        <w:t>υπάλληλοι</w:t>
      </w:r>
      <w:r w:rsidR="007E73A8" w:rsidRPr="002611A3">
        <w:rPr>
          <w:rFonts w:asciiTheme="minorHAnsi" w:hAnsiTheme="minorHAnsi" w:cstheme="minorHAnsi"/>
          <w:spacing w:val="-9"/>
          <w:sz w:val="24"/>
          <w:szCs w:val="24"/>
        </w:rPr>
        <w:t xml:space="preserve"> </w:t>
      </w:r>
      <w:r w:rsidR="007E73A8" w:rsidRPr="002611A3">
        <w:rPr>
          <w:rFonts w:asciiTheme="minorHAnsi" w:hAnsiTheme="minorHAnsi" w:cstheme="minorHAnsi"/>
          <w:sz w:val="24"/>
          <w:szCs w:val="24"/>
        </w:rPr>
        <w:t>τους,</w:t>
      </w:r>
      <w:r w:rsidR="007E73A8" w:rsidRPr="002611A3">
        <w:rPr>
          <w:rFonts w:asciiTheme="minorHAnsi" w:hAnsiTheme="minorHAnsi" w:cstheme="minorHAnsi"/>
          <w:spacing w:val="-8"/>
          <w:sz w:val="24"/>
          <w:szCs w:val="24"/>
        </w:rPr>
        <w:t xml:space="preserve"> </w:t>
      </w:r>
      <w:r w:rsidR="007E73A8" w:rsidRPr="002611A3">
        <w:rPr>
          <w:rFonts w:asciiTheme="minorHAnsi" w:hAnsiTheme="minorHAnsi" w:cstheme="minorHAnsi"/>
          <w:sz w:val="24"/>
          <w:szCs w:val="24"/>
        </w:rPr>
        <w:t>αποκλείονται</w:t>
      </w:r>
      <w:r w:rsidR="007E73A8" w:rsidRPr="002611A3">
        <w:rPr>
          <w:rFonts w:asciiTheme="minorHAnsi" w:hAnsiTheme="minorHAnsi" w:cstheme="minorHAnsi"/>
          <w:spacing w:val="-9"/>
          <w:sz w:val="24"/>
          <w:szCs w:val="24"/>
        </w:rPr>
        <w:t xml:space="preserve"> </w:t>
      </w:r>
      <w:r w:rsidR="007E73A8" w:rsidRPr="002611A3">
        <w:rPr>
          <w:rFonts w:asciiTheme="minorHAnsi" w:hAnsiTheme="minorHAnsi" w:cstheme="minorHAnsi"/>
          <w:sz w:val="24"/>
          <w:szCs w:val="24"/>
        </w:rPr>
        <w:t>από</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τον</w:t>
      </w:r>
      <w:r w:rsidR="007E73A8" w:rsidRPr="002611A3">
        <w:rPr>
          <w:rFonts w:asciiTheme="minorHAnsi" w:hAnsiTheme="minorHAnsi" w:cstheme="minorHAnsi"/>
          <w:spacing w:val="-8"/>
          <w:sz w:val="24"/>
          <w:szCs w:val="24"/>
        </w:rPr>
        <w:t xml:space="preserve"> </w:t>
      </w:r>
      <w:r w:rsidR="007E73A8" w:rsidRPr="002611A3">
        <w:rPr>
          <w:rFonts w:asciiTheme="minorHAnsi" w:hAnsiTheme="minorHAnsi" w:cstheme="minorHAnsi"/>
          <w:sz w:val="24"/>
          <w:szCs w:val="24"/>
        </w:rPr>
        <w:t>χώρο</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των</w:t>
      </w:r>
      <w:r w:rsidR="007E73A8" w:rsidRPr="002611A3">
        <w:rPr>
          <w:rFonts w:asciiTheme="minorHAnsi" w:hAnsiTheme="minorHAnsi" w:cstheme="minorHAnsi"/>
          <w:spacing w:val="-8"/>
          <w:sz w:val="24"/>
          <w:szCs w:val="24"/>
        </w:rPr>
        <w:t xml:space="preserve"> </w:t>
      </w:r>
      <w:r w:rsidR="007E73A8" w:rsidRPr="002611A3">
        <w:rPr>
          <w:rFonts w:asciiTheme="minorHAnsi" w:hAnsiTheme="minorHAnsi" w:cstheme="minorHAnsi"/>
          <w:sz w:val="24"/>
          <w:szCs w:val="24"/>
        </w:rPr>
        <w:t>Κοιμητηρίων</w:t>
      </w:r>
      <w:r w:rsidR="007E73A8" w:rsidRPr="002611A3">
        <w:rPr>
          <w:rFonts w:asciiTheme="minorHAnsi" w:hAnsiTheme="minorHAnsi" w:cstheme="minorHAnsi"/>
          <w:spacing w:val="-8"/>
          <w:sz w:val="24"/>
          <w:szCs w:val="24"/>
        </w:rPr>
        <w:t xml:space="preserve"> </w:t>
      </w:r>
      <w:r w:rsidR="007E73A8" w:rsidRPr="002611A3">
        <w:rPr>
          <w:rFonts w:asciiTheme="minorHAnsi" w:hAnsiTheme="minorHAnsi" w:cstheme="minorHAnsi"/>
          <w:sz w:val="24"/>
          <w:szCs w:val="24"/>
        </w:rPr>
        <w:t>για</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ορισμένο</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χρόνο</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ή</w:t>
      </w:r>
      <w:r w:rsidR="007E73A8" w:rsidRPr="002611A3">
        <w:rPr>
          <w:rFonts w:asciiTheme="minorHAnsi" w:hAnsiTheme="minorHAnsi" w:cstheme="minorHAnsi"/>
          <w:spacing w:val="-10"/>
          <w:sz w:val="24"/>
          <w:szCs w:val="24"/>
        </w:rPr>
        <w:t xml:space="preserve"> </w:t>
      </w:r>
      <w:r w:rsidR="007E73A8" w:rsidRPr="002611A3">
        <w:rPr>
          <w:rFonts w:asciiTheme="minorHAnsi" w:hAnsiTheme="minorHAnsi" w:cstheme="minorHAnsi"/>
          <w:sz w:val="24"/>
          <w:szCs w:val="24"/>
        </w:rPr>
        <w:t>οριστικά</w:t>
      </w:r>
      <w:r w:rsidR="007E73A8" w:rsidRPr="002611A3">
        <w:rPr>
          <w:rFonts w:asciiTheme="minorHAnsi" w:hAnsiTheme="minorHAnsi" w:cstheme="minorHAnsi"/>
          <w:spacing w:val="-7"/>
          <w:sz w:val="24"/>
          <w:szCs w:val="24"/>
        </w:rPr>
        <w:t xml:space="preserve"> </w:t>
      </w:r>
      <w:r w:rsidR="007E73A8" w:rsidRPr="002611A3">
        <w:rPr>
          <w:rFonts w:asciiTheme="minorHAnsi" w:hAnsiTheme="minorHAnsi" w:cstheme="minorHAnsi"/>
          <w:sz w:val="24"/>
          <w:szCs w:val="24"/>
        </w:rPr>
        <w:t>για την κατασκευή μνημείων κλπ.</w:t>
      </w:r>
    </w:p>
    <w:p w14:paraId="605B36B0" w14:textId="77777777" w:rsidR="00B10AD8" w:rsidRPr="00FF093D" w:rsidRDefault="007E73A8" w:rsidP="00E0707E">
      <w:pPr>
        <w:pStyle w:val="a5"/>
        <w:numPr>
          <w:ilvl w:val="0"/>
          <w:numId w:val="23"/>
        </w:numPr>
        <w:tabs>
          <w:tab w:val="left" w:pos="779"/>
        </w:tabs>
        <w:ind w:right="206" w:firstLine="360"/>
        <w:rPr>
          <w:rFonts w:asciiTheme="minorHAnsi" w:hAnsiTheme="minorHAnsi" w:cstheme="minorHAnsi"/>
          <w:sz w:val="24"/>
          <w:szCs w:val="24"/>
        </w:rPr>
      </w:pPr>
      <w:r w:rsidRPr="00FF093D">
        <w:rPr>
          <w:rFonts w:asciiTheme="minorHAnsi" w:hAnsiTheme="minorHAnsi" w:cstheme="minorHAnsi"/>
          <w:sz w:val="24"/>
          <w:szCs w:val="24"/>
        </w:rPr>
        <w:t>Οι κατασκευαστές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εργάζονται τις ημέρες από Δευτέρα έως Σάββατο και από ώρα 07:30 έως 15:00,</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εκτός αργιών και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δηλώνουν, στον υπεύθυνο του Κοιμητηρίου, καθημερινά σε ποιους τάφους </w:t>
      </w:r>
      <w:r w:rsidRPr="00FF093D">
        <w:rPr>
          <w:rFonts w:asciiTheme="minorHAnsi" w:hAnsiTheme="minorHAnsi" w:cstheme="minorHAnsi"/>
          <w:spacing w:val="-2"/>
          <w:sz w:val="24"/>
          <w:szCs w:val="24"/>
        </w:rPr>
        <w:t>εργάζονται.</w:t>
      </w:r>
    </w:p>
    <w:p w14:paraId="264DE69D" w14:textId="77777777" w:rsidR="00B10AD8" w:rsidRPr="00FF093D" w:rsidRDefault="007E73A8" w:rsidP="00E0707E">
      <w:pPr>
        <w:pStyle w:val="a5"/>
        <w:numPr>
          <w:ilvl w:val="0"/>
          <w:numId w:val="23"/>
        </w:numPr>
        <w:tabs>
          <w:tab w:val="left" w:pos="762"/>
        </w:tabs>
        <w:ind w:right="204" w:firstLine="360"/>
        <w:rPr>
          <w:rFonts w:asciiTheme="minorHAnsi" w:hAnsiTheme="minorHAnsi" w:cstheme="minorHAnsi"/>
          <w:sz w:val="24"/>
          <w:szCs w:val="24"/>
        </w:rPr>
      </w:pPr>
      <w:r w:rsidRPr="00FF093D">
        <w:rPr>
          <w:rFonts w:asciiTheme="minorHAnsi" w:hAnsiTheme="minorHAnsi" w:cstheme="minorHAnsi"/>
          <w:sz w:val="24"/>
          <w:szCs w:val="24"/>
        </w:rPr>
        <w:t>Τα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μνημεία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των τάφων</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χρειάζονται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επισκευή,</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λόγους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εξωτερικής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εμφάνισης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υγείας, πρέπει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επισκευάζονται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υποχρεωτικά</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δικαιούχους</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χρήσης,</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μέσα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προθεσμία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 xml:space="preserve">τάσσεται </w:t>
      </w:r>
      <w:r w:rsidRPr="00FF093D">
        <w:rPr>
          <w:rFonts w:asciiTheme="minorHAnsi" w:hAnsiTheme="minorHAnsi" w:cstheme="minorHAnsi"/>
          <w:spacing w:val="-2"/>
          <w:sz w:val="24"/>
          <w:szCs w:val="24"/>
        </w:rPr>
        <w:t>από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Δήμο.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Διαφορετικά</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οι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εργασίες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αυτές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εκτελούνται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Δήμο,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δαπάνες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 xml:space="preserve">λογαριασμό </w:t>
      </w:r>
      <w:r w:rsidRPr="00FF093D">
        <w:rPr>
          <w:rFonts w:asciiTheme="minorHAnsi" w:hAnsiTheme="minorHAnsi" w:cstheme="minorHAnsi"/>
          <w:sz w:val="24"/>
          <w:szCs w:val="24"/>
        </w:rPr>
        <w:t>των υπόχρεων,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κατ’</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εφαρμογή των διατάξεων του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ΚΕΔΕ.</w:t>
      </w:r>
    </w:p>
    <w:p w14:paraId="1594E55C" w14:textId="77777777" w:rsidR="00B10AD8" w:rsidRPr="00FF093D" w:rsidRDefault="007E73A8" w:rsidP="00E0707E">
      <w:pPr>
        <w:pStyle w:val="a5"/>
        <w:numPr>
          <w:ilvl w:val="0"/>
          <w:numId w:val="23"/>
        </w:numPr>
        <w:tabs>
          <w:tab w:val="left" w:pos="750"/>
        </w:tabs>
        <w:ind w:right="214" w:firstLine="360"/>
        <w:rPr>
          <w:rFonts w:asciiTheme="minorHAnsi" w:hAnsiTheme="minorHAnsi" w:cstheme="minorHAnsi"/>
          <w:sz w:val="24"/>
          <w:szCs w:val="24"/>
        </w:rPr>
      </w:pPr>
      <w:r w:rsidRPr="00FF093D">
        <w:rPr>
          <w:rFonts w:asciiTheme="minorHAnsi" w:hAnsiTheme="minorHAnsi" w:cstheme="minorHAnsi"/>
          <w:sz w:val="24"/>
          <w:szCs w:val="24"/>
        </w:rPr>
        <w:t>Σε</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περίπτωση</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φθορές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προκαλούνται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υπαιτιότητα</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Δήμου,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αυτές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επισκευάζονται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ή </w:t>
      </w:r>
      <w:r w:rsidRPr="00FF093D">
        <w:rPr>
          <w:rFonts w:asciiTheme="minorHAnsi" w:hAnsiTheme="minorHAnsi" w:cstheme="minorHAnsi"/>
          <w:spacing w:val="-2"/>
          <w:sz w:val="24"/>
          <w:szCs w:val="24"/>
        </w:rPr>
        <w:t>τα μνημεία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αντικαθίστανται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όμοιες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κατασκευές,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χωρίς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καμία επιβάρυνση των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συγγενών.</w:t>
      </w:r>
    </w:p>
    <w:p w14:paraId="0C2FC97A" w14:textId="77777777" w:rsidR="00B10AD8" w:rsidRPr="00FF093D" w:rsidRDefault="007E73A8" w:rsidP="00E0707E">
      <w:pPr>
        <w:pStyle w:val="a5"/>
        <w:numPr>
          <w:ilvl w:val="0"/>
          <w:numId w:val="23"/>
        </w:numPr>
        <w:tabs>
          <w:tab w:val="left" w:pos="773"/>
        </w:tabs>
        <w:ind w:left="11" w:right="209" w:firstLine="360"/>
        <w:rPr>
          <w:rFonts w:asciiTheme="minorHAnsi" w:hAnsiTheme="minorHAnsi" w:cstheme="minorHAnsi"/>
          <w:sz w:val="24"/>
          <w:szCs w:val="24"/>
        </w:rPr>
      </w:pPr>
      <w:r w:rsidRPr="00FF093D">
        <w:rPr>
          <w:rFonts w:asciiTheme="minorHAnsi" w:hAnsiTheme="minorHAnsi" w:cstheme="minorHAnsi"/>
          <w:sz w:val="24"/>
          <w:szCs w:val="24"/>
        </w:rPr>
        <w:t>Απαγορεύεται η εισαγωγή και τοποθέτηση ακατέργαστων υλικών, οποιασδήποτε φύσεως, στα Δημοτικά</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Κοιμητήρια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εντός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αυτών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επεξεργασία ή προπαρασκευή</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τους.</w:t>
      </w:r>
    </w:p>
    <w:p w14:paraId="2050F2A3" w14:textId="77777777" w:rsidR="00B10AD8" w:rsidRPr="000E3201" w:rsidRDefault="007E73A8" w:rsidP="00E0707E">
      <w:pPr>
        <w:pStyle w:val="a5"/>
        <w:numPr>
          <w:ilvl w:val="0"/>
          <w:numId w:val="23"/>
        </w:numPr>
        <w:tabs>
          <w:tab w:val="left" w:pos="812"/>
        </w:tabs>
        <w:ind w:right="204" w:firstLine="360"/>
        <w:rPr>
          <w:rFonts w:asciiTheme="minorHAnsi" w:hAnsiTheme="minorHAnsi" w:cstheme="minorHAnsi"/>
          <w:sz w:val="24"/>
          <w:szCs w:val="24"/>
          <w:highlight w:val="yellow"/>
        </w:rPr>
      </w:pPr>
      <w:r w:rsidRPr="000E3201">
        <w:rPr>
          <w:rFonts w:asciiTheme="minorHAnsi" w:hAnsiTheme="minorHAnsi" w:cstheme="minorHAnsi"/>
          <w:sz w:val="24"/>
          <w:szCs w:val="24"/>
          <w:highlight w:val="yellow"/>
        </w:rPr>
        <w:t xml:space="preserve">Η εργασία των ιδιωτών, εργολάβων, τεχνιτών κ.α. περιορίζεται μόνο στην τοποθέτηση και συναρμολόγηση των απαραίτητων υλικών, χωρίς να παρεμποδίζεται καθόλου, από τις εργασίες, η </w:t>
      </w:r>
      <w:r w:rsidRPr="000E3201">
        <w:rPr>
          <w:rFonts w:asciiTheme="minorHAnsi" w:hAnsiTheme="minorHAnsi" w:cstheme="minorHAnsi"/>
          <w:spacing w:val="-2"/>
          <w:sz w:val="24"/>
          <w:szCs w:val="24"/>
          <w:highlight w:val="yellow"/>
        </w:rPr>
        <w:t>κυκλοφορία</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των</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εργατών,</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των</w:t>
      </w:r>
      <w:r w:rsidRPr="000E3201">
        <w:rPr>
          <w:rFonts w:asciiTheme="minorHAnsi" w:hAnsiTheme="minorHAnsi" w:cstheme="minorHAnsi"/>
          <w:spacing w:val="-11"/>
          <w:sz w:val="24"/>
          <w:szCs w:val="24"/>
          <w:highlight w:val="yellow"/>
        </w:rPr>
        <w:t xml:space="preserve"> </w:t>
      </w:r>
      <w:r w:rsidRPr="000E3201">
        <w:rPr>
          <w:rFonts w:asciiTheme="minorHAnsi" w:hAnsiTheme="minorHAnsi" w:cstheme="minorHAnsi"/>
          <w:spacing w:val="-2"/>
          <w:sz w:val="24"/>
          <w:szCs w:val="24"/>
          <w:highlight w:val="yellow"/>
        </w:rPr>
        <w:t>επισκεπτών</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κ.τ.λ.</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στους</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διαδρόμους</w:t>
      </w:r>
      <w:r w:rsidRPr="000E3201">
        <w:rPr>
          <w:rFonts w:asciiTheme="minorHAnsi" w:hAnsiTheme="minorHAnsi" w:cstheme="minorHAnsi"/>
          <w:spacing w:val="-11"/>
          <w:sz w:val="24"/>
          <w:szCs w:val="24"/>
          <w:highlight w:val="yellow"/>
        </w:rPr>
        <w:t xml:space="preserve"> </w:t>
      </w:r>
      <w:r w:rsidRPr="000E3201">
        <w:rPr>
          <w:rFonts w:asciiTheme="minorHAnsi" w:hAnsiTheme="minorHAnsi" w:cstheme="minorHAnsi"/>
          <w:spacing w:val="-2"/>
          <w:sz w:val="24"/>
          <w:szCs w:val="24"/>
          <w:highlight w:val="yellow"/>
        </w:rPr>
        <w:t>του</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Κοιμητηρίου.</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Μετά</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το</w:t>
      </w:r>
      <w:r w:rsidRPr="000E3201">
        <w:rPr>
          <w:rFonts w:asciiTheme="minorHAnsi" w:hAnsiTheme="minorHAnsi" w:cstheme="minorHAnsi"/>
          <w:spacing w:val="-11"/>
          <w:sz w:val="24"/>
          <w:szCs w:val="24"/>
          <w:highlight w:val="yellow"/>
        </w:rPr>
        <w:t xml:space="preserve"> </w:t>
      </w:r>
      <w:r w:rsidRPr="000E3201">
        <w:rPr>
          <w:rFonts w:asciiTheme="minorHAnsi" w:hAnsiTheme="minorHAnsi" w:cstheme="minorHAnsi"/>
          <w:spacing w:val="-2"/>
          <w:sz w:val="24"/>
          <w:szCs w:val="24"/>
          <w:highlight w:val="yellow"/>
        </w:rPr>
        <w:t>πέρας</w:t>
      </w:r>
      <w:r w:rsidRPr="000E3201">
        <w:rPr>
          <w:rFonts w:asciiTheme="minorHAnsi" w:hAnsiTheme="minorHAnsi" w:cstheme="minorHAnsi"/>
          <w:spacing w:val="-12"/>
          <w:sz w:val="24"/>
          <w:szCs w:val="24"/>
          <w:highlight w:val="yellow"/>
        </w:rPr>
        <w:t xml:space="preserve"> </w:t>
      </w:r>
      <w:r w:rsidRPr="000E3201">
        <w:rPr>
          <w:rFonts w:asciiTheme="minorHAnsi" w:hAnsiTheme="minorHAnsi" w:cstheme="minorHAnsi"/>
          <w:spacing w:val="-2"/>
          <w:sz w:val="24"/>
          <w:szCs w:val="24"/>
          <w:highlight w:val="yellow"/>
        </w:rPr>
        <w:t xml:space="preserve">των </w:t>
      </w:r>
      <w:r w:rsidRPr="000E3201">
        <w:rPr>
          <w:rFonts w:asciiTheme="minorHAnsi" w:hAnsiTheme="minorHAnsi" w:cstheme="minorHAnsi"/>
          <w:sz w:val="24"/>
          <w:szCs w:val="24"/>
          <w:highlight w:val="yellow"/>
        </w:rPr>
        <w:t>εργασιών στους τάφους, ο εργολάβος υποχρεούται να καθαρίσει τον χώρο και να απομακρύνει τα υπόλοιπα των υλικών. Σε περίπτωση μη συμμόρφωσης, επιβάλλεται πρόστιμο από τον Δήμο, το οποίο καθορίζεται</w:t>
      </w:r>
      <w:r w:rsidRPr="000E3201">
        <w:rPr>
          <w:rFonts w:asciiTheme="minorHAnsi" w:hAnsiTheme="minorHAnsi" w:cstheme="minorHAnsi"/>
          <w:spacing w:val="-14"/>
          <w:sz w:val="24"/>
          <w:szCs w:val="24"/>
          <w:highlight w:val="yellow"/>
        </w:rPr>
        <w:t xml:space="preserve"> </w:t>
      </w:r>
      <w:r w:rsidRPr="000E3201">
        <w:rPr>
          <w:rFonts w:asciiTheme="minorHAnsi" w:hAnsiTheme="minorHAnsi" w:cstheme="minorHAnsi"/>
          <w:sz w:val="24"/>
          <w:szCs w:val="24"/>
          <w:highlight w:val="yellow"/>
        </w:rPr>
        <w:t>με</w:t>
      </w:r>
      <w:r w:rsidRPr="000E3201">
        <w:rPr>
          <w:rFonts w:asciiTheme="minorHAnsi" w:hAnsiTheme="minorHAnsi" w:cstheme="minorHAnsi"/>
          <w:spacing w:val="-14"/>
          <w:sz w:val="24"/>
          <w:szCs w:val="24"/>
          <w:highlight w:val="yellow"/>
        </w:rPr>
        <w:t xml:space="preserve"> </w:t>
      </w:r>
      <w:r w:rsidRPr="000E3201">
        <w:rPr>
          <w:rFonts w:asciiTheme="minorHAnsi" w:hAnsiTheme="minorHAnsi" w:cstheme="minorHAnsi"/>
          <w:sz w:val="24"/>
          <w:szCs w:val="24"/>
          <w:highlight w:val="yellow"/>
        </w:rPr>
        <w:t>σχετική</w:t>
      </w:r>
      <w:r w:rsidRPr="000E3201">
        <w:rPr>
          <w:rFonts w:asciiTheme="minorHAnsi" w:hAnsiTheme="minorHAnsi" w:cstheme="minorHAnsi"/>
          <w:spacing w:val="-14"/>
          <w:sz w:val="24"/>
          <w:szCs w:val="24"/>
          <w:highlight w:val="yellow"/>
        </w:rPr>
        <w:t xml:space="preserve"> </w:t>
      </w:r>
      <w:r w:rsidRPr="000E3201">
        <w:rPr>
          <w:rFonts w:asciiTheme="minorHAnsi" w:hAnsiTheme="minorHAnsi" w:cstheme="minorHAnsi"/>
          <w:sz w:val="24"/>
          <w:szCs w:val="24"/>
          <w:highlight w:val="yellow"/>
        </w:rPr>
        <w:t>απόφαση</w:t>
      </w:r>
      <w:r w:rsidRPr="000E3201">
        <w:rPr>
          <w:rFonts w:asciiTheme="minorHAnsi" w:hAnsiTheme="minorHAnsi" w:cstheme="minorHAnsi"/>
          <w:spacing w:val="-13"/>
          <w:sz w:val="24"/>
          <w:szCs w:val="24"/>
          <w:highlight w:val="yellow"/>
        </w:rPr>
        <w:t xml:space="preserve"> </w:t>
      </w:r>
      <w:r w:rsidRPr="000E3201">
        <w:rPr>
          <w:rFonts w:asciiTheme="minorHAnsi" w:hAnsiTheme="minorHAnsi" w:cstheme="minorHAnsi"/>
          <w:sz w:val="24"/>
          <w:szCs w:val="24"/>
          <w:highlight w:val="yellow"/>
        </w:rPr>
        <w:t>του</w:t>
      </w:r>
      <w:r w:rsidRPr="000E3201">
        <w:rPr>
          <w:rFonts w:asciiTheme="minorHAnsi" w:hAnsiTheme="minorHAnsi" w:cstheme="minorHAnsi"/>
          <w:spacing w:val="-14"/>
          <w:sz w:val="24"/>
          <w:szCs w:val="24"/>
          <w:highlight w:val="yellow"/>
        </w:rPr>
        <w:t xml:space="preserve"> </w:t>
      </w:r>
      <w:r w:rsidRPr="000E3201">
        <w:rPr>
          <w:rFonts w:asciiTheme="minorHAnsi" w:hAnsiTheme="minorHAnsi" w:cstheme="minorHAnsi"/>
          <w:sz w:val="24"/>
          <w:szCs w:val="24"/>
          <w:highlight w:val="yellow"/>
        </w:rPr>
        <w:t>Δημοτικού</w:t>
      </w:r>
      <w:r w:rsidRPr="000E3201">
        <w:rPr>
          <w:rFonts w:asciiTheme="minorHAnsi" w:hAnsiTheme="minorHAnsi" w:cstheme="minorHAnsi"/>
          <w:spacing w:val="-14"/>
          <w:sz w:val="24"/>
          <w:szCs w:val="24"/>
          <w:highlight w:val="yellow"/>
        </w:rPr>
        <w:t xml:space="preserve"> </w:t>
      </w:r>
      <w:r w:rsidRPr="000E3201">
        <w:rPr>
          <w:rFonts w:asciiTheme="minorHAnsi" w:hAnsiTheme="minorHAnsi" w:cstheme="minorHAnsi"/>
          <w:sz w:val="24"/>
          <w:szCs w:val="24"/>
          <w:highlight w:val="yellow"/>
        </w:rPr>
        <w:t>Συμβουλίου</w:t>
      </w:r>
      <w:r w:rsidRPr="000E3201">
        <w:rPr>
          <w:rFonts w:asciiTheme="minorHAnsi" w:hAnsiTheme="minorHAnsi" w:cstheme="minorHAnsi"/>
          <w:spacing w:val="-13"/>
          <w:sz w:val="24"/>
          <w:szCs w:val="24"/>
          <w:highlight w:val="yellow"/>
        </w:rPr>
        <w:t xml:space="preserve"> </w:t>
      </w:r>
      <w:proofErr w:type="spellStart"/>
      <w:r w:rsidR="008F6B19" w:rsidRPr="000E3201">
        <w:rPr>
          <w:rFonts w:asciiTheme="minorHAnsi" w:hAnsiTheme="minorHAnsi" w:cstheme="minorHAnsi"/>
          <w:sz w:val="24"/>
          <w:szCs w:val="24"/>
          <w:highlight w:val="yellow"/>
        </w:rPr>
        <w:t>Παγγαίου</w:t>
      </w:r>
      <w:proofErr w:type="spellEnd"/>
      <w:r w:rsidRPr="000E3201">
        <w:rPr>
          <w:rFonts w:asciiTheme="minorHAnsi" w:hAnsiTheme="minorHAnsi" w:cstheme="minorHAnsi"/>
          <w:sz w:val="24"/>
          <w:szCs w:val="24"/>
          <w:highlight w:val="yellow"/>
        </w:rPr>
        <w:t>.</w:t>
      </w:r>
    </w:p>
    <w:p w14:paraId="5C791C39" w14:textId="77777777" w:rsidR="00B10AD8" w:rsidRPr="00FF093D" w:rsidRDefault="007E73A8" w:rsidP="00E0707E">
      <w:pPr>
        <w:pStyle w:val="a5"/>
        <w:numPr>
          <w:ilvl w:val="0"/>
          <w:numId w:val="23"/>
        </w:numPr>
        <w:tabs>
          <w:tab w:val="left" w:pos="846"/>
        </w:tabs>
        <w:ind w:right="206" w:firstLine="360"/>
        <w:rPr>
          <w:rFonts w:asciiTheme="minorHAnsi" w:hAnsiTheme="minorHAnsi" w:cstheme="minorHAnsi"/>
          <w:sz w:val="24"/>
          <w:szCs w:val="24"/>
        </w:rPr>
      </w:pPr>
      <w:r w:rsidRPr="00FF093D">
        <w:rPr>
          <w:rFonts w:asciiTheme="minorHAnsi" w:hAnsiTheme="minorHAnsi" w:cstheme="minorHAnsi"/>
          <w:sz w:val="24"/>
          <w:szCs w:val="24"/>
        </w:rPr>
        <w:t>Οι επιγραφές των τάφων συντάσσονται στην ελληνική γλώσσα, όταν δε πρόκειται για αλλοδαπούς,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επιτρέπονται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οι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ξενόγλωσσες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επιγραφές,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προϋπόθεση</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υπάρχει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στη</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συνέχεια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και η ελληνική μετάφραση αυτών.</w:t>
      </w:r>
    </w:p>
    <w:p w14:paraId="2D3C9BB6" w14:textId="77777777" w:rsidR="00B10AD8" w:rsidRPr="00FF093D" w:rsidRDefault="007E73A8" w:rsidP="00E0707E">
      <w:pPr>
        <w:pStyle w:val="a5"/>
        <w:numPr>
          <w:ilvl w:val="0"/>
          <w:numId w:val="23"/>
        </w:numPr>
        <w:tabs>
          <w:tab w:val="left" w:pos="761"/>
        </w:tabs>
        <w:ind w:left="11" w:right="201" w:firstLine="360"/>
        <w:rPr>
          <w:rFonts w:asciiTheme="minorHAnsi" w:hAnsiTheme="minorHAnsi" w:cstheme="minorHAnsi"/>
          <w:sz w:val="24"/>
          <w:szCs w:val="24"/>
        </w:rPr>
      </w:pPr>
      <w:r w:rsidRPr="00FF093D">
        <w:rPr>
          <w:rFonts w:asciiTheme="minorHAnsi" w:hAnsiTheme="minorHAnsi" w:cstheme="minorHAnsi"/>
          <w:spacing w:val="-2"/>
          <w:sz w:val="24"/>
          <w:szCs w:val="24"/>
        </w:rPr>
        <w:t>Τα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μνημεία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οικογενειακών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τάφων,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οποίων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δικαιούχοι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έχουν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εκλείψει,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 xml:space="preserve">κατεδαφίζονται </w:t>
      </w:r>
      <w:r w:rsidRPr="00FF093D">
        <w:rPr>
          <w:rFonts w:asciiTheme="minorHAnsi" w:hAnsiTheme="minorHAnsi" w:cstheme="minorHAnsi"/>
          <w:sz w:val="24"/>
          <w:szCs w:val="24"/>
        </w:rPr>
        <w:t xml:space="preserve">μόνο έπειτα από γνωμοδότηση της τεχνικής υπηρεσίας του Δήμου. </w:t>
      </w:r>
      <w:proofErr w:type="spellStart"/>
      <w:r w:rsidRPr="00FF093D">
        <w:rPr>
          <w:rFonts w:asciiTheme="minorHAnsi" w:hAnsiTheme="minorHAnsi" w:cstheme="minorHAnsi"/>
          <w:sz w:val="24"/>
          <w:szCs w:val="24"/>
        </w:rPr>
        <w:t>Κατ</w:t>
      </w:r>
      <w:proofErr w:type="spellEnd"/>
      <w:r w:rsidRPr="00FF093D">
        <w:rPr>
          <w:rFonts w:asciiTheme="minorHAnsi" w:hAnsiTheme="minorHAnsi" w:cstheme="minorHAnsi"/>
          <w:sz w:val="24"/>
          <w:szCs w:val="24"/>
        </w:rPr>
        <w:t>΄ εξαίρεση, με απόφαση του Δημοτικού</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Συμβουλίου</w:t>
      </w:r>
      <w:r w:rsidRPr="00FF093D">
        <w:rPr>
          <w:rFonts w:asciiTheme="minorHAnsi" w:hAnsiTheme="minorHAnsi" w:cstheme="minorHAnsi"/>
          <w:spacing w:val="-6"/>
          <w:sz w:val="24"/>
          <w:szCs w:val="24"/>
        </w:rPr>
        <w:t xml:space="preserve"> </w:t>
      </w:r>
      <w:proofErr w:type="spellStart"/>
      <w:r w:rsidR="008F6B19">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μνημεία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τάφων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ιδιαίτερης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καλλιτεχνικής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αξίας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καλαισθησίας,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είναι δυνατόν να παραμένουν ως έχουν.</w:t>
      </w:r>
    </w:p>
    <w:p w14:paraId="092E6944" w14:textId="77777777" w:rsidR="00B10AD8" w:rsidRPr="00FF093D" w:rsidRDefault="007E73A8" w:rsidP="00E0707E">
      <w:pPr>
        <w:pStyle w:val="a5"/>
        <w:numPr>
          <w:ilvl w:val="0"/>
          <w:numId w:val="23"/>
        </w:numPr>
        <w:tabs>
          <w:tab w:val="left" w:pos="755"/>
        </w:tabs>
        <w:ind w:right="207" w:firstLine="360"/>
        <w:rPr>
          <w:rFonts w:asciiTheme="minorHAnsi" w:hAnsiTheme="minorHAnsi" w:cstheme="minorHAnsi"/>
          <w:sz w:val="24"/>
          <w:szCs w:val="24"/>
        </w:rPr>
      </w:pPr>
      <w:r w:rsidRPr="00FF093D">
        <w:rPr>
          <w:rFonts w:asciiTheme="minorHAnsi" w:hAnsiTheme="minorHAnsi" w:cstheme="minorHAnsi"/>
          <w:spacing w:val="-2"/>
          <w:sz w:val="24"/>
          <w:szCs w:val="24"/>
        </w:rPr>
        <w:t>Οι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οποιεσδήποτε</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αυθαίρετες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πρόχειρες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υπέργειες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κατασκευές,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θεωρούνται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εκτός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 xml:space="preserve">προδιαγραφών </w:t>
      </w:r>
      <w:r w:rsidRPr="00FF093D">
        <w:rPr>
          <w:rFonts w:asciiTheme="minorHAnsi" w:hAnsiTheme="minorHAnsi" w:cstheme="minorHAnsi"/>
          <w:sz w:val="24"/>
          <w:szCs w:val="24"/>
        </w:rPr>
        <w:t>και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διατάξεων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παρόντος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Κανονισμού.</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Καθαιρούνται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άμεσα</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μέριμνα</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δαπάνη</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οικείων</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 xml:space="preserve">των </w:t>
      </w:r>
      <w:proofErr w:type="spellStart"/>
      <w:r w:rsidRPr="00FF093D">
        <w:rPr>
          <w:rFonts w:asciiTheme="minorHAnsi" w:hAnsiTheme="minorHAnsi" w:cstheme="minorHAnsi"/>
          <w:spacing w:val="-2"/>
          <w:sz w:val="24"/>
          <w:szCs w:val="24"/>
        </w:rPr>
        <w:t>θανόντων</w:t>
      </w:r>
      <w:proofErr w:type="spellEnd"/>
      <w:r w:rsidRPr="00FF093D">
        <w:rPr>
          <w:rFonts w:asciiTheme="minorHAnsi" w:hAnsiTheme="minorHAnsi" w:cstheme="minorHAnsi"/>
          <w:spacing w:val="-2"/>
          <w:sz w:val="24"/>
          <w:szCs w:val="24"/>
        </w:rPr>
        <w:t>.</w:t>
      </w:r>
    </w:p>
    <w:p w14:paraId="54890881" w14:textId="7B461B37" w:rsidR="00B10AD8" w:rsidRPr="001420FC" w:rsidRDefault="007E73A8" w:rsidP="00E0707E">
      <w:pPr>
        <w:pStyle w:val="a5"/>
        <w:numPr>
          <w:ilvl w:val="0"/>
          <w:numId w:val="23"/>
        </w:numPr>
        <w:tabs>
          <w:tab w:val="left" w:pos="788"/>
        </w:tabs>
        <w:ind w:right="211" w:firstLine="360"/>
        <w:rPr>
          <w:rFonts w:asciiTheme="minorHAnsi" w:hAnsiTheme="minorHAnsi" w:cstheme="minorHAnsi"/>
          <w:sz w:val="24"/>
          <w:szCs w:val="24"/>
        </w:rPr>
      </w:pPr>
      <w:r w:rsidRPr="00FF093D">
        <w:rPr>
          <w:rFonts w:asciiTheme="minorHAnsi" w:hAnsiTheme="minorHAnsi" w:cstheme="minorHAnsi"/>
          <w:sz w:val="24"/>
          <w:szCs w:val="24"/>
        </w:rPr>
        <w:t>Οι διατάξεις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του παρόντος άρθρου, εκτός της παραγράφου 4, ισχύουν και για τους τάφους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001420FC">
        <w:rPr>
          <w:rFonts w:asciiTheme="minorHAnsi" w:hAnsiTheme="minorHAnsi" w:cstheme="minorHAnsi"/>
          <w:sz w:val="24"/>
          <w:szCs w:val="24"/>
        </w:rPr>
        <w:t>.</w:t>
      </w:r>
    </w:p>
    <w:p w14:paraId="28181C8C" w14:textId="77777777" w:rsidR="00D41618" w:rsidRPr="00FF093D" w:rsidRDefault="00D41618" w:rsidP="00D41618">
      <w:pPr>
        <w:pStyle w:val="a5"/>
        <w:tabs>
          <w:tab w:val="left" w:pos="788"/>
        </w:tabs>
        <w:ind w:left="372" w:right="211" w:firstLine="0"/>
        <w:rPr>
          <w:rFonts w:asciiTheme="minorHAnsi" w:hAnsiTheme="minorHAnsi" w:cstheme="minorHAnsi"/>
          <w:sz w:val="24"/>
          <w:szCs w:val="24"/>
        </w:rPr>
      </w:pPr>
    </w:p>
    <w:p w14:paraId="400BFEFA" w14:textId="77777777" w:rsidR="00B10AD8" w:rsidRDefault="007E73A8" w:rsidP="00E0707E">
      <w:pPr>
        <w:pStyle w:val="21"/>
        <w:jc w:val="both"/>
        <w:rPr>
          <w:rFonts w:asciiTheme="minorHAnsi" w:hAnsiTheme="minorHAnsi" w:cstheme="minorHAnsi"/>
          <w:b w:val="0"/>
          <w:spacing w:val="-2"/>
          <w:sz w:val="24"/>
          <w:szCs w:val="24"/>
          <w:u w:val="single"/>
        </w:rPr>
      </w:pPr>
      <w:r w:rsidRPr="00CE52A9">
        <w:rPr>
          <w:rFonts w:asciiTheme="minorHAnsi" w:hAnsiTheme="minorHAnsi" w:cstheme="minorHAnsi"/>
          <w:b w:val="0"/>
          <w:sz w:val="24"/>
          <w:szCs w:val="24"/>
          <w:u w:val="single"/>
        </w:rPr>
        <w:t>Άρθρο</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pacing w:val="-5"/>
          <w:sz w:val="24"/>
          <w:szCs w:val="24"/>
          <w:u w:val="single"/>
        </w:rPr>
        <w:t>12</w:t>
      </w:r>
      <w:r w:rsidR="00CE52A9" w:rsidRPr="00CE52A9">
        <w:rPr>
          <w:rFonts w:asciiTheme="minorHAnsi" w:hAnsiTheme="minorHAnsi" w:cstheme="minorHAnsi"/>
          <w:b w:val="0"/>
          <w:spacing w:val="-5"/>
          <w:sz w:val="24"/>
          <w:szCs w:val="24"/>
          <w:u w:val="single"/>
        </w:rPr>
        <w:t xml:space="preserve"> </w:t>
      </w:r>
      <w:r w:rsidRPr="00CE52A9">
        <w:rPr>
          <w:rFonts w:asciiTheme="minorHAnsi" w:hAnsiTheme="minorHAnsi" w:cstheme="minorHAnsi"/>
          <w:b w:val="0"/>
          <w:sz w:val="24"/>
          <w:szCs w:val="24"/>
          <w:u w:val="single"/>
        </w:rPr>
        <w:t>Κατάργηση</w:t>
      </w:r>
      <w:r w:rsidRPr="00CE52A9">
        <w:rPr>
          <w:rFonts w:asciiTheme="minorHAnsi" w:hAnsiTheme="minorHAnsi" w:cstheme="minorHAnsi"/>
          <w:b w:val="0"/>
          <w:spacing w:val="-9"/>
          <w:sz w:val="24"/>
          <w:szCs w:val="24"/>
          <w:u w:val="single"/>
        </w:rPr>
        <w:t xml:space="preserve"> </w:t>
      </w:r>
      <w:r w:rsidRPr="00CE52A9">
        <w:rPr>
          <w:rFonts w:asciiTheme="minorHAnsi" w:hAnsiTheme="minorHAnsi" w:cstheme="minorHAnsi"/>
          <w:b w:val="0"/>
          <w:sz w:val="24"/>
          <w:szCs w:val="24"/>
          <w:u w:val="single"/>
        </w:rPr>
        <w:t>οικογενειακών</w:t>
      </w:r>
      <w:r w:rsidRPr="00CE52A9">
        <w:rPr>
          <w:rFonts w:asciiTheme="minorHAnsi" w:hAnsiTheme="minorHAnsi" w:cstheme="minorHAnsi"/>
          <w:b w:val="0"/>
          <w:spacing w:val="-8"/>
          <w:sz w:val="24"/>
          <w:szCs w:val="24"/>
          <w:u w:val="single"/>
        </w:rPr>
        <w:t xml:space="preserve"> </w:t>
      </w:r>
      <w:r w:rsidRPr="00CE52A9">
        <w:rPr>
          <w:rFonts w:asciiTheme="minorHAnsi" w:hAnsiTheme="minorHAnsi" w:cstheme="minorHAnsi"/>
          <w:b w:val="0"/>
          <w:spacing w:val="-2"/>
          <w:sz w:val="24"/>
          <w:szCs w:val="24"/>
          <w:u w:val="single"/>
        </w:rPr>
        <w:t>τάφων</w:t>
      </w:r>
    </w:p>
    <w:p w14:paraId="274187AD" w14:textId="77777777" w:rsidR="00CE52A9" w:rsidRPr="00CE52A9" w:rsidRDefault="00CE52A9" w:rsidP="00E0707E">
      <w:pPr>
        <w:pStyle w:val="21"/>
        <w:jc w:val="both"/>
        <w:rPr>
          <w:rFonts w:asciiTheme="minorHAnsi" w:hAnsiTheme="minorHAnsi" w:cstheme="minorHAnsi"/>
          <w:b w:val="0"/>
          <w:sz w:val="24"/>
          <w:szCs w:val="24"/>
          <w:u w:val="single"/>
        </w:rPr>
      </w:pPr>
    </w:p>
    <w:p w14:paraId="17FEBCEF" w14:textId="77777777" w:rsidR="00B10AD8" w:rsidRPr="00FF093D" w:rsidRDefault="007E73A8" w:rsidP="00E0707E">
      <w:pPr>
        <w:pStyle w:val="a5"/>
        <w:numPr>
          <w:ilvl w:val="0"/>
          <w:numId w:val="22"/>
        </w:numPr>
        <w:tabs>
          <w:tab w:val="left" w:pos="631"/>
        </w:tabs>
        <w:ind w:right="206" w:firstLine="360"/>
        <w:rPr>
          <w:rFonts w:asciiTheme="minorHAnsi" w:hAnsiTheme="minorHAnsi" w:cstheme="minorHAnsi"/>
          <w:sz w:val="24"/>
          <w:szCs w:val="24"/>
        </w:rPr>
      </w:pPr>
      <w:r w:rsidRPr="00FF093D">
        <w:rPr>
          <w:rFonts w:asciiTheme="minorHAnsi" w:hAnsiTheme="minorHAnsi" w:cstheme="minorHAnsi"/>
          <w:sz w:val="24"/>
          <w:szCs w:val="24"/>
        </w:rPr>
        <w:t>Οικογενειακοί</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τάφοι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οποίων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έχουν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εκλείψει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δικαιούχοι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κατά</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άρθρα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9</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10</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μετά</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 xml:space="preserve">από </w:t>
      </w:r>
      <w:r w:rsidRPr="00FF093D">
        <w:rPr>
          <w:rFonts w:asciiTheme="minorHAnsi" w:hAnsiTheme="minorHAnsi" w:cstheme="minorHAnsi"/>
          <w:spacing w:val="-4"/>
          <w:sz w:val="24"/>
          <w:szCs w:val="24"/>
        </w:rPr>
        <w:t>την παρέλευση του</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προ</w:t>
      </w:r>
      <w:r w:rsidR="007274E6">
        <w:rPr>
          <w:rFonts w:asciiTheme="minorHAnsi" w:hAnsiTheme="minorHAnsi" w:cstheme="minorHAnsi"/>
          <w:spacing w:val="-4"/>
          <w:sz w:val="24"/>
          <w:szCs w:val="24"/>
        </w:rPr>
        <w:t>β</w:t>
      </w:r>
      <w:r w:rsidRPr="00FF093D">
        <w:rPr>
          <w:rFonts w:asciiTheme="minorHAnsi" w:hAnsiTheme="minorHAnsi" w:cstheme="minorHAnsi"/>
          <w:spacing w:val="-4"/>
          <w:sz w:val="24"/>
          <w:szCs w:val="24"/>
        </w:rPr>
        <w:t>λεπόμενου</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χρόνου, από την τελευταία ταφή σε αυτούς,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περιέρχονται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 xml:space="preserve">αυτοδικαίως </w:t>
      </w:r>
      <w:r w:rsidRPr="00FF093D">
        <w:rPr>
          <w:rFonts w:asciiTheme="minorHAnsi" w:hAnsiTheme="minorHAnsi" w:cstheme="minorHAnsi"/>
          <w:sz w:val="24"/>
          <w:szCs w:val="24"/>
        </w:rPr>
        <w:t>στον</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Δήμο</w:t>
      </w:r>
      <w:r w:rsidRPr="00FF093D">
        <w:rPr>
          <w:rFonts w:asciiTheme="minorHAnsi" w:hAnsiTheme="minorHAnsi" w:cstheme="minorHAnsi"/>
          <w:spacing w:val="-4"/>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περαιτέρω</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ελεύθερη</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διάθεσή τους.</w:t>
      </w:r>
    </w:p>
    <w:p w14:paraId="22A2E26F" w14:textId="77777777" w:rsidR="00B10AD8" w:rsidRPr="00FF093D" w:rsidRDefault="007E73A8" w:rsidP="00E0707E">
      <w:pPr>
        <w:pStyle w:val="a5"/>
        <w:numPr>
          <w:ilvl w:val="0"/>
          <w:numId w:val="22"/>
        </w:numPr>
        <w:tabs>
          <w:tab w:val="left" w:pos="721"/>
        </w:tabs>
        <w:spacing w:before="4"/>
        <w:ind w:right="202" w:firstLine="360"/>
        <w:rPr>
          <w:rFonts w:asciiTheme="minorHAnsi" w:hAnsiTheme="minorHAnsi" w:cstheme="minorHAnsi"/>
          <w:sz w:val="24"/>
          <w:szCs w:val="24"/>
        </w:rPr>
      </w:pPr>
      <w:r w:rsidRPr="00FF093D">
        <w:rPr>
          <w:rFonts w:asciiTheme="minorHAnsi" w:hAnsiTheme="minorHAnsi" w:cstheme="minorHAnsi"/>
          <w:sz w:val="24"/>
          <w:szCs w:val="24"/>
        </w:rPr>
        <w:t>Η διαπίστωση της έλλειψης των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δυνητικών δικαιούχων χρήσεως οικογενειακών τάφων, πραγματοποιείται με γενική δημόσια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πρόσκληση του Δήμο, ώστε να προσέλθουν εντός </w:t>
      </w:r>
      <w:r w:rsidRPr="00FF093D">
        <w:rPr>
          <w:rFonts w:asciiTheme="minorHAnsi" w:hAnsiTheme="minorHAnsi" w:cstheme="minorHAnsi"/>
          <w:spacing w:val="-2"/>
          <w:sz w:val="24"/>
          <w:szCs w:val="24"/>
        </w:rPr>
        <w:t>προκαθορισμένης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προθεσμίας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αποδείξουν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συγγένεια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αρχικό</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δικαιούχο.</w:t>
      </w:r>
    </w:p>
    <w:p w14:paraId="5DD58C59" w14:textId="77777777" w:rsidR="00B10AD8" w:rsidRPr="00FF093D" w:rsidRDefault="007E73A8" w:rsidP="00E0707E">
      <w:pPr>
        <w:pStyle w:val="a5"/>
        <w:numPr>
          <w:ilvl w:val="0"/>
          <w:numId w:val="22"/>
        </w:numPr>
        <w:tabs>
          <w:tab w:val="left" w:pos="707"/>
        </w:tabs>
        <w:spacing w:before="4"/>
        <w:ind w:right="207" w:firstLine="360"/>
        <w:rPr>
          <w:rFonts w:asciiTheme="minorHAnsi" w:hAnsiTheme="minorHAnsi" w:cstheme="minorHAnsi"/>
          <w:sz w:val="24"/>
          <w:szCs w:val="24"/>
        </w:rPr>
      </w:pPr>
      <w:r w:rsidRPr="00FF093D">
        <w:rPr>
          <w:rFonts w:asciiTheme="minorHAnsi" w:hAnsiTheme="minorHAnsi" w:cstheme="minorHAnsi"/>
          <w:sz w:val="24"/>
          <w:szCs w:val="24"/>
        </w:rPr>
        <w:t>Αν οι δικαιούχοι χρήσεως οικογενειακών τάφων, που παραχωρήθηκαν κατά το παρελθόν χρησιμοποιούν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έκταση</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μεγαλύτερη</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αρχικά</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παραχωρημένης,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τότε:</w:t>
      </w:r>
    </w:p>
    <w:p w14:paraId="64760BDF" w14:textId="77777777" w:rsidR="00B10AD8" w:rsidRPr="00FF093D" w:rsidRDefault="007E73A8" w:rsidP="0066639B">
      <w:pPr>
        <w:pStyle w:val="a3"/>
        <w:ind w:right="204" w:firstLine="708"/>
        <w:rPr>
          <w:rFonts w:asciiTheme="minorHAnsi" w:hAnsiTheme="minorHAnsi" w:cstheme="minorHAnsi"/>
          <w:sz w:val="24"/>
          <w:szCs w:val="24"/>
        </w:rPr>
      </w:pPr>
      <w:r w:rsidRPr="00FF093D">
        <w:rPr>
          <w:rFonts w:asciiTheme="minorHAnsi" w:hAnsiTheme="minorHAnsi" w:cstheme="minorHAnsi"/>
          <w:spacing w:val="-2"/>
          <w:sz w:val="24"/>
          <w:szCs w:val="24"/>
        </w:rPr>
        <w:t>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Δήμος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διενεργεί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καταμέτρηση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ενημερώνει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εγγράφως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δικαιούχους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επαναφέρουν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τον </w:t>
      </w:r>
      <w:r w:rsidRPr="00FF093D">
        <w:rPr>
          <w:rFonts w:asciiTheme="minorHAnsi" w:hAnsiTheme="minorHAnsi" w:cstheme="minorHAnsi"/>
          <w:sz w:val="24"/>
          <w:szCs w:val="24"/>
        </w:rPr>
        <w:t xml:space="preserve">τάφο στις κανονικές διαστάσεις, που αναγράφονται στην </w:t>
      </w:r>
      <w:proofErr w:type="spellStart"/>
      <w:r w:rsidRPr="00FF093D">
        <w:rPr>
          <w:rFonts w:asciiTheme="minorHAnsi" w:hAnsiTheme="minorHAnsi" w:cstheme="minorHAnsi"/>
          <w:sz w:val="24"/>
          <w:szCs w:val="24"/>
        </w:rPr>
        <w:t>παραχωρηθείσα</w:t>
      </w:r>
      <w:proofErr w:type="spellEnd"/>
      <w:r w:rsidRPr="00FF093D">
        <w:rPr>
          <w:rFonts w:asciiTheme="minorHAnsi" w:hAnsiTheme="minorHAnsi" w:cstheme="minorHAnsi"/>
          <w:sz w:val="24"/>
          <w:szCs w:val="24"/>
        </w:rPr>
        <w:t xml:space="preserve"> άδεια κατασκευής του οικογενειακού τάφου και σε αντίθετη περίπτωση επιβάλλεται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πρόστιμο κατά τα προβλεπόμενα στη σχετική απόφαση 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Δημοτικού</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Συμβουλίου.</w:t>
      </w:r>
    </w:p>
    <w:p w14:paraId="1FB2462D" w14:textId="77777777" w:rsidR="00B10AD8" w:rsidRPr="00FF093D" w:rsidRDefault="007E73A8" w:rsidP="0066639B">
      <w:pPr>
        <w:pStyle w:val="a3"/>
        <w:ind w:right="203" w:firstLine="708"/>
        <w:rPr>
          <w:rFonts w:asciiTheme="minorHAnsi" w:hAnsiTheme="minorHAnsi" w:cstheme="minorHAnsi"/>
          <w:sz w:val="24"/>
          <w:szCs w:val="24"/>
        </w:rPr>
      </w:pPr>
      <w:r w:rsidRPr="00FF093D">
        <w:rPr>
          <w:rFonts w:asciiTheme="minorHAnsi" w:hAnsiTheme="minorHAnsi" w:cstheme="minorHAnsi"/>
          <w:sz w:val="24"/>
          <w:szCs w:val="24"/>
        </w:rPr>
        <w:t xml:space="preserve">β) Σε περίπτωση, που κατά την καταμέτρηση η </w:t>
      </w:r>
      <w:proofErr w:type="spellStart"/>
      <w:r w:rsidRPr="00FF093D">
        <w:rPr>
          <w:rFonts w:asciiTheme="minorHAnsi" w:hAnsiTheme="minorHAnsi" w:cstheme="minorHAnsi"/>
          <w:sz w:val="24"/>
          <w:szCs w:val="24"/>
        </w:rPr>
        <w:t>υπερβάλουσα</w:t>
      </w:r>
      <w:proofErr w:type="spellEnd"/>
      <w:r w:rsidRPr="00FF093D">
        <w:rPr>
          <w:rFonts w:asciiTheme="minorHAnsi" w:hAnsiTheme="minorHAnsi" w:cstheme="minorHAnsi"/>
          <w:sz w:val="24"/>
          <w:szCs w:val="24"/>
        </w:rPr>
        <w:t xml:space="preserve"> έκταση δεν προσφέρεται για δημιουργία τάφου, τότε οι δικαιούχοι υποχρεούται στην καταβολή δικαιώματος, για την παραπάνω έκταση,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lastRenderedPageBreak/>
        <w:t>σύμφωνα</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τα</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προβλεπόμενα</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στη</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σχετική</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απόφαση</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Δημοτικού</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Συμβουλίου.</w:t>
      </w:r>
    </w:p>
    <w:p w14:paraId="153AEFDC" w14:textId="77777777" w:rsidR="00B10AD8" w:rsidRPr="00FF093D" w:rsidRDefault="007E73A8" w:rsidP="00E0707E">
      <w:pPr>
        <w:pStyle w:val="a5"/>
        <w:numPr>
          <w:ilvl w:val="0"/>
          <w:numId w:val="22"/>
        </w:numPr>
        <w:tabs>
          <w:tab w:val="left" w:pos="735"/>
        </w:tabs>
        <w:ind w:right="203" w:firstLine="360"/>
        <w:rPr>
          <w:rFonts w:asciiTheme="minorHAnsi" w:hAnsiTheme="minorHAnsi" w:cstheme="minorHAnsi"/>
          <w:sz w:val="24"/>
          <w:szCs w:val="24"/>
        </w:rPr>
      </w:pPr>
      <w:r w:rsidRPr="00FF093D">
        <w:rPr>
          <w:rFonts w:asciiTheme="minorHAnsi" w:hAnsiTheme="minorHAnsi" w:cstheme="minorHAnsi"/>
          <w:sz w:val="24"/>
          <w:szCs w:val="24"/>
        </w:rPr>
        <w:t>Σε</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περίπτωση</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καταργήσεως</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τάφου</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οποιαδήποτε</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αιτία,</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παραχωρείται</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στο</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ίδιο</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τμήμα αντίστοιχος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χώρος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σύσταση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τάφου.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80"/>
          <w:sz w:val="24"/>
          <w:szCs w:val="24"/>
        </w:rPr>
        <w:t xml:space="preserve"> </w:t>
      </w:r>
      <w:r w:rsidRPr="00FF093D">
        <w:rPr>
          <w:rFonts w:asciiTheme="minorHAnsi" w:hAnsiTheme="minorHAnsi" w:cstheme="minorHAnsi"/>
          <w:sz w:val="24"/>
          <w:szCs w:val="24"/>
        </w:rPr>
        <w:t>περίπτωση</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υπάρχει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χώρος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στο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ίδιο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τμήμα, παραχωρείται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χώρος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ανάλογο</w:t>
      </w:r>
      <w:r w:rsidRPr="00FF093D">
        <w:rPr>
          <w:rFonts w:asciiTheme="minorHAnsi" w:hAnsiTheme="minorHAnsi" w:cstheme="minorHAnsi"/>
          <w:spacing w:val="64"/>
          <w:sz w:val="24"/>
          <w:szCs w:val="24"/>
        </w:rPr>
        <w:t xml:space="preserve"> </w:t>
      </w:r>
      <w:r w:rsidRPr="00FF093D">
        <w:rPr>
          <w:rFonts w:asciiTheme="minorHAnsi" w:hAnsiTheme="minorHAnsi" w:cstheme="minorHAnsi"/>
          <w:sz w:val="24"/>
          <w:szCs w:val="24"/>
        </w:rPr>
        <w:t>τμήμα,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εισήγηση</w:t>
      </w:r>
      <w:r w:rsidRPr="00FF093D">
        <w:rPr>
          <w:rFonts w:asciiTheme="minorHAnsi" w:hAnsiTheme="minorHAnsi" w:cstheme="minorHAnsi"/>
          <w:spacing w:val="64"/>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υπηρεσίας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απόφαση</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Δημοτικού </w:t>
      </w:r>
      <w:r w:rsidRPr="00FF093D">
        <w:rPr>
          <w:rFonts w:asciiTheme="minorHAnsi" w:hAnsiTheme="minorHAnsi" w:cstheme="minorHAnsi"/>
          <w:spacing w:val="-2"/>
          <w:sz w:val="24"/>
          <w:szCs w:val="24"/>
        </w:rPr>
        <w:t>Συμβουλίου. Εφόσον, σε τέτοια περίπτωση υπάρχει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 xml:space="preserve">δυνατότητα παραχώρησης αντίστοιχου χώρου, τότε </w:t>
      </w:r>
      <w:r w:rsidRPr="00FF093D">
        <w:rPr>
          <w:rFonts w:asciiTheme="minorHAnsi" w:hAnsiTheme="minorHAnsi" w:cstheme="minorHAnsi"/>
          <w:sz w:val="24"/>
          <w:szCs w:val="24"/>
        </w:rPr>
        <w:t>τούτος</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παραχωρείται</w:t>
      </w:r>
      <w:r w:rsidRPr="00FF093D">
        <w:rPr>
          <w:rFonts w:asciiTheme="minorHAnsi" w:hAnsiTheme="minorHAnsi" w:cstheme="minorHAnsi"/>
          <w:spacing w:val="17"/>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9"/>
          <w:sz w:val="24"/>
          <w:szCs w:val="24"/>
        </w:rPr>
        <w:t xml:space="preserve"> </w:t>
      </w:r>
      <w:r w:rsidRPr="00FF093D">
        <w:rPr>
          <w:rFonts w:asciiTheme="minorHAnsi" w:hAnsiTheme="minorHAnsi" w:cstheme="minorHAnsi"/>
          <w:sz w:val="24"/>
          <w:szCs w:val="24"/>
        </w:rPr>
        <w:t>εισήγηση</w:t>
      </w:r>
      <w:r w:rsidRPr="00FF093D">
        <w:rPr>
          <w:rFonts w:asciiTheme="minorHAnsi" w:hAnsiTheme="minorHAnsi" w:cstheme="minorHAnsi"/>
          <w:spacing w:val="23"/>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17"/>
          <w:sz w:val="24"/>
          <w:szCs w:val="24"/>
        </w:rPr>
        <w:t xml:space="preserve"> </w:t>
      </w:r>
      <w:r w:rsidRPr="00FF093D">
        <w:rPr>
          <w:rFonts w:asciiTheme="minorHAnsi" w:hAnsiTheme="minorHAnsi" w:cstheme="minorHAnsi"/>
          <w:sz w:val="24"/>
          <w:szCs w:val="24"/>
        </w:rPr>
        <w:t>υπηρεσίας</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απόφαση</w:t>
      </w:r>
      <w:r w:rsidRPr="00FF093D">
        <w:rPr>
          <w:rFonts w:asciiTheme="minorHAnsi" w:hAnsiTheme="minorHAnsi" w:cstheme="minorHAnsi"/>
          <w:spacing w:val="2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Δημοτικού</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Συμβουλίου,</w:t>
      </w:r>
      <w:r w:rsidRPr="00FF093D">
        <w:rPr>
          <w:rFonts w:asciiTheme="minorHAnsi" w:hAnsiTheme="minorHAnsi" w:cstheme="minorHAnsi"/>
          <w:spacing w:val="22"/>
          <w:sz w:val="24"/>
          <w:szCs w:val="24"/>
        </w:rPr>
        <w:t xml:space="preserve"> </w:t>
      </w:r>
      <w:r w:rsidRPr="00FF093D">
        <w:rPr>
          <w:rFonts w:asciiTheme="minorHAnsi" w:hAnsiTheme="minorHAnsi" w:cstheme="minorHAnsi"/>
          <w:sz w:val="24"/>
          <w:szCs w:val="24"/>
        </w:rPr>
        <w:t>κατόπιν, έκθεσης των τεχνικών υπηρεσιών του Δήμου.</w:t>
      </w:r>
    </w:p>
    <w:p w14:paraId="111097A7" w14:textId="77777777" w:rsidR="00B10AD8" w:rsidRPr="001D7638" w:rsidRDefault="007E73A8" w:rsidP="00E0707E">
      <w:pPr>
        <w:pStyle w:val="a5"/>
        <w:numPr>
          <w:ilvl w:val="0"/>
          <w:numId w:val="22"/>
        </w:numPr>
        <w:tabs>
          <w:tab w:val="left" w:pos="639"/>
        </w:tabs>
        <w:ind w:right="204" w:firstLine="360"/>
        <w:rPr>
          <w:rFonts w:asciiTheme="minorHAnsi" w:hAnsiTheme="minorHAnsi" w:cstheme="minorHAnsi"/>
          <w:sz w:val="24"/>
          <w:szCs w:val="24"/>
        </w:rPr>
      </w:pPr>
      <w:r w:rsidRPr="00FF093D">
        <w:rPr>
          <w:rFonts w:asciiTheme="minorHAnsi" w:hAnsiTheme="minorHAnsi" w:cstheme="minorHAnsi"/>
          <w:sz w:val="24"/>
          <w:szCs w:val="24"/>
        </w:rPr>
        <w:t>Σε περιπτώσεις χρησιμοποίησης τάφων χωρίς τίτλο παραχώρησης και αντάλλαγμα, 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υπηρεσία </w:t>
      </w:r>
      <w:r w:rsidRPr="00FF093D">
        <w:rPr>
          <w:rFonts w:asciiTheme="minorHAnsi" w:hAnsiTheme="minorHAnsi" w:cstheme="minorHAnsi"/>
          <w:spacing w:val="-2"/>
          <w:sz w:val="24"/>
          <w:szCs w:val="24"/>
        </w:rPr>
        <w:t>υποχρεούται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39"/>
          <w:sz w:val="24"/>
          <w:szCs w:val="24"/>
        </w:rPr>
        <w:t xml:space="preserve"> </w:t>
      </w:r>
      <w:r w:rsidRPr="00FF093D">
        <w:rPr>
          <w:rFonts w:asciiTheme="minorHAnsi" w:hAnsiTheme="minorHAnsi" w:cstheme="minorHAnsi"/>
          <w:spacing w:val="-2"/>
          <w:sz w:val="24"/>
          <w:szCs w:val="24"/>
        </w:rPr>
        <w:t>καλέσει</w:t>
      </w:r>
      <w:r w:rsidRPr="00FF093D">
        <w:rPr>
          <w:rFonts w:asciiTheme="minorHAnsi" w:hAnsiTheme="minorHAnsi" w:cstheme="minorHAnsi"/>
          <w:spacing w:val="36"/>
          <w:sz w:val="24"/>
          <w:szCs w:val="24"/>
        </w:rPr>
        <w:t xml:space="preserve"> </w:t>
      </w:r>
      <w:r w:rsidRPr="00FF093D">
        <w:rPr>
          <w:rFonts w:asciiTheme="minorHAnsi" w:hAnsiTheme="minorHAnsi" w:cstheme="minorHAnsi"/>
          <w:spacing w:val="-2"/>
          <w:sz w:val="24"/>
          <w:szCs w:val="24"/>
        </w:rPr>
        <w:t>εγγράφως</w:t>
      </w:r>
      <w:r w:rsidRPr="00FF093D">
        <w:rPr>
          <w:rFonts w:asciiTheme="minorHAnsi" w:hAnsiTheme="minorHAnsi" w:cstheme="minorHAnsi"/>
          <w:spacing w:val="39"/>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39"/>
          <w:sz w:val="24"/>
          <w:szCs w:val="24"/>
        </w:rPr>
        <w:t xml:space="preserve"> </w:t>
      </w:r>
      <w:r w:rsidRPr="00FF093D">
        <w:rPr>
          <w:rFonts w:asciiTheme="minorHAnsi" w:hAnsiTheme="minorHAnsi" w:cstheme="minorHAnsi"/>
          <w:spacing w:val="-2"/>
          <w:sz w:val="24"/>
          <w:szCs w:val="24"/>
        </w:rPr>
        <w:t>οικείους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36"/>
          <w:sz w:val="24"/>
          <w:szCs w:val="24"/>
        </w:rPr>
        <w:t xml:space="preserve"> </w:t>
      </w:r>
      <w:proofErr w:type="spellStart"/>
      <w:r w:rsidRPr="00FF093D">
        <w:rPr>
          <w:rFonts w:asciiTheme="minorHAnsi" w:hAnsiTheme="minorHAnsi" w:cstheme="minorHAnsi"/>
          <w:spacing w:val="-2"/>
          <w:sz w:val="24"/>
          <w:szCs w:val="24"/>
        </w:rPr>
        <w:t>ενταφιασθέντος</w:t>
      </w:r>
      <w:proofErr w:type="spellEnd"/>
      <w:r w:rsidRPr="00FF093D">
        <w:rPr>
          <w:rFonts w:asciiTheme="minorHAnsi" w:hAnsiTheme="minorHAnsi" w:cstheme="minorHAnsi"/>
          <w:spacing w:val="36"/>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40"/>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36"/>
          <w:sz w:val="24"/>
          <w:szCs w:val="24"/>
        </w:rPr>
        <w:t xml:space="preserve"> </w:t>
      </w:r>
      <w:proofErr w:type="spellStart"/>
      <w:r w:rsidRPr="00FF093D">
        <w:rPr>
          <w:rFonts w:asciiTheme="minorHAnsi" w:hAnsiTheme="minorHAnsi" w:cstheme="minorHAnsi"/>
          <w:spacing w:val="-2"/>
          <w:sz w:val="24"/>
          <w:szCs w:val="24"/>
        </w:rPr>
        <w:t>ενταφιασθείσας</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40"/>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40"/>
          <w:sz w:val="24"/>
          <w:szCs w:val="24"/>
        </w:rPr>
        <w:t xml:space="preserve"> </w:t>
      </w:r>
      <w:r w:rsidRPr="00FF093D">
        <w:rPr>
          <w:rFonts w:asciiTheme="minorHAnsi" w:hAnsiTheme="minorHAnsi" w:cstheme="minorHAnsi"/>
          <w:spacing w:val="-2"/>
          <w:sz w:val="24"/>
          <w:szCs w:val="24"/>
        </w:rPr>
        <w:t>τη</w:t>
      </w:r>
      <w:r w:rsidR="001D7638">
        <w:rPr>
          <w:rFonts w:asciiTheme="minorHAnsi" w:hAnsiTheme="minorHAnsi" w:cstheme="minorHAnsi"/>
          <w:spacing w:val="-2"/>
          <w:sz w:val="24"/>
          <w:szCs w:val="24"/>
        </w:rPr>
        <w:t xml:space="preserve"> </w:t>
      </w:r>
      <w:r w:rsidRPr="001D7638">
        <w:rPr>
          <w:rFonts w:asciiTheme="minorHAnsi" w:hAnsiTheme="minorHAnsi" w:cstheme="minorHAnsi"/>
          <w:spacing w:val="-2"/>
          <w:sz w:val="24"/>
          <w:szCs w:val="24"/>
        </w:rPr>
        <w:t>νομιμοποίηση</w:t>
      </w:r>
      <w:r w:rsidRPr="001D7638">
        <w:rPr>
          <w:rFonts w:asciiTheme="minorHAnsi" w:hAnsiTheme="minorHAnsi" w:cstheme="minorHAnsi"/>
          <w:spacing w:val="-9"/>
          <w:sz w:val="24"/>
          <w:szCs w:val="24"/>
        </w:rPr>
        <w:t xml:space="preserve"> </w:t>
      </w:r>
      <w:r w:rsidRPr="001D7638">
        <w:rPr>
          <w:rFonts w:asciiTheme="minorHAnsi" w:hAnsiTheme="minorHAnsi" w:cstheme="minorHAnsi"/>
          <w:spacing w:val="-2"/>
          <w:sz w:val="24"/>
          <w:szCs w:val="24"/>
        </w:rPr>
        <w:t>της</w:t>
      </w:r>
      <w:r w:rsidRPr="001D7638">
        <w:rPr>
          <w:rFonts w:asciiTheme="minorHAnsi" w:hAnsiTheme="minorHAnsi" w:cstheme="minorHAnsi"/>
          <w:spacing w:val="-11"/>
          <w:sz w:val="24"/>
          <w:szCs w:val="24"/>
        </w:rPr>
        <w:t xml:space="preserve"> </w:t>
      </w:r>
      <w:r w:rsidRPr="001D7638">
        <w:rPr>
          <w:rFonts w:asciiTheme="minorHAnsi" w:hAnsiTheme="minorHAnsi" w:cstheme="minorHAnsi"/>
          <w:spacing w:val="-2"/>
          <w:sz w:val="24"/>
          <w:szCs w:val="24"/>
        </w:rPr>
        <w:t>παραχώρησης,</w:t>
      </w:r>
      <w:r w:rsidRPr="001D7638">
        <w:rPr>
          <w:rFonts w:asciiTheme="minorHAnsi" w:hAnsiTheme="minorHAnsi" w:cstheme="minorHAnsi"/>
          <w:spacing w:val="-10"/>
          <w:sz w:val="24"/>
          <w:szCs w:val="24"/>
        </w:rPr>
        <w:t xml:space="preserve"> </w:t>
      </w:r>
      <w:r w:rsidRPr="001D7638">
        <w:rPr>
          <w:rFonts w:asciiTheme="minorHAnsi" w:hAnsiTheme="minorHAnsi" w:cstheme="minorHAnsi"/>
          <w:spacing w:val="-2"/>
          <w:sz w:val="24"/>
          <w:szCs w:val="24"/>
        </w:rPr>
        <w:t>μέσα</w:t>
      </w:r>
      <w:r w:rsidRPr="001D7638">
        <w:rPr>
          <w:rFonts w:asciiTheme="minorHAnsi" w:hAnsiTheme="minorHAnsi" w:cstheme="minorHAnsi"/>
          <w:spacing w:val="-9"/>
          <w:sz w:val="24"/>
          <w:szCs w:val="24"/>
        </w:rPr>
        <w:t xml:space="preserve"> </w:t>
      </w:r>
      <w:r w:rsidRPr="001D7638">
        <w:rPr>
          <w:rFonts w:asciiTheme="minorHAnsi" w:hAnsiTheme="minorHAnsi" w:cstheme="minorHAnsi"/>
          <w:spacing w:val="-2"/>
          <w:sz w:val="24"/>
          <w:szCs w:val="24"/>
        </w:rPr>
        <w:t>σε</w:t>
      </w:r>
      <w:r w:rsidRPr="001D7638">
        <w:rPr>
          <w:rFonts w:asciiTheme="minorHAnsi" w:hAnsiTheme="minorHAnsi" w:cstheme="minorHAnsi"/>
          <w:spacing w:val="-9"/>
          <w:sz w:val="24"/>
          <w:szCs w:val="24"/>
        </w:rPr>
        <w:t xml:space="preserve"> </w:t>
      </w:r>
      <w:r w:rsidRPr="001D7638">
        <w:rPr>
          <w:rFonts w:asciiTheme="minorHAnsi" w:hAnsiTheme="minorHAnsi" w:cstheme="minorHAnsi"/>
          <w:spacing w:val="-2"/>
          <w:sz w:val="24"/>
          <w:szCs w:val="24"/>
        </w:rPr>
        <w:t>προθεσμία</w:t>
      </w:r>
      <w:r w:rsidRPr="001D7638">
        <w:rPr>
          <w:rFonts w:asciiTheme="minorHAnsi" w:hAnsiTheme="minorHAnsi" w:cstheme="minorHAnsi"/>
          <w:spacing w:val="-9"/>
          <w:sz w:val="24"/>
          <w:szCs w:val="24"/>
        </w:rPr>
        <w:t xml:space="preserve"> </w:t>
      </w:r>
      <w:r w:rsidRPr="001D7638">
        <w:rPr>
          <w:rFonts w:asciiTheme="minorHAnsi" w:hAnsiTheme="minorHAnsi" w:cstheme="minorHAnsi"/>
          <w:spacing w:val="-2"/>
          <w:sz w:val="24"/>
          <w:szCs w:val="24"/>
        </w:rPr>
        <w:t>ενός</w:t>
      </w:r>
      <w:r w:rsidRPr="001D7638">
        <w:rPr>
          <w:rFonts w:asciiTheme="minorHAnsi" w:hAnsiTheme="minorHAnsi" w:cstheme="minorHAnsi"/>
          <w:spacing w:val="-11"/>
          <w:sz w:val="24"/>
          <w:szCs w:val="24"/>
        </w:rPr>
        <w:t xml:space="preserve"> </w:t>
      </w:r>
      <w:r w:rsidRPr="001D7638">
        <w:rPr>
          <w:rFonts w:asciiTheme="minorHAnsi" w:hAnsiTheme="minorHAnsi" w:cstheme="minorHAnsi"/>
          <w:spacing w:val="-2"/>
          <w:sz w:val="24"/>
          <w:szCs w:val="24"/>
        </w:rPr>
        <w:t>(1)</w:t>
      </w:r>
      <w:r w:rsidRPr="001D7638">
        <w:rPr>
          <w:rFonts w:asciiTheme="minorHAnsi" w:hAnsiTheme="minorHAnsi" w:cstheme="minorHAnsi"/>
          <w:spacing w:val="-12"/>
          <w:sz w:val="24"/>
          <w:szCs w:val="24"/>
        </w:rPr>
        <w:t xml:space="preserve"> </w:t>
      </w:r>
      <w:r w:rsidRPr="001D7638">
        <w:rPr>
          <w:rFonts w:asciiTheme="minorHAnsi" w:hAnsiTheme="minorHAnsi" w:cstheme="minorHAnsi"/>
          <w:spacing w:val="-2"/>
          <w:sz w:val="24"/>
          <w:szCs w:val="24"/>
        </w:rPr>
        <w:t>μηνός</w:t>
      </w:r>
      <w:r w:rsidRPr="001D7638">
        <w:rPr>
          <w:rFonts w:asciiTheme="minorHAnsi" w:hAnsiTheme="minorHAnsi" w:cstheme="minorHAnsi"/>
          <w:spacing w:val="-11"/>
          <w:sz w:val="24"/>
          <w:szCs w:val="24"/>
        </w:rPr>
        <w:t xml:space="preserve"> </w:t>
      </w:r>
      <w:r w:rsidRPr="001D7638">
        <w:rPr>
          <w:rFonts w:asciiTheme="minorHAnsi" w:hAnsiTheme="minorHAnsi" w:cstheme="minorHAnsi"/>
          <w:spacing w:val="-2"/>
          <w:sz w:val="24"/>
          <w:szCs w:val="24"/>
        </w:rPr>
        <w:t>για</w:t>
      </w:r>
      <w:r w:rsidRPr="001D7638">
        <w:rPr>
          <w:rFonts w:asciiTheme="minorHAnsi" w:hAnsiTheme="minorHAnsi" w:cstheme="minorHAnsi"/>
          <w:spacing w:val="-9"/>
          <w:sz w:val="24"/>
          <w:szCs w:val="24"/>
        </w:rPr>
        <w:t xml:space="preserve"> </w:t>
      </w:r>
      <w:r w:rsidRPr="001D7638">
        <w:rPr>
          <w:rFonts w:asciiTheme="minorHAnsi" w:hAnsiTheme="minorHAnsi" w:cstheme="minorHAnsi"/>
          <w:spacing w:val="-2"/>
          <w:sz w:val="24"/>
          <w:szCs w:val="24"/>
        </w:rPr>
        <w:t>τους</w:t>
      </w:r>
      <w:r w:rsidRPr="001D7638">
        <w:rPr>
          <w:rFonts w:asciiTheme="minorHAnsi" w:hAnsiTheme="minorHAnsi" w:cstheme="minorHAnsi"/>
          <w:spacing w:val="-11"/>
          <w:sz w:val="24"/>
          <w:szCs w:val="24"/>
        </w:rPr>
        <w:t xml:space="preserve"> </w:t>
      </w:r>
      <w:r w:rsidRPr="001D7638">
        <w:rPr>
          <w:rFonts w:asciiTheme="minorHAnsi" w:hAnsiTheme="minorHAnsi" w:cstheme="minorHAnsi"/>
          <w:spacing w:val="-2"/>
          <w:sz w:val="24"/>
          <w:szCs w:val="24"/>
        </w:rPr>
        <w:t>κατοίκους</w:t>
      </w:r>
      <w:r w:rsidRPr="001D7638">
        <w:rPr>
          <w:rFonts w:asciiTheme="minorHAnsi" w:hAnsiTheme="minorHAnsi" w:cstheme="minorHAnsi"/>
          <w:spacing w:val="-11"/>
          <w:sz w:val="24"/>
          <w:szCs w:val="24"/>
        </w:rPr>
        <w:t xml:space="preserve"> </w:t>
      </w:r>
      <w:r w:rsidRPr="001D7638">
        <w:rPr>
          <w:rFonts w:asciiTheme="minorHAnsi" w:hAnsiTheme="minorHAnsi" w:cstheme="minorHAnsi"/>
          <w:spacing w:val="-2"/>
          <w:sz w:val="24"/>
          <w:szCs w:val="24"/>
        </w:rPr>
        <w:t>του</w:t>
      </w:r>
      <w:r w:rsidRPr="001D7638">
        <w:rPr>
          <w:rFonts w:asciiTheme="minorHAnsi" w:hAnsiTheme="minorHAnsi" w:cstheme="minorHAnsi"/>
          <w:spacing w:val="-11"/>
          <w:sz w:val="24"/>
          <w:szCs w:val="24"/>
        </w:rPr>
        <w:t xml:space="preserve"> </w:t>
      </w:r>
      <w:r w:rsidRPr="001D7638">
        <w:rPr>
          <w:rFonts w:asciiTheme="minorHAnsi" w:hAnsiTheme="minorHAnsi" w:cstheme="minorHAnsi"/>
          <w:spacing w:val="-2"/>
          <w:sz w:val="24"/>
          <w:szCs w:val="24"/>
        </w:rPr>
        <w:t xml:space="preserve">εσωτερικού </w:t>
      </w:r>
      <w:r w:rsidRPr="001D7638">
        <w:rPr>
          <w:rFonts w:asciiTheme="minorHAnsi" w:hAnsiTheme="minorHAnsi" w:cstheme="minorHAnsi"/>
          <w:sz w:val="24"/>
          <w:szCs w:val="24"/>
        </w:rPr>
        <w:t>και τριών (3) μηνών για τους κατοίκους του εξωτερικού, σύμφωνα με τις διατάξεις του παρόντος Κανονισμού, ο τάφος περιέρχεται στον Δήμο και διατίθεται ελεύθερα, το δε χρέος βεβαιώνεται και εισπράττεται, σύμφωνα</w:t>
      </w:r>
      <w:r w:rsidRPr="001D7638">
        <w:rPr>
          <w:rFonts w:asciiTheme="minorHAnsi" w:hAnsiTheme="minorHAnsi" w:cstheme="minorHAnsi"/>
          <w:spacing w:val="-3"/>
          <w:sz w:val="24"/>
          <w:szCs w:val="24"/>
        </w:rPr>
        <w:t xml:space="preserve"> </w:t>
      </w:r>
      <w:r w:rsidRPr="001D7638">
        <w:rPr>
          <w:rFonts w:asciiTheme="minorHAnsi" w:hAnsiTheme="minorHAnsi" w:cstheme="minorHAnsi"/>
          <w:sz w:val="24"/>
          <w:szCs w:val="24"/>
        </w:rPr>
        <w:t>με τις</w:t>
      </w:r>
      <w:r w:rsidRPr="001D7638">
        <w:rPr>
          <w:rFonts w:asciiTheme="minorHAnsi" w:hAnsiTheme="minorHAnsi" w:cstheme="minorHAnsi"/>
          <w:spacing w:val="-1"/>
          <w:sz w:val="24"/>
          <w:szCs w:val="24"/>
        </w:rPr>
        <w:t xml:space="preserve"> </w:t>
      </w:r>
      <w:r w:rsidRPr="001D7638">
        <w:rPr>
          <w:rFonts w:asciiTheme="minorHAnsi" w:hAnsiTheme="minorHAnsi" w:cstheme="minorHAnsi"/>
          <w:sz w:val="24"/>
          <w:szCs w:val="24"/>
        </w:rPr>
        <w:t>διατάξεις</w:t>
      </w:r>
      <w:r w:rsidRPr="001D7638">
        <w:rPr>
          <w:rFonts w:asciiTheme="minorHAnsi" w:hAnsiTheme="minorHAnsi" w:cstheme="minorHAnsi"/>
          <w:spacing w:val="-6"/>
          <w:sz w:val="24"/>
          <w:szCs w:val="24"/>
        </w:rPr>
        <w:t xml:space="preserve"> </w:t>
      </w:r>
      <w:r w:rsidRPr="001D7638">
        <w:rPr>
          <w:rFonts w:asciiTheme="minorHAnsi" w:hAnsiTheme="minorHAnsi" w:cstheme="minorHAnsi"/>
          <w:sz w:val="24"/>
          <w:szCs w:val="24"/>
        </w:rPr>
        <w:t>περί</w:t>
      </w:r>
      <w:r w:rsidRPr="001D7638">
        <w:rPr>
          <w:rFonts w:asciiTheme="minorHAnsi" w:hAnsiTheme="minorHAnsi" w:cstheme="minorHAnsi"/>
          <w:spacing w:val="-6"/>
          <w:sz w:val="24"/>
          <w:szCs w:val="24"/>
        </w:rPr>
        <w:t xml:space="preserve"> </w:t>
      </w:r>
      <w:r w:rsidRPr="001D7638">
        <w:rPr>
          <w:rFonts w:asciiTheme="minorHAnsi" w:hAnsiTheme="minorHAnsi" w:cstheme="minorHAnsi"/>
          <w:sz w:val="24"/>
          <w:szCs w:val="24"/>
        </w:rPr>
        <w:t>δημοτικών προσόδων.</w:t>
      </w:r>
    </w:p>
    <w:p w14:paraId="44969525" w14:textId="77777777" w:rsidR="00B10AD8" w:rsidRPr="00FF093D" w:rsidRDefault="007E73A8" w:rsidP="00E0707E">
      <w:pPr>
        <w:pStyle w:val="a5"/>
        <w:numPr>
          <w:ilvl w:val="0"/>
          <w:numId w:val="22"/>
        </w:numPr>
        <w:tabs>
          <w:tab w:val="left" w:pos="649"/>
        </w:tabs>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Τάφοι για τους οποίους δεν έχουν καταβληθεί τα πάσης φύσεως τέλη και δικαιώματα από τους </w:t>
      </w:r>
      <w:r w:rsidRPr="00FF093D">
        <w:rPr>
          <w:rFonts w:asciiTheme="minorHAnsi" w:hAnsiTheme="minorHAnsi" w:cstheme="minorHAnsi"/>
          <w:spacing w:val="-2"/>
          <w:sz w:val="24"/>
          <w:szCs w:val="24"/>
        </w:rPr>
        <w:t>δικαιούχους,</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δύναται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χρησιμοποιηθούν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περιέρχονται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στον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Δήμο</w:t>
      </w:r>
      <w:r w:rsidRPr="00FF093D">
        <w:rPr>
          <w:rFonts w:asciiTheme="minorHAnsi" w:hAnsiTheme="minorHAnsi" w:cstheme="minorHAnsi"/>
          <w:spacing w:val="-12"/>
          <w:sz w:val="24"/>
          <w:szCs w:val="24"/>
        </w:rPr>
        <w:t xml:space="preserve"> </w:t>
      </w:r>
      <w:proofErr w:type="spellStart"/>
      <w:r w:rsidR="007274E6">
        <w:rPr>
          <w:rFonts w:asciiTheme="minorHAnsi" w:hAnsiTheme="minorHAnsi" w:cstheme="minorHAnsi"/>
          <w:spacing w:val="-2"/>
          <w:sz w:val="24"/>
          <w:szCs w:val="24"/>
        </w:rPr>
        <w:t>Παγγαίου</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μετά</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παρέλευση του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προβλεπόμενου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χρόνου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τελευταία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ταφή,</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δυνάμενου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ελευθέρως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παραχωρήσει,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κατά τις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διατάξεις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παρόντος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Κανονισμού.</w:t>
      </w:r>
    </w:p>
    <w:p w14:paraId="5FE47E1D" w14:textId="2444228F" w:rsidR="00B10AD8" w:rsidRPr="00FF093D" w:rsidRDefault="007E73A8" w:rsidP="00E0707E">
      <w:pPr>
        <w:pStyle w:val="a5"/>
        <w:numPr>
          <w:ilvl w:val="0"/>
          <w:numId w:val="22"/>
        </w:numPr>
        <w:tabs>
          <w:tab w:val="left" w:pos="679"/>
        </w:tabs>
        <w:ind w:right="209" w:firstLine="360"/>
        <w:rPr>
          <w:rFonts w:asciiTheme="minorHAnsi" w:hAnsiTheme="minorHAnsi" w:cstheme="minorHAnsi"/>
          <w:sz w:val="24"/>
          <w:szCs w:val="24"/>
        </w:rPr>
      </w:pPr>
      <w:r w:rsidRPr="00FF093D">
        <w:rPr>
          <w:rFonts w:asciiTheme="minorHAnsi" w:hAnsiTheme="minorHAnsi" w:cstheme="minorHAnsi"/>
          <w:sz w:val="24"/>
          <w:szCs w:val="24"/>
        </w:rPr>
        <w:t xml:space="preserve">Οι τάφοι, οικογενειακοί ή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Pr="00FF093D">
        <w:rPr>
          <w:rFonts w:asciiTheme="minorHAnsi" w:hAnsiTheme="minorHAnsi" w:cstheme="minorHAnsi"/>
          <w:sz w:val="24"/>
          <w:szCs w:val="24"/>
        </w:rPr>
        <w:t xml:space="preserve">, ιστορικών προσώπων δεν καταστρέφονται, ούτε </w:t>
      </w:r>
      <w:r w:rsidRPr="00FF093D">
        <w:rPr>
          <w:rFonts w:asciiTheme="minorHAnsi" w:hAnsiTheme="minorHAnsi" w:cstheme="minorHAnsi"/>
          <w:spacing w:val="-2"/>
          <w:sz w:val="24"/>
          <w:szCs w:val="24"/>
        </w:rPr>
        <w:t>διατίθενται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εκ</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νέου.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ιδιότητα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αυτή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αποφασίζει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Δημοτικό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Συμβούλιο</w:t>
      </w:r>
      <w:r w:rsidRPr="00FF093D">
        <w:rPr>
          <w:rFonts w:asciiTheme="minorHAnsi" w:hAnsiTheme="minorHAnsi" w:cstheme="minorHAnsi"/>
          <w:spacing w:val="-12"/>
          <w:sz w:val="24"/>
          <w:szCs w:val="24"/>
        </w:rPr>
        <w:t xml:space="preserve"> </w:t>
      </w:r>
      <w:proofErr w:type="spellStart"/>
      <w:r w:rsidR="007274E6">
        <w:rPr>
          <w:rFonts w:asciiTheme="minorHAnsi" w:hAnsiTheme="minorHAnsi" w:cstheme="minorHAnsi"/>
          <w:spacing w:val="-2"/>
          <w:sz w:val="24"/>
          <w:szCs w:val="24"/>
        </w:rPr>
        <w:t>Παγγαίου</w:t>
      </w:r>
      <w:proofErr w:type="spellEnd"/>
      <w:r w:rsidRPr="00FF093D">
        <w:rPr>
          <w:rFonts w:asciiTheme="minorHAnsi" w:hAnsiTheme="minorHAnsi" w:cstheme="minorHAnsi"/>
          <w:spacing w:val="-2"/>
          <w:sz w:val="24"/>
          <w:szCs w:val="24"/>
        </w:rPr>
        <w:t>.</w:t>
      </w:r>
    </w:p>
    <w:p w14:paraId="5BC6F7EC" w14:textId="2E2F7D2F" w:rsidR="00B10AD8" w:rsidRPr="00FF093D" w:rsidRDefault="007E73A8" w:rsidP="00E0707E">
      <w:pPr>
        <w:pStyle w:val="a5"/>
        <w:numPr>
          <w:ilvl w:val="0"/>
          <w:numId w:val="22"/>
        </w:numPr>
        <w:tabs>
          <w:tab w:val="left" w:pos="631"/>
        </w:tabs>
        <w:ind w:right="209" w:firstLine="360"/>
        <w:rPr>
          <w:rFonts w:asciiTheme="minorHAnsi" w:hAnsiTheme="minorHAnsi" w:cstheme="minorHAnsi"/>
          <w:sz w:val="24"/>
          <w:szCs w:val="24"/>
        </w:rPr>
      </w:pPr>
      <w:r w:rsidRPr="00FF093D">
        <w:rPr>
          <w:rFonts w:asciiTheme="minorHAnsi" w:hAnsiTheme="minorHAnsi" w:cstheme="minorHAnsi"/>
          <w:spacing w:val="-2"/>
          <w:sz w:val="24"/>
          <w:szCs w:val="24"/>
        </w:rPr>
        <w:t>Οι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τάφο</w:t>
      </w:r>
      <w:r w:rsidR="007274E6">
        <w:rPr>
          <w:rFonts w:asciiTheme="minorHAnsi" w:hAnsiTheme="minorHAnsi" w:cstheme="minorHAnsi"/>
          <w:spacing w:val="-2"/>
          <w:sz w:val="24"/>
          <w:szCs w:val="24"/>
        </w:rPr>
        <w:t>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οικογενειακοί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11"/>
          <w:sz w:val="24"/>
          <w:szCs w:val="24"/>
        </w:rPr>
        <w:t xml:space="preserve">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Pr="00FF093D">
        <w:rPr>
          <w:rFonts w:asciiTheme="minorHAnsi" w:hAnsiTheme="minorHAnsi" w:cstheme="minorHAnsi"/>
          <w:spacing w:val="-2"/>
          <w:sz w:val="24"/>
          <w:szCs w:val="24"/>
        </w:rPr>
        <w:t>,</w:t>
      </w:r>
      <w:r w:rsidRPr="00FF093D">
        <w:rPr>
          <w:rFonts w:asciiTheme="minorHAnsi" w:hAnsiTheme="minorHAnsi" w:cstheme="minorHAnsi"/>
          <w:spacing w:val="31"/>
          <w:sz w:val="24"/>
          <w:szCs w:val="24"/>
        </w:rPr>
        <w:t xml:space="preserve"> </w:t>
      </w:r>
      <w:r w:rsidRPr="00FF093D">
        <w:rPr>
          <w:rFonts w:asciiTheme="minorHAnsi" w:hAnsiTheme="minorHAnsi" w:cstheme="minorHAnsi"/>
          <w:spacing w:val="-2"/>
          <w:sz w:val="24"/>
          <w:szCs w:val="24"/>
        </w:rPr>
        <w:t>οι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οποίοι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χαρακτηρίζονται,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ύστερα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εισήγηση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 xml:space="preserve">της </w:t>
      </w:r>
      <w:r w:rsidRPr="00FF093D">
        <w:rPr>
          <w:rFonts w:asciiTheme="minorHAnsi" w:hAnsiTheme="minorHAnsi" w:cstheme="minorHAnsi"/>
          <w:sz w:val="24"/>
          <w:szCs w:val="24"/>
        </w:rPr>
        <w:t>Τεχνικής Υπηρεσίας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Δήμου</w:t>
      </w:r>
      <w:r w:rsidRPr="00FF093D">
        <w:rPr>
          <w:rFonts w:asciiTheme="minorHAnsi" w:hAnsiTheme="minorHAnsi" w:cstheme="minorHAnsi"/>
          <w:spacing w:val="-2"/>
          <w:sz w:val="24"/>
          <w:szCs w:val="24"/>
        </w:rPr>
        <w:t xml:space="preserve"> </w:t>
      </w:r>
      <w:proofErr w:type="spellStart"/>
      <w:r w:rsidR="007274E6">
        <w:rPr>
          <w:rFonts w:asciiTheme="minorHAnsi" w:hAnsiTheme="minorHAnsi" w:cstheme="minorHAnsi"/>
          <w:sz w:val="24"/>
          <w:szCs w:val="24"/>
        </w:rPr>
        <w:t>Παγγαίου</w:t>
      </w:r>
      <w:proofErr w:type="spellEnd"/>
      <w:r w:rsidR="007274E6">
        <w:rPr>
          <w:rFonts w:asciiTheme="minorHAnsi" w:hAnsiTheme="minorHAnsi" w:cstheme="minorHAnsi"/>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με απόφαση 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Δημοτικού</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Συμβουλίου, σαν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 xml:space="preserve">καλλιτεχνικά </w:t>
      </w:r>
      <w:r w:rsidRPr="00FF093D">
        <w:rPr>
          <w:rFonts w:asciiTheme="minorHAnsi" w:hAnsiTheme="minorHAnsi" w:cstheme="minorHAnsi"/>
          <w:spacing w:val="-4"/>
          <w:sz w:val="24"/>
          <w:szCs w:val="24"/>
        </w:rPr>
        <w:t>έργα,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δεν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δύναται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να διατεθούν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ελεύθερα,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διατηρούνται και συντηρούνται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από τον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Δήμο.</w:t>
      </w:r>
    </w:p>
    <w:p w14:paraId="7B220D52" w14:textId="77777777" w:rsidR="00B10AD8" w:rsidRPr="00FF093D" w:rsidRDefault="007E73A8" w:rsidP="00E0707E">
      <w:pPr>
        <w:pStyle w:val="a5"/>
        <w:numPr>
          <w:ilvl w:val="0"/>
          <w:numId w:val="22"/>
        </w:numPr>
        <w:tabs>
          <w:tab w:val="left" w:pos="783"/>
        </w:tabs>
        <w:ind w:right="209" w:firstLine="360"/>
        <w:rPr>
          <w:rFonts w:asciiTheme="minorHAnsi" w:hAnsiTheme="minorHAnsi" w:cstheme="minorHAnsi"/>
          <w:sz w:val="24"/>
          <w:szCs w:val="24"/>
        </w:rPr>
      </w:pPr>
      <w:r w:rsidRPr="00FF093D">
        <w:rPr>
          <w:rFonts w:asciiTheme="minorHAnsi" w:hAnsiTheme="minorHAnsi" w:cstheme="minorHAnsi"/>
          <w:sz w:val="24"/>
          <w:szCs w:val="24"/>
        </w:rPr>
        <w:t>Οικογενειακοί τάφο</w:t>
      </w:r>
      <w:r w:rsidR="001535F2">
        <w:rPr>
          <w:rFonts w:asciiTheme="minorHAnsi" w:hAnsiTheme="minorHAnsi" w:cstheme="minorHAnsi"/>
          <w:sz w:val="24"/>
          <w:szCs w:val="24"/>
        </w:rPr>
        <w:t>ι</w:t>
      </w:r>
      <w:r w:rsidRPr="00FF093D">
        <w:rPr>
          <w:rFonts w:asciiTheme="minorHAnsi" w:hAnsiTheme="minorHAnsi" w:cstheme="minorHAnsi"/>
          <w:sz w:val="24"/>
          <w:szCs w:val="24"/>
        </w:rPr>
        <w:t xml:space="preserve">, των οποίων οι δικαιούχοι παραιτούνται της χρήσεως τους με </w:t>
      </w:r>
      <w:r w:rsidRPr="00FF093D">
        <w:rPr>
          <w:rFonts w:asciiTheme="minorHAnsi" w:hAnsiTheme="minorHAnsi" w:cstheme="minorHAnsi"/>
          <w:spacing w:val="-2"/>
          <w:sz w:val="24"/>
          <w:szCs w:val="24"/>
        </w:rPr>
        <w:t>συμβολαιογραφική πράξη,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περιέρχονται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στον</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Δήμο,</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ο οποίος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διαθέτει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αυτούς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ελεύθερα και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σύμφωνα με τις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διατάξεις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παρόντος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Κανονισμού.</w:t>
      </w:r>
    </w:p>
    <w:p w14:paraId="6465F4E7" w14:textId="77777777" w:rsidR="00B10AD8" w:rsidRPr="00FF093D" w:rsidRDefault="007E73A8" w:rsidP="00E0707E">
      <w:pPr>
        <w:pStyle w:val="a5"/>
        <w:numPr>
          <w:ilvl w:val="0"/>
          <w:numId w:val="22"/>
        </w:numPr>
        <w:tabs>
          <w:tab w:val="left" w:pos="745"/>
        </w:tabs>
        <w:ind w:right="205" w:firstLine="360"/>
        <w:rPr>
          <w:rFonts w:asciiTheme="minorHAnsi" w:hAnsiTheme="minorHAnsi" w:cstheme="minorHAnsi"/>
          <w:sz w:val="24"/>
          <w:szCs w:val="24"/>
        </w:rPr>
      </w:pPr>
      <w:r w:rsidRPr="00FF093D">
        <w:rPr>
          <w:rFonts w:asciiTheme="minorHAnsi" w:hAnsiTheme="minorHAnsi" w:cstheme="minorHAnsi"/>
          <w:spacing w:val="-6"/>
          <w:sz w:val="24"/>
          <w:szCs w:val="24"/>
        </w:rPr>
        <w:t>Παλαιοί τάφοι, χωρίς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ενδεικτικά</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 xml:space="preserve">στοιχεία ή τάφοι τω οποίων ο τελευταίος δικαιούχος δεν κατέλειπε </w:t>
      </w:r>
      <w:r w:rsidRPr="00FF093D">
        <w:rPr>
          <w:rFonts w:asciiTheme="minorHAnsi" w:hAnsiTheme="minorHAnsi" w:cstheme="minorHAnsi"/>
          <w:sz w:val="24"/>
          <w:szCs w:val="24"/>
        </w:rPr>
        <w:t>δικαιούχους, περιέρχονται στον Δήμο, εφόσον παρέλθει ο προβλεπόμενος χρόνος από την τελευταία ταφή</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διατίθενται</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εκ</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νέου.</w:t>
      </w:r>
    </w:p>
    <w:p w14:paraId="36713456" w14:textId="77777777" w:rsidR="00B10AD8" w:rsidRPr="00FF093D" w:rsidRDefault="007E73A8" w:rsidP="00E0707E">
      <w:pPr>
        <w:pStyle w:val="a5"/>
        <w:numPr>
          <w:ilvl w:val="0"/>
          <w:numId w:val="22"/>
        </w:numPr>
        <w:tabs>
          <w:tab w:val="left" w:pos="750"/>
        </w:tabs>
        <w:ind w:right="207" w:firstLine="360"/>
        <w:rPr>
          <w:rFonts w:asciiTheme="minorHAnsi" w:hAnsiTheme="minorHAnsi" w:cstheme="minorHAnsi"/>
          <w:sz w:val="24"/>
          <w:szCs w:val="24"/>
        </w:rPr>
      </w:pPr>
      <w:r w:rsidRPr="00FF093D">
        <w:rPr>
          <w:rFonts w:asciiTheme="minorHAnsi" w:hAnsiTheme="minorHAnsi" w:cstheme="minorHAnsi"/>
          <w:spacing w:val="-2"/>
          <w:sz w:val="24"/>
          <w:szCs w:val="24"/>
        </w:rPr>
        <w:t>Στους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τάφους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καθ’</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οιονδήποτε</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τρόπο</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περιέρχονται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στον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Δήμο,</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εφ’</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όσον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αυτόν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υπάρχουν κατασκευές,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γίνεται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εκτίμηση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αξίας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Τεχνική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Υπηρεσία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τιμή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παραχώρησης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των </w:t>
      </w:r>
      <w:r w:rsidRPr="00FF093D">
        <w:rPr>
          <w:rFonts w:asciiTheme="minorHAnsi" w:hAnsiTheme="minorHAnsi" w:cstheme="minorHAnsi"/>
          <w:sz w:val="24"/>
          <w:szCs w:val="24"/>
        </w:rPr>
        <w:t>τάφων αυτών,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προστίθεται και 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αξία αυτών των</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κατασκευών.</w:t>
      </w:r>
      <w:r w:rsidRPr="00FF093D">
        <w:rPr>
          <w:rFonts w:asciiTheme="minorHAnsi" w:hAnsiTheme="minorHAnsi" w:cstheme="minorHAnsi"/>
          <w:spacing w:val="68"/>
          <w:sz w:val="24"/>
          <w:szCs w:val="24"/>
        </w:rPr>
        <w:t xml:space="preserve"> </w:t>
      </w:r>
      <w:r w:rsidRPr="00FF093D">
        <w:rPr>
          <w:rFonts w:asciiTheme="minorHAnsi" w:hAnsiTheme="minorHAnsi" w:cstheme="minorHAnsi"/>
          <w:sz w:val="24"/>
          <w:szCs w:val="24"/>
        </w:rPr>
        <w:t>Σε περίπτωση επιθυμίας, από τον νέο δικαιούχο,</w:t>
      </w:r>
      <w:r w:rsidRPr="00FF093D">
        <w:rPr>
          <w:rFonts w:asciiTheme="minorHAnsi" w:hAnsiTheme="minorHAnsi" w:cstheme="minorHAnsi"/>
          <w:spacing w:val="79"/>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76"/>
          <w:sz w:val="24"/>
          <w:szCs w:val="24"/>
        </w:rPr>
        <w:t xml:space="preserve"> </w:t>
      </w:r>
      <w:r w:rsidRPr="00FF093D">
        <w:rPr>
          <w:rFonts w:asciiTheme="minorHAnsi" w:hAnsiTheme="minorHAnsi" w:cstheme="minorHAnsi"/>
          <w:sz w:val="24"/>
          <w:szCs w:val="24"/>
        </w:rPr>
        <w:t>αλλαγή</w:t>
      </w:r>
      <w:r w:rsidRPr="00FF093D">
        <w:rPr>
          <w:rFonts w:asciiTheme="minorHAnsi" w:hAnsiTheme="minorHAnsi" w:cstheme="minorHAnsi"/>
          <w:spacing w:val="79"/>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30"/>
          <w:sz w:val="24"/>
          <w:szCs w:val="24"/>
        </w:rPr>
        <w:t xml:space="preserve"> </w:t>
      </w:r>
      <w:r w:rsidRPr="00FF093D">
        <w:rPr>
          <w:rFonts w:asciiTheme="minorHAnsi" w:hAnsiTheme="minorHAnsi" w:cstheme="minorHAnsi"/>
          <w:sz w:val="24"/>
          <w:szCs w:val="24"/>
        </w:rPr>
        <w:t>κατασκευών,</w:t>
      </w:r>
      <w:r w:rsidRPr="00FF093D">
        <w:rPr>
          <w:rFonts w:asciiTheme="minorHAnsi" w:hAnsiTheme="minorHAnsi" w:cstheme="minorHAnsi"/>
          <w:spacing w:val="31"/>
          <w:sz w:val="24"/>
          <w:szCs w:val="24"/>
        </w:rPr>
        <w:t xml:space="preserve"> </w:t>
      </w:r>
      <w:r w:rsidRPr="00FF093D">
        <w:rPr>
          <w:rFonts w:asciiTheme="minorHAnsi" w:hAnsiTheme="minorHAnsi" w:cstheme="minorHAnsi"/>
          <w:sz w:val="24"/>
          <w:szCs w:val="24"/>
        </w:rPr>
        <w:t>καταβάλλεται</w:t>
      </w:r>
      <w:r w:rsidRPr="00FF093D">
        <w:rPr>
          <w:rFonts w:asciiTheme="minorHAnsi" w:hAnsiTheme="minorHAnsi" w:cstheme="minorHAnsi"/>
          <w:spacing w:val="29"/>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31"/>
          <w:sz w:val="24"/>
          <w:szCs w:val="24"/>
        </w:rPr>
        <w:t xml:space="preserve"> </w:t>
      </w:r>
      <w:r w:rsidRPr="00FF093D">
        <w:rPr>
          <w:rFonts w:asciiTheme="minorHAnsi" w:hAnsiTheme="minorHAnsi" w:cstheme="minorHAnsi"/>
          <w:sz w:val="24"/>
          <w:szCs w:val="24"/>
        </w:rPr>
        <w:t>αξία</w:t>
      </w:r>
      <w:r w:rsidRPr="00FF093D">
        <w:rPr>
          <w:rFonts w:asciiTheme="minorHAnsi" w:hAnsiTheme="minorHAnsi" w:cstheme="minorHAnsi"/>
          <w:spacing w:val="31"/>
          <w:sz w:val="24"/>
          <w:szCs w:val="24"/>
        </w:rPr>
        <w:t xml:space="preserve"> </w:t>
      </w:r>
      <w:r w:rsidRPr="00FF093D">
        <w:rPr>
          <w:rFonts w:asciiTheme="minorHAnsi" w:hAnsiTheme="minorHAnsi" w:cstheme="minorHAnsi"/>
          <w:sz w:val="24"/>
          <w:szCs w:val="24"/>
        </w:rPr>
        <w:t>μόνο</w:t>
      </w:r>
      <w:r w:rsidRPr="00FF093D">
        <w:rPr>
          <w:rFonts w:asciiTheme="minorHAnsi" w:hAnsiTheme="minorHAnsi" w:cstheme="minorHAnsi"/>
          <w:spacing w:val="3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78"/>
          <w:sz w:val="24"/>
          <w:szCs w:val="24"/>
        </w:rPr>
        <w:t xml:space="preserve"> </w:t>
      </w:r>
      <w:r w:rsidRPr="00FF093D">
        <w:rPr>
          <w:rFonts w:asciiTheme="minorHAnsi" w:hAnsiTheme="minorHAnsi" w:cstheme="minorHAnsi"/>
          <w:sz w:val="24"/>
          <w:szCs w:val="24"/>
        </w:rPr>
        <w:t>παραχωρούμενου</w:t>
      </w:r>
      <w:r w:rsidRPr="00FF093D">
        <w:rPr>
          <w:rFonts w:asciiTheme="minorHAnsi" w:hAnsiTheme="minorHAnsi" w:cstheme="minorHAnsi"/>
          <w:spacing w:val="78"/>
          <w:sz w:val="24"/>
          <w:szCs w:val="24"/>
        </w:rPr>
        <w:t xml:space="preserve"> </w:t>
      </w:r>
      <w:r w:rsidRPr="00FF093D">
        <w:rPr>
          <w:rFonts w:asciiTheme="minorHAnsi" w:hAnsiTheme="minorHAnsi" w:cstheme="minorHAnsi"/>
          <w:sz w:val="24"/>
          <w:szCs w:val="24"/>
        </w:rPr>
        <w:t>χώρου, όπως προβλέπεται.</w:t>
      </w:r>
    </w:p>
    <w:p w14:paraId="2FF188BB" w14:textId="77777777" w:rsidR="00B10AD8" w:rsidRPr="00D41618" w:rsidRDefault="007E73A8" w:rsidP="00E0707E">
      <w:pPr>
        <w:pStyle w:val="a5"/>
        <w:numPr>
          <w:ilvl w:val="0"/>
          <w:numId w:val="22"/>
        </w:numPr>
        <w:tabs>
          <w:tab w:val="left" w:pos="777"/>
        </w:tabs>
        <w:ind w:right="207" w:firstLine="360"/>
        <w:rPr>
          <w:rFonts w:asciiTheme="minorHAnsi" w:hAnsiTheme="minorHAnsi" w:cstheme="minorHAnsi"/>
          <w:sz w:val="24"/>
          <w:szCs w:val="24"/>
        </w:rPr>
      </w:pPr>
      <w:r w:rsidRPr="00FF093D">
        <w:rPr>
          <w:rFonts w:asciiTheme="minorHAnsi" w:hAnsiTheme="minorHAnsi" w:cstheme="minorHAnsi"/>
          <w:sz w:val="24"/>
          <w:szCs w:val="24"/>
        </w:rPr>
        <w:t>Η υπηρεσία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του Δήμου, εφ’ όσον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διαπιστώσει, ότι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για την παραχώρηση των συγκεκριμένων τάφων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υπάρχει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ενδιαφέρον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περισσοτέρων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ενός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προσώπων,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εισηγείται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στο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Δημοτικό</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Συμβούλιο,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 οποίο</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αποφασίζει</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τη</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διάθεσή</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κατά</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πλέον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πρόσφορο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τρόπο.</w:t>
      </w:r>
    </w:p>
    <w:p w14:paraId="60173E54" w14:textId="77777777" w:rsidR="00D41618" w:rsidRPr="00FF093D" w:rsidRDefault="00D41618" w:rsidP="00D41618">
      <w:pPr>
        <w:pStyle w:val="a5"/>
        <w:tabs>
          <w:tab w:val="left" w:pos="777"/>
        </w:tabs>
        <w:ind w:left="372" w:right="207" w:firstLine="0"/>
        <w:rPr>
          <w:rFonts w:asciiTheme="minorHAnsi" w:hAnsiTheme="minorHAnsi" w:cstheme="minorHAnsi"/>
          <w:sz w:val="24"/>
          <w:szCs w:val="24"/>
        </w:rPr>
      </w:pPr>
    </w:p>
    <w:p w14:paraId="76BF18E5" w14:textId="77777777" w:rsidR="00B10AD8" w:rsidRDefault="007E73A8" w:rsidP="00E0707E">
      <w:pPr>
        <w:pStyle w:val="21"/>
        <w:jc w:val="both"/>
        <w:rPr>
          <w:rFonts w:asciiTheme="minorHAnsi" w:hAnsiTheme="minorHAnsi" w:cstheme="minorHAnsi"/>
          <w:b w:val="0"/>
          <w:spacing w:val="-4"/>
          <w:sz w:val="24"/>
          <w:szCs w:val="24"/>
          <w:u w:val="single"/>
        </w:rPr>
      </w:pPr>
      <w:r w:rsidRPr="00CE52A9">
        <w:rPr>
          <w:rFonts w:asciiTheme="minorHAnsi" w:hAnsiTheme="minorHAnsi" w:cstheme="minorHAnsi"/>
          <w:b w:val="0"/>
          <w:sz w:val="24"/>
          <w:szCs w:val="24"/>
          <w:u w:val="single"/>
        </w:rPr>
        <w:t>Άρθρο</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pacing w:val="-5"/>
          <w:sz w:val="24"/>
          <w:szCs w:val="24"/>
          <w:u w:val="single"/>
        </w:rPr>
        <w:t>13</w:t>
      </w:r>
      <w:r w:rsidR="00CE52A9" w:rsidRPr="00CE52A9">
        <w:rPr>
          <w:rFonts w:asciiTheme="minorHAnsi" w:hAnsiTheme="minorHAnsi" w:cstheme="minorHAnsi"/>
          <w:b w:val="0"/>
          <w:spacing w:val="-5"/>
          <w:sz w:val="24"/>
          <w:szCs w:val="24"/>
          <w:u w:val="single"/>
        </w:rPr>
        <w:t xml:space="preserve"> </w:t>
      </w:r>
      <w:r w:rsidR="00CE52A9">
        <w:rPr>
          <w:rFonts w:asciiTheme="minorHAnsi" w:hAnsiTheme="minorHAnsi" w:cstheme="minorHAnsi"/>
          <w:b w:val="0"/>
          <w:spacing w:val="-5"/>
          <w:sz w:val="24"/>
          <w:szCs w:val="24"/>
          <w:u w:val="single"/>
        </w:rPr>
        <w:t xml:space="preserve"> </w:t>
      </w:r>
      <w:r w:rsidRPr="00CE52A9">
        <w:rPr>
          <w:rFonts w:asciiTheme="minorHAnsi" w:hAnsiTheme="minorHAnsi" w:cstheme="minorHAnsi"/>
          <w:b w:val="0"/>
          <w:sz w:val="24"/>
          <w:szCs w:val="24"/>
          <w:u w:val="single"/>
        </w:rPr>
        <w:t>Τιμητική</w:t>
      </w:r>
      <w:r w:rsidRPr="00CE52A9">
        <w:rPr>
          <w:rFonts w:asciiTheme="minorHAnsi" w:hAnsiTheme="minorHAnsi" w:cstheme="minorHAnsi"/>
          <w:b w:val="0"/>
          <w:spacing w:val="-1"/>
          <w:sz w:val="24"/>
          <w:szCs w:val="24"/>
          <w:u w:val="single"/>
        </w:rPr>
        <w:t xml:space="preserve"> </w:t>
      </w:r>
      <w:r w:rsidRPr="00CE52A9">
        <w:rPr>
          <w:rFonts w:asciiTheme="minorHAnsi" w:hAnsiTheme="minorHAnsi" w:cstheme="minorHAnsi"/>
          <w:b w:val="0"/>
          <w:sz w:val="24"/>
          <w:szCs w:val="24"/>
          <w:u w:val="single"/>
        </w:rPr>
        <w:t>διάθεση</w:t>
      </w:r>
      <w:r w:rsidRPr="00CE52A9">
        <w:rPr>
          <w:rFonts w:asciiTheme="minorHAnsi" w:hAnsiTheme="minorHAnsi" w:cstheme="minorHAnsi"/>
          <w:b w:val="0"/>
          <w:spacing w:val="-1"/>
          <w:sz w:val="24"/>
          <w:szCs w:val="24"/>
          <w:u w:val="single"/>
        </w:rPr>
        <w:t xml:space="preserve"> </w:t>
      </w:r>
      <w:r w:rsidRPr="00CE52A9">
        <w:rPr>
          <w:rFonts w:asciiTheme="minorHAnsi" w:hAnsiTheme="minorHAnsi" w:cstheme="minorHAnsi"/>
          <w:b w:val="0"/>
          <w:sz w:val="24"/>
          <w:szCs w:val="24"/>
          <w:u w:val="single"/>
        </w:rPr>
        <w:t>τάφων</w:t>
      </w:r>
      <w:r w:rsidRPr="00CE52A9">
        <w:rPr>
          <w:rFonts w:asciiTheme="minorHAnsi" w:hAnsiTheme="minorHAnsi" w:cstheme="minorHAnsi"/>
          <w:b w:val="0"/>
          <w:spacing w:val="-2"/>
          <w:sz w:val="24"/>
          <w:szCs w:val="24"/>
          <w:u w:val="single"/>
        </w:rPr>
        <w:t xml:space="preserve"> </w:t>
      </w:r>
      <w:r w:rsidRPr="00CE52A9">
        <w:rPr>
          <w:rFonts w:asciiTheme="minorHAnsi" w:hAnsiTheme="minorHAnsi" w:cstheme="minorHAnsi"/>
          <w:b w:val="0"/>
          <w:sz w:val="24"/>
          <w:szCs w:val="24"/>
          <w:u w:val="single"/>
        </w:rPr>
        <w:t>–</w:t>
      </w:r>
      <w:r w:rsidRPr="00CE52A9">
        <w:rPr>
          <w:rFonts w:asciiTheme="minorHAnsi" w:hAnsiTheme="minorHAnsi" w:cstheme="minorHAnsi"/>
          <w:b w:val="0"/>
          <w:spacing w:val="2"/>
          <w:sz w:val="24"/>
          <w:szCs w:val="24"/>
          <w:u w:val="single"/>
        </w:rPr>
        <w:t xml:space="preserve"> </w:t>
      </w:r>
      <w:r w:rsidRPr="00CE52A9">
        <w:rPr>
          <w:rFonts w:asciiTheme="minorHAnsi" w:hAnsiTheme="minorHAnsi" w:cstheme="minorHAnsi"/>
          <w:b w:val="0"/>
          <w:sz w:val="24"/>
          <w:szCs w:val="24"/>
          <w:u w:val="single"/>
        </w:rPr>
        <w:t>Δωρεάν</w:t>
      </w:r>
      <w:r w:rsidRPr="00CE52A9">
        <w:rPr>
          <w:rFonts w:asciiTheme="minorHAnsi" w:hAnsiTheme="minorHAnsi" w:cstheme="minorHAnsi"/>
          <w:b w:val="0"/>
          <w:spacing w:val="-2"/>
          <w:sz w:val="24"/>
          <w:szCs w:val="24"/>
          <w:u w:val="single"/>
        </w:rPr>
        <w:t xml:space="preserve"> </w:t>
      </w:r>
      <w:r w:rsidRPr="00CE52A9">
        <w:rPr>
          <w:rFonts w:asciiTheme="minorHAnsi" w:hAnsiTheme="minorHAnsi" w:cstheme="minorHAnsi"/>
          <w:b w:val="0"/>
          <w:spacing w:val="-4"/>
          <w:sz w:val="24"/>
          <w:szCs w:val="24"/>
          <w:u w:val="single"/>
        </w:rPr>
        <w:t>ταφή</w:t>
      </w:r>
    </w:p>
    <w:p w14:paraId="1C2AF71D" w14:textId="77777777" w:rsidR="00CE52A9" w:rsidRPr="00CE52A9" w:rsidRDefault="00CE52A9" w:rsidP="00E0707E">
      <w:pPr>
        <w:pStyle w:val="21"/>
        <w:jc w:val="both"/>
        <w:rPr>
          <w:rFonts w:asciiTheme="minorHAnsi" w:hAnsiTheme="minorHAnsi" w:cstheme="minorHAnsi"/>
          <w:b w:val="0"/>
          <w:sz w:val="24"/>
          <w:szCs w:val="24"/>
          <w:u w:val="single"/>
        </w:rPr>
      </w:pPr>
    </w:p>
    <w:p w14:paraId="3756D8FF" w14:textId="2B81F6CE" w:rsidR="00B10AD8" w:rsidRPr="00FF093D" w:rsidRDefault="007E73A8" w:rsidP="00E0707E">
      <w:pPr>
        <w:pStyle w:val="a5"/>
        <w:numPr>
          <w:ilvl w:val="0"/>
          <w:numId w:val="21"/>
        </w:numPr>
        <w:tabs>
          <w:tab w:val="left" w:pos="731"/>
        </w:tabs>
        <w:ind w:right="202" w:firstLine="360"/>
        <w:rPr>
          <w:rFonts w:asciiTheme="minorHAnsi" w:hAnsiTheme="minorHAnsi" w:cstheme="minorHAnsi"/>
          <w:sz w:val="24"/>
          <w:szCs w:val="24"/>
        </w:rPr>
      </w:pPr>
      <w:r w:rsidRPr="00FF093D">
        <w:rPr>
          <w:rFonts w:asciiTheme="minorHAnsi" w:hAnsiTheme="minorHAnsi" w:cstheme="minorHAnsi"/>
          <w:sz w:val="24"/>
          <w:szCs w:val="24"/>
        </w:rPr>
        <w:t>Με απόφαση του Δημοτικού Συμβουλίου</w:t>
      </w:r>
      <w:r w:rsidR="007274E6">
        <w:rPr>
          <w:rFonts w:asciiTheme="minorHAnsi" w:hAnsiTheme="minorHAnsi" w:cstheme="minorHAnsi"/>
          <w:sz w:val="24"/>
          <w:szCs w:val="24"/>
        </w:rPr>
        <w:t xml:space="preserve"> </w:t>
      </w:r>
      <w:proofErr w:type="spellStart"/>
      <w:r w:rsidR="007274E6">
        <w:rPr>
          <w:rFonts w:asciiTheme="minorHAnsi" w:hAnsiTheme="minorHAnsi" w:cstheme="minorHAnsi"/>
          <w:sz w:val="24"/>
          <w:szCs w:val="24"/>
        </w:rPr>
        <w:t>Παγγαίου</w:t>
      </w:r>
      <w:proofErr w:type="spellEnd"/>
      <w:r w:rsidR="007274E6">
        <w:rPr>
          <w:rFonts w:asciiTheme="minorHAnsi" w:hAnsiTheme="minorHAnsi" w:cstheme="minorHAnsi"/>
          <w:sz w:val="24"/>
          <w:szCs w:val="24"/>
        </w:rPr>
        <w:t xml:space="preserve"> </w:t>
      </w:r>
      <w:r w:rsidRPr="00FF093D">
        <w:rPr>
          <w:rFonts w:asciiTheme="minorHAnsi" w:hAnsiTheme="minorHAnsi" w:cstheme="minorHAnsi"/>
          <w:sz w:val="24"/>
          <w:szCs w:val="24"/>
        </w:rPr>
        <w:t xml:space="preserve">, είναι δυνατή η δωρεάν παραχώρηση ταφών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00E32DF3" w:rsidRPr="00FF093D">
        <w:rPr>
          <w:rFonts w:asciiTheme="minorHAnsi" w:hAnsiTheme="minorHAnsi" w:cstheme="minorHAnsi"/>
          <w:sz w:val="24"/>
          <w:szCs w:val="24"/>
        </w:rPr>
        <w:t xml:space="preserve"> </w:t>
      </w:r>
      <w:r w:rsidRPr="00FF093D">
        <w:rPr>
          <w:rFonts w:asciiTheme="minorHAnsi" w:hAnsiTheme="minorHAnsi" w:cstheme="minorHAnsi"/>
          <w:sz w:val="24"/>
          <w:szCs w:val="24"/>
        </w:rPr>
        <w:t>τιμής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ένεκεν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στο</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διηνεκές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δωρεάν),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ως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εκδήλωση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τιμής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υπέρ</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προσώπων,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εθνική</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 xml:space="preserve">ή εκκλησιαστική ή κοινωνική ή πολιτική τους δράση, προσέφεραν σημαντικές υπηρεσίες στην τοπική κοινωνία ή στο έθνος γενικότερα, χωρίς τη δημιουργία προϋποθέσεων ταφής συγγενών τους </w:t>
      </w:r>
      <w:r w:rsidRPr="00FF093D">
        <w:rPr>
          <w:rFonts w:asciiTheme="minorHAnsi" w:hAnsiTheme="minorHAnsi" w:cstheme="minorHAnsi"/>
          <w:spacing w:val="-2"/>
          <w:sz w:val="24"/>
          <w:szCs w:val="24"/>
        </w:rPr>
        <w:t>μεταγενέστερα.</w:t>
      </w:r>
    </w:p>
    <w:p w14:paraId="19CF70BA" w14:textId="517AF88E" w:rsidR="00B10AD8" w:rsidRPr="00FF093D" w:rsidRDefault="007E73A8" w:rsidP="00E0707E">
      <w:pPr>
        <w:pStyle w:val="a5"/>
        <w:numPr>
          <w:ilvl w:val="0"/>
          <w:numId w:val="21"/>
        </w:numPr>
        <w:tabs>
          <w:tab w:val="left" w:pos="731"/>
        </w:tabs>
        <w:ind w:right="206" w:firstLine="360"/>
        <w:rPr>
          <w:rFonts w:asciiTheme="minorHAnsi" w:hAnsiTheme="minorHAnsi" w:cstheme="minorHAnsi"/>
          <w:sz w:val="24"/>
          <w:szCs w:val="24"/>
        </w:rPr>
      </w:pPr>
      <w:r w:rsidRPr="00FF093D">
        <w:rPr>
          <w:rFonts w:asciiTheme="minorHAnsi" w:hAnsiTheme="minorHAnsi" w:cstheme="minorHAnsi"/>
          <w:spacing w:val="-4"/>
          <w:sz w:val="24"/>
          <w:szCs w:val="24"/>
        </w:rPr>
        <w:t>Αποβιώσαντες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διατελέσαντες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ή</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εν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ενεργεία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Δήμαρχοι</w:t>
      </w:r>
      <w:r w:rsidRPr="00FF093D">
        <w:rPr>
          <w:rFonts w:asciiTheme="minorHAnsi" w:hAnsiTheme="minorHAnsi" w:cstheme="minorHAnsi"/>
          <w:spacing w:val="-9"/>
          <w:sz w:val="24"/>
          <w:szCs w:val="24"/>
        </w:rPr>
        <w:t xml:space="preserve"> </w:t>
      </w:r>
      <w:r w:rsidR="007274E6">
        <w:rPr>
          <w:rFonts w:asciiTheme="minorHAnsi" w:hAnsiTheme="minorHAnsi" w:cstheme="minorHAnsi"/>
          <w:spacing w:val="-4"/>
          <w:sz w:val="24"/>
          <w:szCs w:val="24"/>
        </w:rPr>
        <w:t xml:space="preserve">του Δήμου </w:t>
      </w:r>
      <w:proofErr w:type="spellStart"/>
      <w:r w:rsidR="007274E6">
        <w:rPr>
          <w:rFonts w:asciiTheme="minorHAnsi" w:hAnsiTheme="minorHAnsi" w:cstheme="minorHAnsi"/>
          <w:spacing w:val="-4"/>
          <w:sz w:val="24"/>
          <w:szCs w:val="24"/>
        </w:rPr>
        <w:t>Παγγαίου</w:t>
      </w:r>
      <w:proofErr w:type="spellEnd"/>
      <w:r w:rsidRPr="00FF093D">
        <w:rPr>
          <w:rFonts w:asciiTheme="minorHAnsi" w:hAnsiTheme="minorHAnsi" w:cstheme="minorHAnsi"/>
          <w:spacing w:val="-4"/>
          <w:sz w:val="24"/>
          <w:szCs w:val="24"/>
        </w:rPr>
        <w:t>,</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εν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 xml:space="preserve">ενεργεία </w:t>
      </w:r>
      <w:r w:rsidRPr="00FF093D">
        <w:rPr>
          <w:rFonts w:asciiTheme="minorHAnsi" w:hAnsiTheme="minorHAnsi" w:cstheme="minorHAnsi"/>
          <w:sz w:val="24"/>
          <w:szCs w:val="24"/>
        </w:rPr>
        <w:t>Πρόεδροι Δημοτικών Συμβουλίων, Δημοτικοί Σύμβουλοι και Πρόεδροι</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 xml:space="preserve">Κοινοτήτων </w:t>
      </w:r>
      <w:r w:rsidR="0066639B">
        <w:rPr>
          <w:rFonts w:asciiTheme="minorHAnsi" w:hAnsiTheme="minorHAnsi" w:cstheme="minorHAnsi"/>
          <w:sz w:val="24"/>
          <w:szCs w:val="24"/>
        </w:rPr>
        <w:t xml:space="preserve">του Δήμου </w:t>
      </w:r>
      <w:proofErr w:type="spellStart"/>
      <w:r w:rsidR="0066639B">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w:t>
      </w:r>
      <w:r w:rsidRPr="00FF093D">
        <w:rPr>
          <w:rFonts w:asciiTheme="minorHAnsi" w:hAnsiTheme="minorHAnsi" w:cstheme="minorHAnsi"/>
          <w:spacing w:val="-2"/>
          <w:sz w:val="24"/>
          <w:szCs w:val="24"/>
        </w:rPr>
        <w:t>ενταφιάζονται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proofErr w:type="spellStart"/>
      <w:r w:rsidRPr="00FF093D">
        <w:rPr>
          <w:rFonts w:asciiTheme="minorHAnsi" w:hAnsiTheme="minorHAnsi" w:cstheme="minorHAnsi"/>
          <w:spacing w:val="-2"/>
          <w:sz w:val="24"/>
          <w:szCs w:val="24"/>
        </w:rPr>
        <w:t>εκταφιάζονται</w:t>
      </w:r>
      <w:proofErr w:type="spellEnd"/>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11"/>
          <w:sz w:val="24"/>
          <w:szCs w:val="24"/>
        </w:rPr>
        <w:t xml:space="preserve"> </w:t>
      </w:r>
      <w:r w:rsidR="00E32DF3" w:rsidRPr="001420FC">
        <w:rPr>
          <w:rFonts w:asciiTheme="minorHAnsi" w:hAnsiTheme="minorHAnsi" w:cstheme="minorHAnsi"/>
          <w:spacing w:val="-13"/>
          <w:sz w:val="24"/>
          <w:szCs w:val="24"/>
          <w:highlight w:val="yellow"/>
        </w:rPr>
        <w:t xml:space="preserve">την  </w:t>
      </w:r>
      <w:r w:rsidR="00E32DF3" w:rsidRPr="001420FC">
        <w:rPr>
          <w:rFonts w:asciiTheme="minorHAnsi" w:hAnsiTheme="minorHAnsi" w:cstheme="minorHAnsi"/>
          <w:sz w:val="24"/>
          <w:szCs w:val="24"/>
          <w:highlight w:val="yellow"/>
        </w:rPr>
        <w:t>προβλεπόμενη χρονική διάρκεια ταφής</w:t>
      </w:r>
      <w:r w:rsidR="00E32DF3" w:rsidRPr="00FF093D">
        <w:rPr>
          <w:rFonts w:asciiTheme="minorHAnsi" w:hAnsiTheme="minorHAnsi" w:cstheme="minorHAnsi"/>
          <w:spacing w:val="-2"/>
          <w:sz w:val="24"/>
          <w:szCs w:val="24"/>
        </w:rPr>
        <w:t xml:space="preserve"> </w:t>
      </w:r>
      <w:r w:rsidRPr="00FF093D">
        <w:rPr>
          <w:rFonts w:asciiTheme="minorHAnsi" w:hAnsiTheme="minorHAnsi" w:cstheme="minorHAnsi"/>
          <w:spacing w:val="-2"/>
          <w:sz w:val="24"/>
          <w:szCs w:val="24"/>
        </w:rPr>
        <w:t>δωρεάν,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χωρίς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απόφαση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Δημοτικού</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Συμβουλίου.</w:t>
      </w:r>
    </w:p>
    <w:p w14:paraId="46244AFD" w14:textId="77777777" w:rsidR="00B10AD8" w:rsidRPr="007274E6" w:rsidRDefault="007E73A8" w:rsidP="00E0707E">
      <w:pPr>
        <w:pStyle w:val="a5"/>
        <w:numPr>
          <w:ilvl w:val="0"/>
          <w:numId w:val="21"/>
        </w:numPr>
        <w:tabs>
          <w:tab w:val="left" w:pos="731"/>
        </w:tabs>
        <w:spacing w:before="1"/>
        <w:ind w:right="206" w:firstLine="360"/>
        <w:rPr>
          <w:rFonts w:asciiTheme="minorHAnsi" w:hAnsiTheme="minorHAnsi" w:cstheme="minorHAnsi"/>
          <w:sz w:val="24"/>
          <w:szCs w:val="24"/>
          <w:highlight w:val="yellow"/>
        </w:rPr>
      </w:pPr>
      <w:r w:rsidRPr="007274E6">
        <w:rPr>
          <w:rFonts w:asciiTheme="minorHAnsi" w:hAnsiTheme="minorHAnsi" w:cstheme="minorHAnsi"/>
          <w:sz w:val="24"/>
          <w:szCs w:val="24"/>
          <w:highlight w:val="yellow"/>
        </w:rPr>
        <w:t>Αξιωματικοί και οπλίτες,</w:t>
      </w:r>
      <w:r w:rsidRPr="007274E6">
        <w:rPr>
          <w:rFonts w:asciiTheme="minorHAnsi" w:hAnsiTheme="minorHAnsi" w:cstheme="minorHAnsi"/>
          <w:spacing w:val="-1"/>
          <w:sz w:val="24"/>
          <w:szCs w:val="24"/>
          <w:highlight w:val="yellow"/>
        </w:rPr>
        <w:t xml:space="preserve"> </w:t>
      </w:r>
      <w:r w:rsidRPr="007274E6">
        <w:rPr>
          <w:rFonts w:asciiTheme="minorHAnsi" w:hAnsiTheme="minorHAnsi" w:cstheme="minorHAnsi"/>
          <w:sz w:val="24"/>
          <w:szCs w:val="24"/>
          <w:highlight w:val="yellow"/>
        </w:rPr>
        <w:t>εν</w:t>
      </w:r>
      <w:r w:rsidRPr="007274E6">
        <w:rPr>
          <w:rFonts w:asciiTheme="minorHAnsi" w:hAnsiTheme="minorHAnsi" w:cstheme="minorHAnsi"/>
          <w:spacing w:val="-2"/>
          <w:sz w:val="24"/>
          <w:szCs w:val="24"/>
          <w:highlight w:val="yellow"/>
        </w:rPr>
        <w:t xml:space="preserve"> </w:t>
      </w:r>
      <w:r w:rsidRPr="007274E6">
        <w:rPr>
          <w:rFonts w:asciiTheme="minorHAnsi" w:hAnsiTheme="minorHAnsi" w:cstheme="minorHAnsi"/>
          <w:sz w:val="24"/>
          <w:szCs w:val="24"/>
          <w:highlight w:val="yellow"/>
        </w:rPr>
        <w:t>ενεργεία, των</w:t>
      </w:r>
      <w:r w:rsidRPr="007274E6">
        <w:rPr>
          <w:rFonts w:asciiTheme="minorHAnsi" w:hAnsiTheme="minorHAnsi" w:cstheme="minorHAnsi"/>
          <w:spacing w:val="-2"/>
          <w:sz w:val="24"/>
          <w:szCs w:val="24"/>
          <w:highlight w:val="yellow"/>
        </w:rPr>
        <w:t xml:space="preserve"> </w:t>
      </w:r>
      <w:r w:rsidRPr="007274E6">
        <w:rPr>
          <w:rFonts w:asciiTheme="minorHAnsi" w:hAnsiTheme="minorHAnsi" w:cstheme="minorHAnsi"/>
          <w:sz w:val="24"/>
          <w:szCs w:val="24"/>
          <w:highlight w:val="yellow"/>
        </w:rPr>
        <w:t>Ενόπλων Δυνάμεων και των Σωμάτων</w:t>
      </w:r>
      <w:r w:rsidRPr="007274E6">
        <w:rPr>
          <w:rFonts w:asciiTheme="minorHAnsi" w:hAnsiTheme="minorHAnsi" w:cstheme="minorHAnsi"/>
          <w:spacing w:val="-2"/>
          <w:sz w:val="24"/>
          <w:szCs w:val="24"/>
          <w:highlight w:val="yellow"/>
        </w:rPr>
        <w:t xml:space="preserve"> </w:t>
      </w:r>
      <w:r w:rsidRPr="007274E6">
        <w:rPr>
          <w:rFonts w:asciiTheme="minorHAnsi" w:hAnsiTheme="minorHAnsi" w:cstheme="minorHAnsi"/>
          <w:sz w:val="24"/>
          <w:szCs w:val="24"/>
          <w:highlight w:val="yellow"/>
        </w:rPr>
        <w:t>Ασφαλείας,</w:t>
      </w:r>
      <w:r w:rsidRPr="007274E6">
        <w:rPr>
          <w:rFonts w:asciiTheme="minorHAnsi" w:hAnsiTheme="minorHAnsi" w:cstheme="minorHAnsi"/>
          <w:spacing w:val="-1"/>
          <w:sz w:val="24"/>
          <w:szCs w:val="24"/>
          <w:highlight w:val="yellow"/>
        </w:rPr>
        <w:t xml:space="preserve"> </w:t>
      </w:r>
      <w:r w:rsidRPr="007274E6">
        <w:rPr>
          <w:rFonts w:asciiTheme="minorHAnsi" w:hAnsiTheme="minorHAnsi" w:cstheme="minorHAnsi"/>
          <w:sz w:val="24"/>
          <w:szCs w:val="24"/>
          <w:highlight w:val="yellow"/>
        </w:rPr>
        <w:t xml:space="preserve">οι </w:t>
      </w:r>
      <w:r w:rsidRPr="007274E6">
        <w:rPr>
          <w:rFonts w:asciiTheme="minorHAnsi" w:hAnsiTheme="minorHAnsi" w:cstheme="minorHAnsi"/>
          <w:spacing w:val="-4"/>
          <w:sz w:val="24"/>
          <w:szCs w:val="24"/>
          <w:highlight w:val="yellow"/>
        </w:rPr>
        <w:t>οποίοι</w:t>
      </w:r>
      <w:r w:rsidRPr="007274E6">
        <w:rPr>
          <w:rFonts w:asciiTheme="minorHAnsi" w:hAnsiTheme="minorHAnsi" w:cstheme="minorHAnsi"/>
          <w:spacing w:val="-10"/>
          <w:sz w:val="24"/>
          <w:szCs w:val="24"/>
          <w:highlight w:val="yellow"/>
        </w:rPr>
        <w:t xml:space="preserve"> </w:t>
      </w:r>
      <w:r w:rsidRPr="007274E6">
        <w:rPr>
          <w:rFonts w:asciiTheme="minorHAnsi" w:hAnsiTheme="minorHAnsi" w:cstheme="minorHAnsi"/>
          <w:spacing w:val="-4"/>
          <w:sz w:val="24"/>
          <w:szCs w:val="24"/>
          <w:highlight w:val="yellow"/>
        </w:rPr>
        <w:t>έπεσαν</w:t>
      </w:r>
      <w:r w:rsidRPr="007274E6">
        <w:rPr>
          <w:rFonts w:asciiTheme="minorHAnsi" w:hAnsiTheme="minorHAnsi" w:cstheme="minorHAnsi"/>
          <w:spacing w:val="-9"/>
          <w:sz w:val="24"/>
          <w:szCs w:val="24"/>
          <w:highlight w:val="yellow"/>
        </w:rPr>
        <w:t xml:space="preserve"> </w:t>
      </w:r>
      <w:r w:rsidRPr="007274E6">
        <w:rPr>
          <w:rFonts w:asciiTheme="minorHAnsi" w:hAnsiTheme="minorHAnsi" w:cstheme="minorHAnsi"/>
          <w:spacing w:val="-4"/>
          <w:sz w:val="24"/>
          <w:szCs w:val="24"/>
          <w:highlight w:val="yellow"/>
        </w:rPr>
        <w:t>υπέρ</w:t>
      </w:r>
      <w:r w:rsidRPr="007274E6">
        <w:rPr>
          <w:rFonts w:asciiTheme="minorHAnsi" w:hAnsiTheme="minorHAnsi" w:cstheme="minorHAnsi"/>
          <w:spacing w:val="-8"/>
          <w:sz w:val="24"/>
          <w:szCs w:val="24"/>
          <w:highlight w:val="yellow"/>
        </w:rPr>
        <w:t xml:space="preserve"> </w:t>
      </w:r>
      <w:proofErr w:type="spellStart"/>
      <w:r w:rsidRPr="007274E6">
        <w:rPr>
          <w:rFonts w:asciiTheme="minorHAnsi" w:hAnsiTheme="minorHAnsi" w:cstheme="minorHAnsi"/>
          <w:spacing w:val="-4"/>
          <w:sz w:val="24"/>
          <w:szCs w:val="24"/>
          <w:highlight w:val="yellow"/>
        </w:rPr>
        <w:t>πατρίδος</w:t>
      </w:r>
      <w:proofErr w:type="spellEnd"/>
      <w:r w:rsidRPr="007274E6">
        <w:rPr>
          <w:rFonts w:asciiTheme="minorHAnsi" w:hAnsiTheme="minorHAnsi" w:cstheme="minorHAnsi"/>
          <w:spacing w:val="-10"/>
          <w:sz w:val="24"/>
          <w:szCs w:val="24"/>
          <w:highlight w:val="yellow"/>
        </w:rPr>
        <w:t xml:space="preserve"> </w:t>
      </w:r>
      <w:r w:rsidRPr="007274E6">
        <w:rPr>
          <w:rFonts w:asciiTheme="minorHAnsi" w:hAnsiTheme="minorHAnsi" w:cstheme="minorHAnsi"/>
          <w:spacing w:val="-4"/>
          <w:sz w:val="24"/>
          <w:szCs w:val="24"/>
          <w:highlight w:val="yellow"/>
        </w:rPr>
        <w:t>και</w:t>
      </w:r>
      <w:r w:rsidRPr="007274E6">
        <w:rPr>
          <w:rFonts w:asciiTheme="minorHAnsi" w:hAnsiTheme="minorHAnsi" w:cstheme="minorHAnsi"/>
          <w:spacing w:val="-10"/>
          <w:sz w:val="24"/>
          <w:szCs w:val="24"/>
          <w:highlight w:val="yellow"/>
        </w:rPr>
        <w:t xml:space="preserve"> </w:t>
      </w:r>
      <w:r w:rsidRPr="007274E6">
        <w:rPr>
          <w:rFonts w:asciiTheme="minorHAnsi" w:hAnsiTheme="minorHAnsi" w:cstheme="minorHAnsi"/>
          <w:spacing w:val="-4"/>
          <w:sz w:val="24"/>
          <w:szCs w:val="24"/>
          <w:highlight w:val="yellow"/>
        </w:rPr>
        <w:t>θύματα</w:t>
      </w:r>
      <w:r w:rsidRPr="007274E6">
        <w:rPr>
          <w:rFonts w:asciiTheme="minorHAnsi" w:hAnsiTheme="minorHAnsi" w:cstheme="minorHAnsi"/>
          <w:spacing w:val="-5"/>
          <w:sz w:val="24"/>
          <w:szCs w:val="24"/>
          <w:highlight w:val="yellow"/>
        </w:rPr>
        <w:t xml:space="preserve"> </w:t>
      </w:r>
      <w:r w:rsidRPr="007274E6">
        <w:rPr>
          <w:rFonts w:asciiTheme="minorHAnsi" w:hAnsiTheme="minorHAnsi" w:cstheme="minorHAnsi"/>
          <w:spacing w:val="-4"/>
          <w:sz w:val="24"/>
          <w:szCs w:val="24"/>
          <w:highlight w:val="yellow"/>
        </w:rPr>
        <w:t>τρομοκρατικών</w:t>
      </w:r>
      <w:r w:rsidRPr="007274E6">
        <w:rPr>
          <w:rFonts w:asciiTheme="minorHAnsi" w:hAnsiTheme="minorHAnsi" w:cstheme="minorHAnsi"/>
          <w:spacing w:val="-7"/>
          <w:sz w:val="24"/>
          <w:szCs w:val="24"/>
          <w:highlight w:val="yellow"/>
        </w:rPr>
        <w:t xml:space="preserve"> </w:t>
      </w:r>
      <w:r w:rsidRPr="007274E6">
        <w:rPr>
          <w:rFonts w:asciiTheme="minorHAnsi" w:hAnsiTheme="minorHAnsi" w:cstheme="minorHAnsi"/>
          <w:spacing w:val="-4"/>
          <w:sz w:val="24"/>
          <w:szCs w:val="24"/>
          <w:highlight w:val="yellow"/>
        </w:rPr>
        <w:t>ενεργειών,</w:t>
      </w:r>
      <w:r w:rsidRPr="007274E6">
        <w:rPr>
          <w:rFonts w:asciiTheme="minorHAnsi" w:hAnsiTheme="minorHAnsi" w:cstheme="minorHAnsi"/>
          <w:spacing w:val="-10"/>
          <w:sz w:val="24"/>
          <w:szCs w:val="24"/>
          <w:highlight w:val="yellow"/>
        </w:rPr>
        <w:t xml:space="preserve"> </w:t>
      </w:r>
      <w:r w:rsidRPr="007274E6">
        <w:rPr>
          <w:rFonts w:asciiTheme="minorHAnsi" w:hAnsiTheme="minorHAnsi" w:cstheme="minorHAnsi"/>
          <w:spacing w:val="-4"/>
          <w:sz w:val="24"/>
          <w:szCs w:val="24"/>
          <w:highlight w:val="yellow"/>
        </w:rPr>
        <w:t>ενταφιάζονται</w:t>
      </w:r>
      <w:r w:rsidRPr="007274E6">
        <w:rPr>
          <w:rFonts w:asciiTheme="minorHAnsi" w:hAnsiTheme="minorHAnsi" w:cstheme="minorHAnsi"/>
          <w:spacing w:val="-8"/>
          <w:sz w:val="24"/>
          <w:szCs w:val="24"/>
          <w:highlight w:val="yellow"/>
        </w:rPr>
        <w:t xml:space="preserve"> </w:t>
      </w:r>
      <w:r w:rsidRPr="007274E6">
        <w:rPr>
          <w:rFonts w:asciiTheme="minorHAnsi" w:hAnsiTheme="minorHAnsi" w:cstheme="minorHAnsi"/>
          <w:spacing w:val="-4"/>
          <w:sz w:val="24"/>
          <w:szCs w:val="24"/>
          <w:highlight w:val="yellow"/>
        </w:rPr>
        <w:t>για</w:t>
      </w:r>
      <w:r w:rsidRPr="007274E6">
        <w:rPr>
          <w:rFonts w:asciiTheme="minorHAnsi" w:hAnsiTheme="minorHAnsi" w:cstheme="minorHAnsi"/>
          <w:spacing w:val="-10"/>
          <w:sz w:val="24"/>
          <w:szCs w:val="24"/>
          <w:highlight w:val="yellow"/>
        </w:rPr>
        <w:t xml:space="preserve"> </w:t>
      </w:r>
      <w:r w:rsidRPr="007274E6">
        <w:rPr>
          <w:rFonts w:asciiTheme="minorHAnsi" w:hAnsiTheme="minorHAnsi" w:cstheme="minorHAnsi"/>
          <w:spacing w:val="-4"/>
          <w:sz w:val="24"/>
          <w:szCs w:val="24"/>
          <w:highlight w:val="yellow"/>
        </w:rPr>
        <w:t>μια</w:t>
      </w:r>
      <w:r w:rsidRPr="007274E6">
        <w:rPr>
          <w:rFonts w:asciiTheme="minorHAnsi" w:hAnsiTheme="minorHAnsi" w:cstheme="minorHAnsi"/>
          <w:spacing w:val="-10"/>
          <w:sz w:val="24"/>
          <w:szCs w:val="24"/>
          <w:highlight w:val="yellow"/>
        </w:rPr>
        <w:t xml:space="preserve"> </w:t>
      </w:r>
      <w:r w:rsidR="007274E6">
        <w:rPr>
          <w:rFonts w:asciiTheme="minorHAnsi" w:hAnsiTheme="minorHAnsi" w:cstheme="minorHAnsi"/>
          <w:spacing w:val="-4"/>
          <w:sz w:val="24"/>
          <w:szCs w:val="24"/>
          <w:highlight w:val="yellow"/>
        </w:rPr>
        <w:t>πενταετία</w:t>
      </w:r>
      <w:r w:rsidRPr="007274E6">
        <w:rPr>
          <w:rFonts w:asciiTheme="minorHAnsi" w:hAnsiTheme="minorHAnsi" w:cstheme="minorHAnsi"/>
          <w:spacing w:val="-9"/>
          <w:sz w:val="24"/>
          <w:szCs w:val="24"/>
          <w:highlight w:val="yellow"/>
        </w:rPr>
        <w:t xml:space="preserve"> </w:t>
      </w:r>
      <w:r w:rsidRPr="007274E6">
        <w:rPr>
          <w:rFonts w:asciiTheme="minorHAnsi" w:hAnsiTheme="minorHAnsi" w:cstheme="minorHAnsi"/>
          <w:spacing w:val="-4"/>
          <w:sz w:val="24"/>
          <w:szCs w:val="24"/>
          <w:highlight w:val="yellow"/>
        </w:rPr>
        <w:t xml:space="preserve">δωρεάν </w:t>
      </w:r>
      <w:r w:rsidRPr="007274E6">
        <w:rPr>
          <w:rFonts w:asciiTheme="minorHAnsi" w:hAnsiTheme="minorHAnsi" w:cstheme="minorHAnsi"/>
          <w:spacing w:val="-2"/>
          <w:sz w:val="24"/>
          <w:szCs w:val="24"/>
          <w:highlight w:val="yellow"/>
        </w:rPr>
        <w:t>σε</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κοινούς</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ή</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οικογενειακούς</w:t>
      </w:r>
      <w:r w:rsidRPr="007274E6">
        <w:rPr>
          <w:rFonts w:asciiTheme="minorHAnsi" w:hAnsiTheme="minorHAnsi" w:cstheme="minorHAnsi"/>
          <w:spacing w:val="-11"/>
          <w:sz w:val="24"/>
          <w:szCs w:val="24"/>
          <w:highlight w:val="yellow"/>
        </w:rPr>
        <w:t xml:space="preserve"> </w:t>
      </w:r>
      <w:r w:rsidRPr="007274E6">
        <w:rPr>
          <w:rFonts w:asciiTheme="minorHAnsi" w:hAnsiTheme="minorHAnsi" w:cstheme="minorHAnsi"/>
          <w:spacing w:val="-2"/>
          <w:sz w:val="24"/>
          <w:szCs w:val="24"/>
          <w:highlight w:val="yellow"/>
        </w:rPr>
        <w:t>τάφους,</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έπειτα</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από</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απόφαση</w:t>
      </w:r>
      <w:r w:rsidRPr="007274E6">
        <w:rPr>
          <w:rFonts w:asciiTheme="minorHAnsi" w:hAnsiTheme="minorHAnsi" w:cstheme="minorHAnsi"/>
          <w:spacing w:val="-11"/>
          <w:sz w:val="24"/>
          <w:szCs w:val="24"/>
          <w:highlight w:val="yellow"/>
        </w:rPr>
        <w:t xml:space="preserve"> </w:t>
      </w:r>
      <w:r w:rsidRPr="007274E6">
        <w:rPr>
          <w:rFonts w:asciiTheme="minorHAnsi" w:hAnsiTheme="minorHAnsi" w:cstheme="minorHAnsi"/>
          <w:spacing w:val="-2"/>
          <w:sz w:val="24"/>
          <w:szCs w:val="24"/>
          <w:highlight w:val="yellow"/>
        </w:rPr>
        <w:t>του</w:t>
      </w:r>
      <w:r w:rsidRPr="007274E6">
        <w:rPr>
          <w:rFonts w:asciiTheme="minorHAnsi" w:hAnsiTheme="minorHAnsi" w:cstheme="minorHAnsi"/>
          <w:spacing w:val="-4"/>
          <w:sz w:val="24"/>
          <w:szCs w:val="24"/>
          <w:highlight w:val="yellow"/>
        </w:rPr>
        <w:t xml:space="preserve"> </w:t>
      </w:r>
      <w:r w:rsidRPr="007274E6">
        <w:rPr>
          <w:rFonts w:asciiTheme="minorHAnsi" w:hAnsiTheme="minorHAnsi" w:cstheme="minorHAnsi"/>
          <w:spacing w:val="-2"/>
          <w:sz w:val="24"/>
          <w:szCs w:val="24"/>
          <w:highlight w:val="yellow"/>
        </w:rPr>
        <w:t>Δημοτικού</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Συμβουλίου</w:t>
      </w:r>
      <w:r w:rsidRPr="007274E6">
        <w:rPr>
          <w:rFonts w:asciiTheme="minorHAnsi" w:hAnsiTheme="minorHAnsi" w:cstheme="minorHAnsi"/>
          <w:spacing w:val="-12"/>
          <w:sz w:val="24"/>
          <w:szCs w:val="24"/>
          <w:highlight w:val="yellow"/>
        </w:rPr>
        <w:t xml:space="preserve"> </w:t>
      </w:r>
      <w:proofErr w:type="spellStart"/>
      <w:r w:rsidR="007274E6">
        <w:rPr>
          <w:rFonts w:asciiTheme="minorHAnsi" w:hAnsiTheme="minorHAnsi" w:cstheme="minorHAnsi"/>
          <w:spacing w:val="-2"/>
          <w:sz w:val="24"/>
          <w:szCs w:val="24"/>
          <w:highlight w:val="yellow"/>
        </w:rPr>
        <w:t>Παγγαίου</w:t>
      </w:r>
      <w:proofErr w:type="spellEnd"/>
      <w:r w:rsidRPr="007274E6">
        <w:rPr>
          <w:rFonts w:asciiTheme="minorHAnsi" w:hAnsiTheme="minorHAnsi" w:cstheme="minorHAnsi"/>
          <w:spacing w:val="-2"/>
          <w:sz w:val="24"/>
          <w:szCs w:val="24"/>
          <w:highlight w:val="yellow"/>
        </w:rPr>
        <w:t>,</w:t>
      </w:r>
      <w:r w:rsidRPr="007274E6">
        <w:rPr>
          <w:rFonts w:asciiTheme="minorHAnsi" w:hAnsiTheme="minorHAnsi" w:cstheme="minorHAnsi"/>
          <w:spacing w:val="-11"/>
          <w:sz w:val="24"/>
          <w:szCs w:val="24"/>
          <w:highlight w:val="yellow"/>
        </w:rPr>
        <w:t xml:space="preserve"> </w:t>
      </w:r>
      <w:r w:rsidRPr="007274E6">
        <w:rPr>
          <w:rFonts w:asciiTheme="minorHAnsi" w:hAnsiTheme="minorHAnsi" w:cstheme="minorHAnsi"/>
          <w:spacing w:val="-2"/>
          <w:sz w:val="24"/>
          <w:szCs w:val="24"/>
          <w:highlight w:val="yellow"/>
        </w:rPr>
        <w:t>χωρίς</w:t>
      </w:r>
      <w:r w:rsidRPr="007274E6">
        <w:rPr>
          <w:rFonts w:asciiTheme="minorHAnsi" w:hAnsiTheme="minorHAnsi" w:cstheme="minorHAnsi"/>
          <w:spacing w:val="-12"/>
          <w:sz w:val="24"/>
          <w:szCs w:val="24"/>
          <w:highlight w:val="yellow"/>
        </w:rPr>
        <w:t xml:space="preserve"> </w:t>
      </w:r>
      <w:r w:rsidRPr="007274E6">
        <w:rPr>
          <w:rFonts w:asciiTheme="minorHAnsi" w:hAnsiTheme="minorHAnsi" w:cstheme="minorHAnsi"/>
          <w:spacing w:val="-2"/>
          <w:sz w:val="24"/>
          <w:szCs w:val="24"/>
          <w:highlight w:val="yellow"/>
        </w:rPr>
        <w:t xml:space="preserve">τη </w:t>
      </w:r>
      <w:r w:rsidRPr="007274E6">
        <w:rPr>
          <w:rFonts w:asciiTheme="minorHAnsi" w:hAnsiTheme="minorHAnsi" w:cstheme="minorHAnsi"/>
          <w:spacing w:val="-2"/>
          <w:sz w:val="24"/>
          <w:szCs w:val="24"/>
          <w:highlight w:val="yellow"/>
        </w:rPr>
        <w:lastRenderedPageBreak/>
        <w:t>δημιουργία προϋποθέσεων ταφής συγγενών</w:t>
      </w:r>
      <w:r w:rsidRPr="007274E6">
        <w:rPr>
          <w:rFonts w:asciiTheme="minorHAnsi" w:hAnsiTheme="minorHAnsi" w:cstheme="minorHAnsi"/>
          <w:spacing w:val="-3"/>
          <w:sz w:val="24"/>
          <w:szCs w:val="24"/>
          <w:highlight w:val="yellow"/>
        </w:rPr>
        <w:t xml:space="preserve"> </w:t>
      </w:r>
      <w:r w:rsidRPr="007274E6">
        <w:rPr>
          <w:rFonts w:asciiTheme="minorHAnsi" w:hAnsiTheme="minorHAnsi" w:cstheme="minorHAnsi"/>
          <w:spacing w:val="-2"/>
          <w:sz w:val="24"/>
          <w:szCs w:val="24"/>
          <w:highlight w:val="yellow"/>
        </w:rPr>
        <w:t>τους</w:t>
      </w:r>
      <w:r w:rsidRPr="007274E6">
        <w:rPr>
          <w:rFonts w:asciiTheme="minorHAnsi" w:hAnsiTheme="minorHAnsi" w:cstheme="minorHAnsi"/>
          <w:spacing w:val="-4"/>
          <w:sz w:val="24"/>
          <w:szCs w:val="24"/>
          <w:highlight w:val="yellow"/>
        </w:rPr>
        <w:t xml:space="preserve"> </w:t>
      </w:r>
      <w:r w:rsidRPr="007274E6">
        <w:rPr>
          <w:rFonts w:asciiTheme="minorHAnsi" w:hAnsiTheme="minorHAnsi" w:cstheme="minorHAnsi"/>
          <w:spacing w:val="-2"/>
          <w:sz w:val="24"/>
          <w:szCs w:val="24"/>
          <w:highlight w:val="yellow"/>
        </w:rPr>
        <w:t>μεταγενέστερα.</w:t>
      </w:r>
    </w:p>
    <w:p w14:paraId="795DA752" w14:textId="4688FA31" w:rsidR="00B10AD8" w:rsidRPr="007274E6" w:rsidRDefault="007E73A8" w:rsidP="00E0707E">
      <w:pPr>
        <w:pStyle w:val="a5"/>
        <w:numPr>
          <w:ilvl w:val="0"/>
          <w:numId w:val="21"/>
        </w:numPr>
        <w:tabs>
          <w:tab w:val="left" w:pos="731"/>
        </w:tabs>
        <w:ind w:right="204" w:firstLine="360"/>
        <w:rPr>
          <w:rFonts w:asciiTheme="minorHAnsi" w:hAnsiTheme="minorHAnsi" w:cstheme="minorHAnsi"/>
          <w:sz w:val="24"/>
          <w:szCs w:val="24"/>
          <w:highlight w:val="yellow"/>
        </w:rPr>
      </w:pPr>
      <w:r w:rsidRPr="007274E6">
        <w:rPr>
          <w:rFonts w:asciiTheme="minorHAnsi" w:hAnsiTheme="minorHAnsi" w:cstheme="minorHAnsi"/>
          <w:sz w:val="24"/>
          <w:szCs w:val="24"/>
          <w:highlight w:val="yellow"/>
        </w:rPr>
        <w:t xml:space="preserve">Δύναται να ενταφιάζονται δωρεάν άποροι δημότες, σε τάφους </w:t>
      </w:r>
      <w:r w:rsidR="001420FC" w:rsidRPr="001420FC">
        <w:rPr>
          <w:rFonts w:asciiTheme="minorHAnsi" w:hAnsiTheme="minorHAnsi" w:cstheme="minorHAnsi"/>
          <w:spacing w:val="-13"/>
          <w:sz w:val="24"/>
          <w:szCs w:val="24"/>
          <w:highlight w:val="yellow"/>
        </w:rPr>
        <w:t xml:space="preserve">με </w:t>
      </w:r>
      <w:r w:rsidR="001420FC" w:rsidRPr="001420FC">
        <w:rPr>
          <w:rFonts w:asciiTheme="minorHAnsi" w:hAnsiTheme="minorHAnsi" w:cstheme="minorHAnsi"/>
          <w:sz w:val="24"/>
          <w:szCs w:val="24"/>
          <w:highlight w:val="yellow"/>
        </w:rPr>
        <w:t>προβλεπόμενη χρονική διάρκεια ταφής</w:t>
      </w:r>
      <w:r w:rsidR="001420FC" w:rsidRPr="001420FC">
        <w:rPr>
          <w:rFonts w:asciiTheme="minorHAnsi" w:hAnsiTheme="minorHAnsi" w:cstheme="minorHAnsi"/>
          <w:sz w:val="24"/>
          <w:szCs w:val="24"/>
        </w:rPr>
        <w:t xml:space="preserve">, </w:t>
      </w:r>
      <w:proofErr w:type="spellStart"/>
      <w:r w:rsidR="001420FC" w:rsidRPr="001420FC">
        <w:rPr>
          <w:rFonts w:asciiTheme="minorHAnsi" w:hAnsiTheme="minorHAnsi" w:cstheme="minorHAnsi"/>
          <w:sz w:val="24"/>
          <w:szCs w:val="24"/>
        </w:rPr>
        <w:t>επ</w:t>
      </w:r>
      <w:proofErr w:type="spellEnd"/>
      <w:r w:rsidRPr="007274E6">
        <w:rPr>
          <w:rFonts w:asciiTheme="minorHAnsi" w:hAnsiTheme="minorHAnsi" w:cstheme="minorHAnsi"/>
          <w:sz w:val="24"/>
          <w:szCs w:val="24"/>
          <w:highlight w:val="yellow"/>
        </w:rPr>
        <w:t>, εάν αυτό αποδεικνύεται με σχετικά έγγραφα πιστοποίησης της οικονομική τους κατάσταση και έπειτα από απόφαση του</w:t>
      </w:r>
      <w:r w:rsidRPr="007274E6">
        <w:rPr>
          <w:rFonts w:asciiTheme="minorHAnsi" w:hAnsiTheme="minorHAnsi" w:cstheme="minorHAnsi"/>
          <w:spacing w:val="-2"/>
          <w:sz w:val="24"/>
          <w:szCs w:val="24"/>
          <w:highlight w:val="yellow"/>
        </w:rPr>
        <w:t xml:space="preserve"> </w:t>
      </w:r>
      <w:r w:rsidRPr="007274E6">
        <w:rPr>
          <w:rFonts w:asciiTheme="minorHAnsi" w:hAnsiTheme="minorHAnsi" w:cstheme="minorHAnsi"/>
          <w:sz w:val="24"/>
          <w:szCs w:val="24"/>
          <w:highlight w:val="yellow"/>
        </w:rPr>
        <w:t>Δημοτικού Συμβουλίου</w:t>
      </w:r>
      <w:r w:rsidR="007274E6" w:rsidRPr="007274E6">
        <w:rPr>
          <w:rFonts w:asciiTheme="minorHAnsi" w:hAnsiTheme="minorHAnsi" w:cstheme="minorHAnsi"/>
          <w:sz w:val="24"/>
          <w:szCs w:val="24"/>
          <w:highlight w:val="yellow"/>
        </w:rPr>
        <w:t xml:space="preserve"> </w:t>
      </w:r>
      <w:proofErr w:type="spellStart"/>
      <w:r w:rsidR="007274E6" w:rsidRPr="007274E6">
        <w:rPr>
          <w:rFonts w:asciiTheme="minorHAnsi" w:hAnsiTheme="minorHAnsi" w:cstheme="minorHAnsi"/>
          <w:sz w:val="24"/>
          <w:szCs w:val="24"/>
          <w:highlight w:val="yellow"/>
        </w:rPr>
        <w:t>Παγγαίου</w:t>
      </w:r>
      <w:proofErr w:type="spellEnd"/>
      <w:r w:rsidRPr="007274E6">
        <w:rPr>
          <w:rFonts w:asciiTheme="minorHAnsi" w:hAnsiTheme="minorHAnsi" w:cstheme="minorHAnsi"/>
          <w:sz w:val="24"/>
          <w:szCs w:val="24"/>
          <w:highlight w:val="yellow"/>
        </w:rPr>
        <w:t>.</w:t>
      </w:r>
    </w:p>
    <w:p w14:paraId="18E8E5B5" w14:textId="77777777" w:rsidR="00B10AD8" w:rsidRPr="00FF093D" w:rsidRDefault="007E73A8" w:rsidP="00E0707E">
      <w:pPr>
        <w:pStyle w:val="a5"/>
        <w:numPr>
          <w:ilvl w:val="0"/>
          <w:numId w:val="21"/>
        </w:numPr>
        <w:tabs>
          <w:tab w:val="left" w:pos="731"/>
        </w:tabs>
        <w:ind w:left="731" w:hanging="359"/>
        <w:rPr>
          <w:rFonts w:asciiTheme="minorHAnsi" w:hAnsiTheme="minorHAnsi" w:cstheme="minorHAnsi"/>
          <w:sz w:val="24"/>
          <w:szCs w:val="24"/>
        </w:rPr>
      </w:pPr>
      <w:r w:rsidRPr="007274E6">
        <w:rPr>
          <w:rFonts w:asciiTheme="minorHAnsi" w:hAnsiTheme="minorHAnsi" w:cstheme="minorHAnsi"/>
          <w:spacing w:val="-6"/>
          <w:sz w:val="24"/>
          <w:szCs w:val="24"/>
          <w:highlight w:val="yellow"/>
        </w:rPr>
        <w:t>Παιδιά,</w:t>
      </w:r>
      <w:r w:rsidRPr="007274E6">
        <w:rPr>
          <w:rFonts w:asciiTheme="minorHAnsi" w:hAnsiTheme="minorHAnsi" w:cstheme="minorHAnsi"/>
          <w:spacing w:val="-5"/>
          <w:sz w:val="24"/>
          <w:szCs w:val="24"/>
          <w:highlight w:val="yellow"/>
        </w:rPr>
        <w:t xml:space="preserve"> </w:t>
      </w:r>
      <w:r w:rsidRPr="007274E6">
        <w:rPr>
          <w:rFonts w:asciiTheme="minorHAnsi" w:hAnsiTheme="minorHAnsi" w:cstheme="minorHAnsi"/>
          <w:spacing w:val="-6"/>
          <w:sz w:val="24"/>
          <w:szCs w:val="24"/>
          <w:highlight w:val="yellow"/>
        </w:rPr>
        <w:t>μέχρι</w:t>
      </w:r>
      <w:r w:rsidRPr="007274E6">
        <w:rPr>
          <w:rFonts w:asciiTheme="minorHAnsi" w:hAnsiTheme="minorHAnsi" w:cstheme="minorHAnsi"/>
          <w:spacing w:val="-3"/>
          <w:sz w:val="24"/>
          <w:szCs w:val="24"/>
          <w:highlight w:val="yellow"/>
        </w:rPr>
        <w:t xml:space="preserve"> </w:t>
      </w:r>
      <w:r w:rsidRPr="007274E6">
        <w:rPr>
          <w:rFonts w:asciiTheme="minorHAnsi" w:hAnsiTheme="minorHAnsi" w:cstheme="minorHAnsi"/>
          <w:spacing w:val="-6"/>
          <w:sz w:val="24"/>
          <w:szCs w:val="24"/>
          <w:highlight w:val="yellow"/>
        </w:rPr>
        <w:t>πέντε</w:t>
      </w:r>
      <w:r w:rsidRPr="007274E6">
        <w:rPr>
          <w:rFonts w:asciiTheme="minorHAnsi" w:hAnsiTheme="minorHAnsi" w:cstheme="minorHAnsi"/>
          <w:spacing w:val="1"/>
          <w:sz w:val="24"/>
          <w:szCs w:val="24"/>
          <w:highlight w:val="yellow"/>
        </w:rPr>
        <w:t xml:space="preserve"> </w:t>
      </w:r>
      <w:r w:rsidRPr="007274E6">
        <w:rPr>
          <w:rFonts w:asciiTheme="minorHAnsi" w:hAnsiTheme="minorHAnsi" w:cstheme="minorHAnsi"/>
          <w:spacing w:val="-6"/>
          <w:sz w:val="24"/>
          <w:szCs w:val="24"/>
          <w:highlight w:val="yellow"/>
        </w:rPr>
        <w:t>(5)</w:t>
      </w:r>
      <w:r w:rsidRPr="007274E6">
        <w:rPr>
          <w:rFonts w:asciiTheme="minorHAnsi" w:hAnsiTheme="minorHAnsi" w:cstheme="minorHAnsi"/>
          <w:spacing w:val="-3"/>
          <w:sz w:val="24"/>
          <w:szCs w:val="24"/>
          <w:highlight w:val="yellow"/>
        </w:rPr>
        <w:t xml:space="preserve"> </w:t>
      </w:r>
      <w:r w:rsidRPr="007274E6">
        <w:rPr>
          <w:rFonts w:asciiTheme="minorHAnsi" w:hAnsiTheme="minorHAnsi" w:cstheme="minorHAnsi"/>
          <w:spacing w:val="-6"/>
          <w:sz w:val="24"/>
          <w:szCs w:val="24"/>
          <w:highlight w:val="yellow"/>
        </w:rPr>
        <w:t>ετών,</w:t>
      </w:r>
      <w:r w:rsidRPr="007274E6">
        <w:rPr>
          <w:rFonts w:asciiTheme="minorHAnsi" w:hAnsiTheme="minorHAnsi" w:cstheme="minorHAnsi"/>
          <w:spacing w:val="-5"/>
          <w:sz w:val="24"/>
          <w:szCs w:val="24"/>
          <w:highlight w:val="yellow"/>
        </w:rPr>
        <w:t xml:space="preserve"> </w:t>
      </w:r>
      <w:r w:rsidRPr="007274E6">
        <w:rPr>
          <w:rFonts w:asciiTheme="minorHAnsi" w:hAnsiTheme="minorHAnsi" w:cstheme="minorHAnsi"/>
          <w:spacing w:val="-6"/>
          <w:sz w:val="24"/>
          <w:szCs w:val="24"/>
          <w:highlight w:val="yellow"/>
        </w:rPr>
        <w:t>ενταφιάζονται</w:t>
      </w:r>
      <w:r w:rsidRPr="007274E6">
        <w:rPr>
          <w:rFonts w:asciiTheme="minorHAnsi" w:hAnsiTheme="minorHAnsi" w:cstheme="minorHAnsi"/>
          <w:spacing w:val="-3"/>
          <w:sz w:val="24"/>
          <w:szCs w:val="24"/>
          <w:highlight w:val="yellow"/>
        </w:rPr>
        <w:t xml:space="preserve"> </w:t>
      </w:r>
      <w:r w:rsidRPr="007274E6">
        <w:rPr>
          <w:rFonts w:asciiTheme="minorHAnsi" w:hAnsiTheme="minorHAnsi" w:cstheme="minorHAnsi"/>
          <w:spacing w:val="-6"/>
          <w:sz w:val="24"/>
          <w:szCs w:val="24"/>
          <w:highlight w:val="yellow"/>
        </w:rPr>
        <w:t xml:space="preserve">και </w:t>
      </w:r>
      <w:proofErr w:type="spellStart"/>
      <w:r w:rsidRPr="007274E6">
        <w:rPr>
          <w:rFonts w:asciiTheme="minorHAnsi" w:hAnsiTheme="minorHAnsi" w:cstheme="minorHAnsi"/>
          <w:spacing w:val="-6"/>
          <w:sz w:val="24"/>
          <w:szCs w:val="24"/>
          <w:highlight w:val="yellow"/>
        </w:rPr>
        <w:t>εκταφιάζονται</w:t>
      </w:r>
      <w:proofErr w:type="spellEnd"/>
      <w:r w:rsidRPr="007274E6">
        <w:rPr>
          <w:rFonts w:asciiTheme="minorHAnsi" w:hAnsiTheme="minorHAnsi" w:cstheme="minorHAnsi"/>
          <w:spacing w:val="-2"/>
          <w:sz w:val="24"/>
          <w:szCs w:val="24"/>
          <w:highlight w:val="yellow"/>
        </w:rPr>
        <w:t xml:space="preserve"> </w:t>
      </w:r>
      <w:r w:rsidRPr="007274E6">
        <w:rPr>
          <w:rFonts w:asciiTheme="minorHAnsi" w:hAnsiTheme="minorHAnsi" w:cstheme="minorHAnsi"/>
          <w:spacing w:val="-6"/>
          <w:sz w:val="24"/>
          <w:szCs w:val="24"/>
          <w:highlight w:val="yellow"/>
        </w:rPr>
        <w:t>δωρεάν</w:t>
      </w:r>
      <w:r w:rsidRPr="00FF093D">
        <w:rPr>
          <w:rFonts w:asciiTheme="minorHAnsi" w:hAnsiTheme="minorHAnsi" w:cstheme="minorHAnsi"/>
          <w:spacing w:val="-6"/>
          <w:sz w:val="24"/>
          <w:szCs w:val="24"/>
        </w:rPr>
        <w:t>.</w:t>
      </w:r>
    </w:p>
    <w:p w14:paraId="39C12067" w14:textId="77777777" w:rsidR="00CE52A9" w:rsidRPr="00D41618" w:rsidRDefault="007E73A8" w:rsidP="00D41618">
      <w:pPr>
        <w:pStyle w:val="a5"/>
        <w:numPr>
          <w:ilvl w:val="0"/>
          <w:numId w:val="21"/>
        </w:numPr>
        <w:tabs>
          <w:tab w:val="left" w:pos="731"/>
        </w:tabs>
        <w:ind w:right="207" w:firstLine="360"/>
        <w:rPr>
          <w:rFonts w:asciiTheme="minorHAnsi" w:hAnsiTheme="minorHAnsi" w:cstheme="minorHAnsi"/>
          <w:sz w:val="24"/>
          <w:szCs w:val="24"/>
        </w:rPr>
      </w:pPr>
      <w:r w:rsidRPr="00FF093D">
        <w:rPr>
          <w:rFonts w:asciiTheme="minorHAnsi" w:hAnsiTheme="minorHAnsi" w:cstheme="minorHAnsi"/>
          <w:sz w:val="24"/>
          <w:szCs w:val="24"/>
        </w:rPr>
        <w:t>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χαρακτήρας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όλων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τάφων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αυτών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είναι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κοινός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δικαίωμα</w:t>
      </w:r>
      <w:r w:rsidRPr="00FF093D">
        <w:rPr>
          <w:rFonts w:asciiTheme="minorHAnsi" w:hAnsiTheme="minorHAnsi" w:cstheme="minorHAnsi"/>
          <w:spacing w:val="-14"/>
          <w:sz w:val="24"/>
          <w:szCs w:val="24"/>
        </w:rPr>
        <w:t xml:space="preserve"> </w:t>
      </w:r>
      <w:proofErr w:type="spellStart"/>
      <w:r w:rsidRPr="00FF093D">
        <w:rPr>
          <w:rFonts w:asciiTheme="minorHAnsi" w:hAnsiTheme="minorHAnsi" w:cstheme="minorHAnsi"/>
          <w:sz w:val="24"/>
          <w:szCs w:val="24"/>
        </w:rPr>
        <w:t>επ</w:t>
      </w:r>
      <w:proofErr w:type="spellEnd"/>
      <w:r w:rsidRPr="00FF093D">
        <w:rPr>
          <w:rFonts w:asciiTheme="minorHAnsi" w:hAnsiTheme="minorHAnsi" w:cstheme="minorHAnsi"/>
          <w:sz w:val="24"/>
          <w:szCs w:val="24"/>
        </w:rPr>
        <w:t>΄</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αυτών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εξαντλείται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την ανακομιδή του νεκρού.</w:t>
      </w:r>
    </w:p>
    <w:p w14:paraId="4104EC7B" w14:textId="77777777" w:rsidR="0066639B" w:rsidRDefault="0066639B" w:rsidP="00E0707E">
      <w:pPr>
        <w:pStyle w:val="21"/>
        <w:ind w:right="3852"/>
        <w:jc w:val="both"/>
        <w:rPr>
          <w:rFonts w:asciiTheme="minorHAnsi" w:hAnsiTheme="minorHAnsi" w:cstheme="minorHAnsi"/>
          <w:b w:val="0"/>
          <w:sz w:val="24"/>
          <w:szCs w:val="24"/>
          <w:u w:val="single"/>
        </w:rPr>
      </w:pPr>
    </w:p>
    <w:p w14:paraId="74F0F516" w14:textId="77777777" w:rsidR="00B10AD8" w:rsidRDefault="007E73A8" w:rsidP="00E0707E">
      <w:pPr>
        <w:pStyle w:val="21"/>
        <w:ind w:right="3852"/>
        <w:jc w:val="both"/>
        <w:rPr>
          <w:rFonts w:asciiTheme="minorHAnsi" w:hAnsiTheme="minorHAnsi" w:cstheme="minorHAnsi"/>
          <w:b w:val="0"/>
          <w:sz w:val="24"/>
          <w:szCs w:val="24"/>
          <w:u w:val="single"/>
        </w:rPr>
      </w:pPr>
      <w:r w:rsidRPr="00CE52A9">
        <w:rPr>
          <w:rFonts w:asciiTheme="minorHAnsi" w:hAnsiTheme="minorHAnsi" w:cstheme="minorHAnsi"/>
          <w:b w:val="0"/>
          <w:sz w:val="24"/>
          <w:szCs w:val="24"/>
          <w:u w:val="single"/>
        </w:rPr>
        <w:t>Άρθρο 14 Παράταση</w:t>
      </w:r>
      <w:r w:rsidR="00FF093D" w:rsidRPr="00CE52A9">
        <w:rPr>
          <w:rFonts w:asciiTheme="minorHAnsi" w:hAnsiTheme="minorHAnsi" w:cstheme="minorHAnsi"/>
          <w:b w:val="0"/>
          <w:sz w:val="24"/>
          <w:szCs w:val="24"/>
          <w:u w:val="single"/>
        </w:rPr>
        <w:t xml:space="preserve"> </w:t>
      </w:r>
      <w:r w:rsidRPr="00CE52A9">
        <w:rPr>
          <w:rFonts w:asciiTheme="minorHAnsi" w:hAnsiTheme="minorHAnsi" w:cstheme="minorHAnsi"/>
          <w:b w:val="0"/>
          <w:spacing w:val="-14"/>
          <w:sz w:val="24"/>
          <w:szCs w:val="24"/>
          <w:u w:val="single"/>
        </w:rPr>
        <w:t xml:space="preserve"> </w:t>
      </w:r>
      <w:r w:rsidRPr="00CE52A9">
        <w:rPr>
          <w:rFonts w:asciiTheme="minorHAnsi" w:hAnsiTheme="minorHAnsi" w:cstheme="minorHAnsi"/>
          <w:b w:val="0"/>
          <w:sz w:val="24"/>
          <w:szCs w:val="24"/>
          <w:u w:val="single"/>
        </w:rPr>
        <w:t>χρόνου</w:t>
      </w:r>
      <w:r w:rsidR="00FF093D" w:rsidRPr="00CE52A9">
        <w:rPr>
          <w:rFonts w:asciiTheme="minorHAnsi" w:hAnsiTheme="minorHAnsi" w:cstheme="minorHAnsi"/>
          <w:b w:val="0"/>
          <w:sz w:val="24"/>
          <w:szCs w:val="24"/>
          <w:u w:val="single"/>
        </w:rPr>
        <w:t xml:space="preserve"> </w:t>
      </w:r>
      <w:r w:rsidRPr="00CE52A9">
        <w:rPr>
          <w:rFonts w:asciiTheme="minorHAnsi" w:hAnsiTheme="minorHAnsi" w:cstheme="minorHAnsi"/>
          <w:b w:val="0"/>
          <w:sz w:val="24"/>
          <w:szCs w:val="24"/>
          <w:u w:val="single"/>
        </w:rPr>
        <w:t>ταφής</w:t>
      </w:r>
    </w:p>
    <w:p w14:paraId="5AF734FE" w14:textId="77777777" w:rsidR="00731F36" w:rsidRPr="00CE52A9" w:rsidRDefault="00731F36" w:rsidP="00E0707E">
      <w:pPr>
        <w:pStyle w:val="21"/>
        <w:ind w:right="3852"/>
        <w:jc w:val="both"/>
        <w:rPr>
          <w:rFonts w:asciiTheme="minorHAnsi" w:hAnsiTheme="minorHAnsi" w:cstheme="minorHAnsi"/>
          <w:b w:val="0"/>
          <w:sz w:val="24"/>
          <w:szCs w:val="24"/>
          <w:u w:val="single"/>
        </w:rPr>
      </w:pPr>
    </w:p>
    <w:p w14:paraId="58B8D29B" w14:textId="1C11079B" w:rsidR="00B10AD8" w:rsidRPr="00FF093D" w:rsidRDefault="007E73A8" w:rsidP="00E0707E">
      <w:pPr>
        <w:pStyle w:val="a5"/>
        <w:numPr>
          <w:ilvl w:val="0"/>
          <w:numId w:val="20"/>
        </w:numPr>
        <w:tabs>
          <w:tab w:val="left" w:pos="730"/>
        </w:tabs>
        <w:ind w:right="206" w:firstLine="316"/>
        <w:rPr>
          <w:rFonts w:asciiTheme="minorHAnsi" w:hAnsiTheme="minorHAnsi" w:cstheme="minorHAnsi"/>
          <w:sz w:val="24"/>
          <w:szCs w:val="24"/>
        </w:rPr>
      </w:pPr>
      <w:r w:rsidRPr="00FF093D">
        <w:rPr>
          <w:rFonts w:asciiTheme="minorHAnsi" w:hAnsiTheme="minorHAnsi" w:cstheme="minorHAnsi"/>
          <w:spacing w:val="-2"/>
          <w:sz w:val="24"/>
          <w:szCs w:val="24"/>
        </w:rPr>
        <w:t>Παράταση</w:t>
      </w:r>
      <w:r w:rsidRPr="00FF093D">
        <w:rPr>
          <w:rFonts w:asciiTheme="minorHAnsi" w:hAnsiTheme="minorHAnsi" w:cstheme="minorHAnsi"/>
          <w:spacing w:val="35"/>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χρόνου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παραμονής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ενταφιασμένων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στα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Κοιμητήρια,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πέραν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 xml:space="preserve">υποχρεωτικής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Pr="001420FC">
        <w:rPr>
          <w:rFonts w:asciiTheme="minorHAnsi" w:hAnsiTheme="minorHAnsi" w:cstheme="minorHAnsi"/>
          <w:sz w:val="24"/>
          <w:szCs w:val="24"/>
        </w:rPr>
        <w:t>, επ</w:t>
      </w:r>
      <w:r w:rsidRPr="00FF093D">
        <w:rPr>
          <w:rFonts w:asciiTheme="minorHAnsi" w:hAnsiTheme="minorHAnsi" w:cstheme="minorHAnsi"/>
          <w:sz w:val="24"/>
          <w:szCs w:val="24"/>
        </w:rPr>
        <w:t>ιτρέπεται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μόνο</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σε ειδικές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περιπτώσεις με</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απόφαση του αρμόδιου οργάνου της </w:t>
      </w:r>
      <w:r w:rsidRPr="00FF093D">
        <w:rPr>
          <w:rFonts w:asciiTheme="minorHAnsi" w:hAnsiTheme="minorHAnsi" w:cstheme="minorHAnsi"/>
          <w:spacing w:val="-4"/>
          <w:sz w:val="24"/>
          <w:szCs w:val="24"/>
        </w:rPr>
        <w:t>αντίστοιχης Κοινότητας του Δήμου</w:t>
      </w:r>
      <w:r w:rsidRPr="00FF093D">
        <w:rPr>
          <w:rFonts w:asciiTheme="minorHAnsi" w:hAnsiTheme="minorHAnsi" w:cstheme="minorHAnsi"/>
          <w:spacing w:val="-8"/>
          <w:sz w:val="24"/>
          <w:szCs w:val="24"/>
        </w:rPr>
        <w:t xml:space="preserve"> </w:t>
      </w:r>
      <w:r w:rsidR="007274E6">
        <w:rPr>
          <w:rFonts w:asciiTheme="minorHAnsi" w:hAnsiTheme="minorHAnsi" w:cstheme="minorHAnsi"/>
          <w:spacing w:val="-4"/>
          <w:sz w:val="24"/>
          <w:szCs w:val="24"/>
        </w:rPr>
        <w:t xml:space="preserve"> </w:t>
      </w:r>
      <w:proofErr w:type="spellStart"/>
      <w:r w:rsidR="007274E6">
        <w:rPr>
          <w:rFonts w:asciiTheme="minorHAnsi" w:hAnsiTheme="minorHAnsi" w:cstheme="minorHAnsi"/>
          <w:spacing w:val="-4"/>
          <w:sz w:val="24"/>
          <w:szCs w:val="24"/>
        </w:rPr>
        <w:t>Παγγαίου</w:t>
      </w:r>
      <w:proofErr w:type="spellEnd"/>
      <w:r w:rsidRPr="00FF093D">
        <w:rPr>
          <w:rFonts w:asciiTheme="minorHAnsi" w:hAnsiTheme="minorHAnsi" w:cstheme="minorHAnsi"/>
          <w:spacing w:val="-4"/>
          <w:sz w:val="24"/>
          <w:szCs w:val="24"/>
        </w:rPr>
        <w:t>.</w:t>
      </w:r>
    </w:p>
    <w:p w14:paraId="45747873" w14:textId="77777777" w:rsidR="00B10AD8" w:rsidRPr="00FF093D" w:rsidRDefault="007E73A8" w:rsidP="00E0707E">
      <w:pPr>
        <w:pStyle w:val="a5"/>
        <w:numPr>
          <w:ilvl w:val="0"/>
          <w:numId w:val="20"/>
        </w:numPr>
        <w:tabs>
          <w:tab w:val="left" w:pos="730"/>
        </w:tabs>
        <w:ind w:right="206" w:firstLine="316"/>
        <w:rPr>
          <w:rFonts w:asciiTheme="minorHAnsi" w:hAnsiTheme="minorHAnsi" w:cstheme="minorHAnsi"/>
          <w:sz w:val="24"/>
          <w:szCs w:val="24"/>
        </w:rPr>
      </w:pPr>
      <w:r w:rsidRPr="00FF093D">
        <w:rPr>
          <w:rFonts w:asciiTheme="minorHAnsi" w:hAnsiTheme="minorHAnsi" w:cstheme="minorHAnsi"/>
          <w:sz w:val="24"/>
          <w:szCs w:val="24"/>
        </w:rPr>
        <w:t>Η παράταση ταφής, χορηγείται μετά από αίτηση των συγγενών, δύο (2) μήνες πριν την υποχρεωτική εκταφή και μπορεί να είναι είτε μηνιαία ή πολλαπλάσια αυτής, είτε ετήσια ή και για περισσότερα χρόνια, με την εφάπαξ καταβολή του δικαιώματος, βάσει της σχετικής απόφασης του Δη</w:t>
      </w:r>
      <w:r w:rsidR="007274E6">
        <w:rPr>
          <w:rFonts w:asciiTheme="minorHAnsi" w:hAnsiTheme="minorHAnsi" w:cstheme="minorHAnsi"/>
          <w:sz w:val="24"/>
          <w:szCs w:val="24"/>
        </w:rPr>
        <w:t>μ</w:t>
      </w:r>
      <w:r w:rsidRPr="00FF093D">
        <w:rPr>
          <w:rFonts w:asciiTheme="minorHAnsi" w:hAnsiTheme="minorHAnsi" w:cstheme="minorHAnsi"/>
          <w:sz w:val="24"/>
          <w:szCs w:val="24"/>
        </w:rPr>
        <w:t>οτικού</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Συμβουλίου</w:t>
      </w:r>
      <w:r w:rsidRPr="00FF093D">
        <w:rPr>
          <w:rFonts w:asciiTheme="minorHAnsi" w:hAnsiTheme="minorHAnsi" w:cstheme="minorHAnsi"/>
          <w:spacing w:val="-14"/>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ακριβής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χρόνος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αυτής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καθορίζεται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μετά</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εισήγηση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υπηρεσιών του Δήμου, οι οποίες σημειώνουν ότι 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παράταση αυτή, δεν θα εμποδίσει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ομαλή λειτουργία του </w:t>
      </w:r>
      <w:r w:rsidRPr="00FF093D">
        <w:rPr>
          <w:rFonts w:asciiTheme="minorHAnsi" w:hAnsiTheme="minorHAnsi" w:cstheme="minorHAnsi"/>
          <w:spacing w:val="-2"/>
          <w:sz w:val="24"/>
          <w:szCs w:val="24"/>
        </w:rPr>
        <w:t>Κοιμητηρίου.</w:t>
      </w:r>
    </w:p>
    <w:p w14:paraId="203D9C16" w14:textId="77777777" w:rsidR="00B10AD8" w:rsidRPr="00FF093D" w:rsidRDefault="007E73A8" w:rsidP="00E0707E">
      <w:pPr>
        <w:pStyle w:val="a5"/>
        <w:numPr>
          <w:ilvl w:val="0"/>
          <w:numId w:val="20"/>
        </w:numPr>
        <w:tabs>
          <w:tab w:val="left" w:pos="730"/>
        </w:tabs>
        <w:spacing w:before="76"/>
        <w:ind w:right="209" w:firstLine="316"/>
        <w:rPr>
          <w:rFonts w:asciiTheme="minorHAnsi" w:hAnsiTheme="minorHAnsi" w:cstheme="minorHAnsi"/>
          <w:sz w:val="24"/>
          <w:szCs w:val="24"/>
        </w:rPr>
      </w:pPr>
      <w:r w:rsidRPr="00FF093D">
        <w:rPr>
          <w:rFonts w:asciiTheme="minorHAnsi" w:hAnsiTheme="minorHAnsi" w:cstheme="minorHAnsi"/>
          <w:spacing w:val="-2"/>
          <w:sz w:val="24"/>
          <w:szCs w:val="24"/>
        </w:rPr>
        <w:t>Αν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ζητήθηκε</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παράταση</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χρόνου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παραμονής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οποιονδήποτε</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λόγο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 xml:space="preserve">διενεργήθηκε </w:t>
      </w:r>
      <w:r w:rsidRPr="00FF093D">
        <w:rPr>
          <w:rFonts w:asciiTheme="minorHAnsi" w:hAnsiTheme="minorHAnsi" w:cstheme="minorHAnsi"/>
          <w:sz w:val="24"/>
          <w:szCs w:val="24"/>
        </w:rPr>
        <w:t>ανακομιδή του νεκρού, ο συγγενής αφού καταβάλλει το αναλογούν δικαίωμα, για τη μέχρι τότε παραμονή,</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μπορεί</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ζητήσει</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επιπλέον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παραμονή</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νεκρού.</w:t>
      </w:r>
    </w:p>
    <w:p w14:paraId="7699B654" w14:textId="77777777" w:rsidR="00B10AD8" w:rsidRPr="00FF093D" w:rsidRDefault="007E73A8" w:rsidP="00E0707E">
      <w:pPr>
        <w:pStyle w:val="a5"/>
        <w:numPr>
          <w:ilvl w:val="0"/>
          <w:numId w:val="20"/>
        </w:numPr>
        <w:tabs>
          <w:tab w:val="left" w:pos="730"/>
        </w:tabs>
        <w:ind w:right="206" w:firstLine="316"/>
        <w:rPr>
          <w:rFonts w:asciiTheme="minorHAnsi" w:hAnsiTheme="minorHAnsi" w:cstheme="minorHAnsi"/>
          <w:sz w:val="24"/>
          <w:szCs w:val="24"/>
        </w:rPr>
      </w:pPr>
      <w:r w:rsidRPr="00FF093D">
        <w:rPr>
          <w:rFonts w:asciiTheme="minorHAnsi" w:hAnsiTheme="minorHAnsi" w:cstheme="minorHAnsi"/>
          <w:sz w:val="24"/>
          <w:szCs w:val="24"/>
        </w:rPr>
        <w:t>Στην περίπτωση του άρθρου 6§7 του παρόντος Κανονισμού, το τίμημα της παράτασης του χρόνου παραμονής, δεν εισπράττεται.</w:t>
      </w:r>
    </w:p>
    <w:p w14:paraId="01F4B984" w14:textId="76F1127E" w:rsidR="00B10AD8" w:rsidRPr="00FF093D" w:rsidRDefault="007E73A8" w:rsidP="00E0707E">
      <w:pPr>
        <w:pStyle w:val="a5"/>
        <w:numPr>
          <w:ilvl w:val="0"/>
          <w:numId w:val="20"/>
        </w:numPr>
        <w:tabs>
          <w:tab w:val="left" w:pos="730"/>
        </w:tabs>
        <w:ind w:right="202" w:firstLine="316"/>
        <w:rPr>
          <w:rFonts w:asciiTheme="minorHAnsi" w:hAnsiTheme="minorHAnsi" w:cstheme="minorHAnsi"/>
          <w:sz w:val="24"/>
          <w:szCs w:val="24"/>
        </w:rPr>
      </w:pPr>
      <w:r w:rsidRPr="00FF093D">
        <w:rPr>
          <w:rFonts w:asciiTheme="minorHAnsi" w:hAnsiTheme="minorHAnsi" w:cstheme="minorHAnsi"/>
          <w:sz w:val="24"/>
          <w:szCs w:val="24"/>
        </w:rPr>
        <w:t xml:space="preserve">Με απόφαση του Δημοτικού Συμβουλίου </w:t>
      </w:r>
      <w:proofErr w:type="spellStart"/>
      <w:r w:rsidR="00731F3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μπορεί να χορηγείται δωρεάν παράταση του χρόνου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παραμονής,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πέραν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υποχρεωτικής</w:t>
      </w:r>
      <w:r w:rsidRPr="00FF093D">
        <w:rPr>
          <w:rFonts w:asciiTheme="minorHAnsi" w:hAnsiTheme="minorHAnsi" w:cstheme="minorHAnsi"/>
          <w:spacing w:val="-1"/>
          <w:sz w:val="24"/>
          <w:szCs w:val="24"/>
        </w:rPr>
        <w:t xml:space="preserve"> </w:t>
      </w:r>
      <w:r w:rsidR="001420FC" w:rsidRPr="001420FC">
        <w:rPr>
          <w:rFonts w:asciiTheme="minorHAnsi" w:hAnsiTheme="minorHAnsi" w:cstheme="minorHAnsi"/>
          <w:spacing w:val="-13"/>
          <w:sz w:val="24"/>
          <w:szCs w:val="24"/>
          <w:highlight w:val="yellow"/>
        </w:rPr>
        <w:t xml:space="preserve">με </w:t>
      </w:r>
      <w:r w:rsidR="001420FC" w:rsidRPr="001420FC">
        <w:rPr>
          <w:rFonts w:asciiTheme="minorHAnsi" w:hAnsiTheme="minorHAnsi" w:cstheme="minorHAnsi"/>
          <w:sz w:val="24"/>
          <w:szCs w:val="24"/>
          <w:highlight w:val="yellow"/>
        </w:rPr>
        <w:t>προβλεπόμενη χρονική διάρκεια ταφής</w:t>
      </w:r>
      <w:r w:rsidR="001420FC" w:rsidRPr="001420FC">
        <w:rPr>
          <w:rFonts w:asciiTheme="minorHAnsi" w:hAnsiTheme="minorHAnsi" w:cstheme="minorHAnsi"/>
          <w:sz w:val="24"/>
          <w:szCs w:val="24"/>
        </w:rPr>
        <w:t xml:space="preserve">, </w:t>
      </w:r>
      <w:proofErr w:type="spellStart"/>
      <w:r w:rsidR="001420FC" w:rsidRPr="001420FC">
        <w:rPr>
          <w:rFonts w:asciiTheme="minorHAnsi" w:hAnsiTheme="minorHAnsi" w:cstheme="minorHAnsi"/>
          <w:sz w:val="24"/>
          <w:szCs w:val="24"/>
        </w:rPr>
        <w:t>επ</w:t>
      </w:r>
      <w:proofErr w:type="spellEnd"/>
      <w:r w:rsidRPr="00FF093D">
        <w:rPr>
          <w:rFonts w:asciiTheme="minorHAnsi" w:hAnsiTheme="minorHAnsi" w:cstheme="minorHAnsi"/>
          <w:sz w:val="24"/>
          <w:szCs w:val="24"/>
        </w:rPr>
        <w:t>,</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τιμής</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ένεκεν, για ενταφιασμένους,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 xml:space="preserve">που </w:t>
      </w:r>
      <w:r w:rsidRPr="00FF093D">
        <w:rPr>
          <w:rFonts w:asciiTheme="minorHAnsi" w:hAnsiTheme="minorHAnsi" w:cstheme="minorHAnsi"/>
          <w:spacing w:val="-2"/>
          <w:sz w:val="24"/>
          <w:szCs w:val="24"/>
        </w:rPr>
        <w:t>κατά</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διάρκεια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βίου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προσέφεραν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μεγάλες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υπηρεσίες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στο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έθνος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τοπική</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κοινωνία.</w:t>
      </w:r>
    </w:p>
    <w:p w14:paraId="247DC051" w14:textId="79AA8B00" w:rsidR="00B10AD8" w:rsidRPr="00FF093D" w:rsidRDefault="007E73A8" w:rsidP="00E0707E">
      <w:pPr>
        <w:pStyle w:val="a5"/>
        <w:numPr>
          <w:ilvl w:val="0"/>
          <w:numId w:val="20"/>
        </w:numPr>
        <w:tabs>
          <w:tab w:val="left" w:pos="730"/>
        </w:tabs>
        <w:spacing w:before="1"/>
        <w:ind w:right="209" w:firstLine="316"/>
        <w:rPr>
          <w:rFonts w:asciiTheme="minorHAnsi" w:hAnsiTheme="minorHAnsi" w:cstheme="minorHAnsi"/>
          <w:sz w:val="24"/>
          <w:szCs w:val="24"/>
        </w:rPr>
      </w:pPr>
      <w:r w:rsidRPr="00FF093D">
        <w:rPr>
          <w:rFonts w:asciiTheme="minorHAnsi" w:hAnsiTheme="minorHAnsi" w:cstheme="minorHAnsi"/>
          <w:spacing w:val="-4"/>
          <w:sz w:val="24"/>
          <w:szCs w:val="24"/>
        </w:rPr>
        <w:t>Οι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ρυθμίσεις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που</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αφορούν στον χρόνο</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παραμονής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στους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τάφους</w:t>
      </w:r>
      <w:r w:rsidRPr="00FF093D">
        <w:rPr>
          <w:rFonts w:asciiTheme="minorHAnsi" w:hAnsiTheme="minorHAnsi" w:cstheme="minorHAnsi"/>
          <w:spacing w:val="-5"/>
          <w:sz w:val="24"/>
          <w:szCs w:val="24"/>
        </w:rPr>
        <w:t xml:space="preserve"> </w:t>
      </w:r>
      <w:r w:rsidR="001420FC" w:rsidRPr="001420FC">
        <w:rPr>
          <w:rFonts w:asciiTheme="minorHAnsi" w:hAnsiTheme="minorHAnsi" w:cstheme="minorHAnsi"/>
          <w:spacing w:val="-13"/>
          <w:sz w:val="24"/>
          <w:szCs w:val="24"/>
          <w:highlight w:val="yellow"/>
        </w:rPr>
        <w:t xml:space="preserve">με </w:t>
      </w:r>
      <w:r w:rsidR="001420FC" w:rsidRPr="001420FC">
        <w:rPr>
          <w:rFonts w:asciiTheme="minorHAnsi" w:hAnsiTheme="minorHAnsi" w:cstheme="minorHAnsi"/>
          <w:sz w:val="24"/>
          <w:szCs w:val="24"/>
          <w:highlight w:val="yellow"/>
        </w:rPr>
        <w:t>προβλεπόμενη χρονική διάρκεια ταφής</w:t>
      </w:r>
      <w:r w:rsidR="001420FC" w:rsidRPr="001420FC">
        <w:rPr>
          <w:rFonts w:asciiTheme="minorHAnsi" w:hAnsiTheme="minorHAnsi" w:cstheme="minorHAnsi"/>
          <w:sz w:val="24"/>
          <w:szCs w:val="24"/>
        </w:rPr>
        <w:t xml:space="preserve">, </w:t>
      </w:r>
      <w:proofErr w:type="spellStart"/>
      <w:r w:rsidR="001420FC" w:rsidRPr="001420FC">
        <w:rPr>
          <w:rFonts w:asciiTheme="minorHAnsi" w:hAnsiTheme="minorHAnsi" w:cstheme="minorHAnsi"/>
          <w:sz w:val="24"/>
          <w:szCs w:val="24"/>
        </w:rPr>
        <w:t>επ</w:t>
      </w:r>
      <w:proofErr w:type="spellEnd"/>
      <w:r w:rsidRPr="00FF093D">
        <w:rPr>
          <w:rFonts w:asciiTheme="minorHAnsi" w:hAnsiTheme="minorHAnsi" w:cstheme="minorHAnsi"/>
          <w:spacing w:val="-4"/>
          <w:sz w:val="24"/>
          <w:szCs w:val="24"/>
        </w:rPr>
        <w:t>, ισχύουν και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 xml:space="preserve">για </w:t>
      </w:r>
      <w:r w:rsidRPr="00FF093D">
        <w:rPr>
          <w:rFonts w:asciiTheme="minorHAnsi" w:hAnsiTheme="minorHAnsi" w:cstheme="minorHAnsi"/>
          <w:spacing w:val="-2"/>
          <w:sz w:val="24"/>
          <w:szCs w:val="24"/>
        </w:rPr>
        <w:t>τους</w:t>
      </w:r>
      <w:r w:rsidRPr="00FF093D">
        <w:rPr>
          <w:rFonts w:asciiTheme="minorHAnsi" w:hAnsiTheme="minorHAnsi" w:cstheme="minorHAnsi"/>
          <w:spacing w:val="-12"/>
          <w:sz w:val="24"/>
          <w:szCs w:val="24"/>
        </w:rPr>
        <w:t xml:space="preserve"> </w:t>
      </w:r>
      <w:proofErr w:type="spellStart"/>
      <w:r w:rsidRPr="00FF093D">
        <w:rPr>
          <w:rFonts w:asciiTheme="minorHAnsi" w:hAnsiTheme="minorHAnsi" w:cstheme="minorHAnsi"/>
          <w:spacing w:val="-2"/>
          <w:sz w:val="24"/>
          <w:szCs w:val="24"/>
        </w:rPr>
        <w:t>κατ</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εξαίρεση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δικαιούχους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ενταφιασμένους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οικογενειακό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τάφο,</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μετά</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έγγραφη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συγκατάθεση </w:t>
      </w:r>
      <w:r w:rsidRPr="00FF093D">
        <w:rPr>
          <w:rFonts w:asciiTheme="minorHAnsi" w:hAnsiTheme="minorHAnsi" w:cstheme="minorHAnsi"/>
          <w:sz w:val="24"/>
          <w:szCs w:val="24"/>
        </w:rPr>
        <w:t>του δικαιούχου.</w:t>
      </w:r>
    </w:p>
    <w:p w14:paraId="0747A239" w14:textId="77777777" w:rsidR="00B10AD8" w:rsidRPr="004C6105" w:rsidRDefault="00B10AD8" w:rsidP="00E0707E">
      <w:pPr>
        <w:pStyle w:val="a3"/>
        <w:spacing w:before="3"/>
        <w:ind w:left="0" w:firstLine="0"/>
        <w:rPr>
          <w:rFonts w:asciiTheme="minorHAnsi" w:hAnsiTheme="minorHAnsi" w:cstheme="minorHAnsi"/>
          <w:smallCaps/>
          <w:sz w:val="24"/>
          <w:szCs w:val="24"/>
        </w:rPr>
      </w:pPr>
    </w:p>
    <w:p w14:paraId="62271110" w14:textId="77777777" w:rsidR="00B10AD8" w:rsidRDefault="007E73A8" w:rsidP="00E0707E">
      <w:pPr>
        <w:pStyle w:val="21"/>
        <w:ind w:right="3852"/>
        <w:jc w:val="both"/>
        <w:rPr>
          <w:rFonts w:asciiTheme="minorHAnsi" w:hAnsiTheme="minorHAnsi" w:cstheme="minorHAnsi"/>
          <w:b w:val="0"/>
          <w:sz w:val="24"/>
          <w:szCs w:val="24"/>
          <w:u w:val="single"/>
        </w:rPr>
      </w:pPr>
      <w:r w:rsidRPr="00CE52A9">
        <w:rPr>
          <w:rFonts w:asciiTheme="minorHAnsi" w:hAnsiTheme="minorHAnsi" w:cstheme="minorHAnsi"/>
          <w:b w:val="0"/>
          <w:sz w:val="24"/>
          <w:szCs w:val="24"/>
          <w:u w:val="single"/>
        </w:rPr>
        <w:t xml:space="preserve">Άρθρο 15 </w:t>
      </w:r>
      <w:r w:rsidR="00CE52A9" w:rsidRPr="00CE52A9">
        <w:rPr>
          <w:rFonts w:asciiTheme="minorHAnsi" w:hAnsiTheme="minorHAnsi" w:cstheme="minorHAnsi"/>
          <w:b w:val="0"/>
          <w:sz w:val="24"/>
          <w:szCs w:val="24"/>
          <w:u w:val="single"/>
        </w:rPr>
        <w:t xml:space="preserve"> </w:t>
      </w:r>
      <w:r w:rsidRPr="00CE52A9">
        <w:rPr>
          <w:rFonts w:asciiTheme="minorHAnsi" w:hAnsiTheme="minorHAnsi" w:cstheme="minorHAnsi"/>
          <w:b w:val="0"/>
          <w:sz w:val="24"/>
          <w:szCs w:val="24"/>
          <w:u w:val="single"/>
        </w:rPr>
        <w:t>Ανακομιδή</w:t>
      </w:r>
      <w:r w:rsidRPr="00CE52A9">
        <w:rPr>
          <w:rFonts w:asciiTheme="minorHAnsi" w:hAnsiTheme="minorHAnsi" w:cstheme="minorHAnsi"/>
          <w:b w:val="0"/>
          <w:spacing w:val="-13"/>
          <w:sz w:val="24"/>
          <w:szCs w:val="24"/>
          <w:u w:val="single"/>
        </w:rPr>
        <w:t xml:space="preserve"> </w:t>
      </w:r>
      <w:r w:rsidRPr="00CE52A9">
        <w:rPr>
          <w:rFonts w:asciiTheme="minorHAnsi" w:hAnsiTheme="minorHAnsi" w:cstheme="minorHAnsi"/>
          <w:b w:val="0"/>
          <w:sz w:val="24"/>
          <w:szCs w:val="24"/>
          <w:u w:val="single"/>
        </w:rPr>
        <w:t>οστών</w:t>
      </w:r>
      <w:r w:rsidRPr="00CE52A9">
        <w:rPr>
          <w:rFonts w:asciiTheme="minorHAnsi" w:hAnsiTheme="minorHAnsi" w:cstheme="minorHAnsi"/>
          <w:b w:val="0"/>
          <w:spacing w:val="-14"/>
          <w:sz w:val="24"/>
          <w:szCs w:val="24"/>
          <w:u w:val="single"/>
        </w:rPr>
        <w:t xml:space="preserve"> </w:t>
      </w:r>
      <w:r w:rsidRPr="00CE52A9">
        <w:rPr>
          <w:rFonts w:asciiTheme="minorHAnsi" w:hAnsiTheme="minorHAnsi" w:cstheme="minorHAnsi"/>
          <w:b w:val="0"/>
          <w:sz w:val="24"/>
          <w:szCs w:val="24"/>
          <w:u w:val="single"/>
        </w:rPr>
        <w:t>(εκταφή)</w:t>
      </w:r>
    </w:p>
    <w:p w14:paraId="0FC68109" w14:textId="77777777" w:rsidR="00CE52A9" w:rsidRPr="00CE52A9" w:rsidRDefault="00CE52A9" w:rsidP="00E0707E">
      <w:pPr>
        <w:pStyle w:val="21"/>
        <w:ind w:right="3852"/>
        <w:jc w:val="both"/>
        <w:rPr>
          <w:rFonts w:asciiTheme="minorHAnsi" w:hAnsiTheme="minorHAnsi" w:cstheme="minorHAnsi"/>
          <w:b w:val="0"/>
          <w:sz w:val="24"/>
          <w:szCs w:val="24"/>
          <w:u w:val="single"/>
        </w:rPr>
      </w:pPr>
    </w:p>
    <w:p w14:paraId="4D50F12A" w14:textId="70E336DF" w:rsidR="00B10AD8" w:rsidRDefault="007E73A8" w:rsidP="00E0707E">
      <w:pPr>
        <w:pStyle w:val="a5"/>
        <w:numPr>
          <w:ilvl w:val="0"/>
          <w:numId w:val="19"/>
        </w:numPr>
        <w:tabs>
          <w:tab w:val="left" w:pos="645"/>
        </w:tabs>
        <w:spacing w:before="10"/>
        <w:ind w:right="204" w:firstLine="360"/>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ανακομιδή</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οστών, όσων έχουν ενταφιαστεί σε τάφους </w:t>
      </w:r>
      <w:r w:rsidR="001420FC">
        <w:rPr>
          <w:rFonts w:asciiTheme="minorHAnsi" w:hAnsiTheme="minorHAnsi" w:cstheme="minorHAnsi"/>
          <w:spacing w:val="-13"/>
          <w:sz w:val="24"/>
          <w:szCs w:val="24"/>
          <w:highlight w:val="yellow"/>
        </w:rPr>
        <w:t xml:space="preserve">με </w:t>
      </w:r>
      <w:r w:rsidR="001420FC" w:rsidRPr="001420FC">
        <w:rPr>
          <w:rFonts w:asciiTheme="minorHAnsi" w:hAnsiTheme="minorHAnsi" w:cstheme="minorHAnsi"/>
          <w:sz w:val="24"/>
          <w:szCs w:val="24"/>
          <w:highlight w:val="yellow"/>
        </w:rPr>
        <w:t>προβλεπόμενη χρονική διάρκεια ταφής</w:t>
      </w:r>
      <w:r w:rsidR="001420FC" w:rsidRPr="001420FC">
        <w:rPr>
          <w:rFonts w:asciiTheme="minorHAnsi" w:hAnsiTheme="minorHAnsi" w:cstheme="minorHAnsi"/>
          <w:sz w:val="24"/>
          <w:szCs w:val="24"/>
        </w:rPr>
        <w:t xml:space="preserve">, </w:t>
      </w:r>
      <w:r w:rsidRPr="00FF093D">
        <w:rPr>
          <w:rFonts w:asciiTheme="minorHAnsi" w:hAnsiTheme="minorHAnsi" w:cstheme="minorHAnsi"/>
          <w:sz w:val="24"/>
          <w:szCs w:val="24"/>
        </w:rPr>
        <w:t>καθώς και όσων έχουν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ενταφιαστεί</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σύμφωνα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τις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διατάξεις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άρθρου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10</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παρόντος,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ενεργείται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μετά</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πάροδο </w:t>
      </w:r>
      <w:r w:rsidR="00E32DF3" w:rsidRPr="00E32DF3">
        <w:rPr>
          <w:rFonts w:asciiTheme="minorHAnsi" w:hAnsiTheme="minorHAnsi" w:cstheme="minorHAnsi"/>
          <w:sz w:val="24"/>
          <w:szCs w:val="24"/>
          <w:highlight w:val="yellow"/>
        </w:rPr>
        <w:t xml:space="preserve">των </w:t>
      </w:r>
      <w:r w:rsidR="001420FC" w:rsidRPr="00E32DF3">
        <w:rPr>
          <w:rFonts w:asciiTheme="minorHAnsi" w:hAnsiTheme="minorHAnsi" w:cstheme="minorHAnsi"/>
          <w:sz w:val="24"/>
          <w:szCs w:val="24"/>
          <w:highlight w:val="yellow"/>
        </w:rPr>
        <w:t>προβλεπόμενων</w:t>
      </w:r>
      <w:r w:rsidR="00E32DF3" w:rsidRPr="00E32DF3">
        <w:rPr>
          <w:rFonts w:asciiTheme="minorHAnsi" w:hAnsiTheme="minorHAnsi" w:cstheme="minorHAnsi"/>
          <w:sz w:val="24"/>
          <w:szCs w:val="24"/>
          <w:highlight w:val="yellow"/>
        </w:rPr>
        <w:t xml:space="preserve"> χρόνων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ταφή</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Οι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υπηρεσίες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Δήμου</w:t>
      </w:r>
      <w:r w:rsidRPr="00FF093D">
        <w:rPr>
          <w:rFonts w:asciiTheme="minorHAnsi" w:hAnsiTheme="minorHAnsi" w:cstheme="minorHAnsi"/>
          <w:spacing w:val="-8"/>
          <w:sz w:val="24"/>
          <w:szCs w:val="24"/>
        </w:rPr>
        <w:t xml:space="preserve"> </w:t>
      </w:r>
      <w:proofErr w:type="spellStart"/>
      <w:r w:rsidR="007274E6">
        <w:rPr>
          <w:rFonts w:asciiTheme="minorHAnsi" w:hAnsiTheme="minorHAnsi" w:cstheme="minorHAnsi"/>
          <w:spacing w:val="-2"/>
          <w:sz w:val="24"/>
          <w:szCs w:val="24"/>
        </w:rPr>
        <w:t>Παγγαίου</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υποχρεούνται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όπως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γνωστοποιούν, εγγράφως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επί</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αποδείξει,</w:t>
      </w:r>
      <w:r w:rsidRPr="00FF093D">
        <w:rPr>
          <w:rFonts w:asciiTheme="minorHAnsi" w:hAnsiTheme="minorHAnsi" w:cstheme="minorHAnsi"/>
          <w:spacing w:val="26"/>
          <w:sz w:val="24"/>
          <w:szCs w:val="24"/>
        </w:rPr>
        <w:t xml:space="preserve"> </w:t>
      </w:r>
      <w:r w:rsidRPr="00FF093D">
        <w:rPr>
          <w:rFonts w:asciiTheme="minorHAnsi" w:hAnsiTheme="minorHAnsi" w:cstheme="minorHAnsi"/>
          <w:spacing w:val="-2"/>
          <w:sz w:val="24"/>
          <w:szCs w:val="24"/>
        </w:rPr>
        <w:t>στους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συγγενείς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νεκρού,</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ημερομηνία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εκταφής,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κατά</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ημέρα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του ενταφιασμού.</w:t>
      </w:r>
      <w:r w:rsidRPr="00FF093D">
        <w:rPr>
          <w:rFonts w:asciiTheme="minorHAnsi" w:hAnsiTheme="minorHAnsi" w:cstheme="minorHAnsi"/>
          <w:spacing w:val="21"/>
          <w:sz w:val="24"/>
          <w:szCs w:val="24"/>
        </w:rPr>
        <w:t xml:space="preserve"> </w:t>
      </w:r>
      <w:r w:rsidRPr="00FF093D">
        <w:rPr>
          <w:rFonts w:asciiTheme="minorHAnsi" w:hAnsiTheme="minorHAnsi" w:cstheme="minorHAnsi"/>
          <w:spacing w:val="-2"/>
          <w:sz w:val="24"/>
          <w:szCs w:val="24"/>
        </w:rPr>
        <w:t>Οι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συγγενείς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νεκρών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υποχρεούνται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πριν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λήξη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υποχρεωτικής</w:t>
      </w:r>
      <w:r w:rsidRPr="00FF093D">
        <w:rPr>
          <w:rFonts w:asciiTheme="minorHAnsi" w:hAnsiTheme="minorHAnsi" w:cstheme="minorHAnsi"/>
          <w:spacing w:val="-8"/>
          <w:sz w:val="24"/>
          <w:szCs w:val="24"/>
        </w:rPr>
        <w:t xml:space="preserve">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00E32DF3" w:rsidRPr="00FF093D">
        <w:rPr>
          <w:rFonts w:asciiTheme="minorHAnsi" w:hAnsiTheme="minorHAnsi" w:cstheme="minorHAnsi"/>
          <w:spacing w:val="-2"/>
          <w:sz w:val="24"/>
          <w:szCs w:val="24"/>
        </w:rPr>
        <w:t xml:space="preserve"> </w:t>
      </w:r>
      <w:r w:rsidRPr="00FF093D">
        <w:rPr>
          <w:rFonts w:asciiTheme="minorHAnsi" w:hAnsiTheme="minorHAnsi" w:cstheme="minorHAnsi"/>
          <w:spacing w:val="-2"/>
          <w:sz w:val="24"/>
          <w:szCs w:val="24"/>
        </w:rPr>
        <w:t>ή του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χρόνου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παράτασης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έχουν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λάβει,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επικοινωνήσουν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Δήμο</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δηλώσουν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 xml:space="preserve">επιθυμία </w:t>
      </w:r>
      <w:r w:rsidRPr="00FF093D">
        <w:rPr>
          <w:rFonts w:asciiTheme="minorHAnsi" w:hAnsiTheme="minorHAnsi" w:cstheme="minorHAnsi"/>
          <w:sz w:val="24"/>
          <w:szCs w:val="24"/>
        </w:rPr>
        <w:t>τους, σχετικά με το νεκρό τους. Για την εκταφή καταβάλλεται σχετικό τέλος, όπως αυτό ορίζεται σε σχετική απόφαση του Δημοτικού Συμβουλίου</w:t>
      </w:r>
      <w:r w:rsidR="007274E6">
        <w:rPr>
          <w:rFonts w:asciiTheme="minorHAnsi" w:hAnsiTheme="minorHAnsi" w:cstheme="minorHAnsi"/>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και εκδίδεται η ανάλογη απόφαση του κατά περίπτωση αρμόδιου οργάνου.</w:t>
      </w:r>
    </w:p>
    <w:p w14:paraId="3540A942" w14:textId="77777777" w:rsidR="00873004" w:rsidRPr="00FF093D" w:rsidRDefault="00873004" w:rsidP="00E0707E">
      <w:pPr>
        <w:pStyle w:val="a5"/>
        <w:numPr>
          <w:ilvl w:val="0"/>
          <w:numId w:val="19"/>
        </w:numPr>
        <w:tabs>
          <w:tab w:val="left" w:pos="645"/>
        </w:tabs>
        <w:spacing w:before="10"/>
        <w:ind w:right="204" w:firstLine="360"/>
        <w:rPr>
          <w:rFonts w:asciiTheme="minorHAnsi" w:hAnsiTheme="minorHAnsi" w:cstheme="minorHAnsi"/>
          <w:sz w:val="24"/>
          <w:szCs w:val="24"/>
        </w:rPr>
      </w:pPr>
      <w:r>
        <w:rPr>
          <w:rFonts w:asciiTheme="minorHAnsi" w:hAnsiTheme="minorHAnsi" w:cstheme="minorHAnsi"/>
          <w:sz w:val="24"/>
          <w:szCs w:val="24"/>
        </w:rPr>
        <w:t>Η εκταφή προϋποθέτει την ύπαρξη οστεοφυλακίου στο νεκροταφείο.</w:t>
      </w:r>
    </w:p>
    <w:p w14:paraId="0CAA0A05" w14:textId="77777777" w:rsidR="00B10AD8" w:rsidRPr="00FF093D" w:rsidRDefault="007E73A8" w:rsidP="00E0707E">
      <w:pPr>
        <w:pStyle w:val="a5"/>
        <w:numPr>
          <w:ilvl w:val="0"/>
          <w:numId w:val="19"/>
        </w:numPr>
        <w:tabs>
          <w:tab w:val="left" w:pos="645"/>
        </w:tabs>
        <w:ind w:right="204" w:firstLine="360"/>
        <w:rPr>
          <w:rFonts w:asciiTheme="minorHAnsi" w:hAnsiTheme="minorHAnsi" w:cstheme="minorHAnsi"/>
          <w:sz w:val="24"/>
          <w:szCs w:val="24"/>
        </w:rPr>
      </w:pPr>
      <w:r w:rsidRPr="00FF093D">
        <w:rPr>
          <w:rFonts w:asciiTheme="minorHAnsi" w:hAnsiTheme="minorHAnsi" w:cstheme="minorHAnsi"/>
          <w:sz w:val="24"/>
          <w:szCs w:val="24"/>
        </w:rPr>
        <w:t>Για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εκταφή,</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ενδιαφέρεται</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σύμφωνα</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νόμο,</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πλησιέστερος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συγγενής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αυτός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είχε ενδιαφερθεί</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ταφή</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νεκρού</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είχε</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καταχωρηθεί</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στα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βιβλία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Δήμου</w:t>
      </w:r>
      <w:r w:rsidR="007274E6">
        <w:rPr>
          <w:rFonts w:asciiTheme="minorHAnsi" w:hAnsiTheme="minorHAnsi" w:cstheme="minorHAnsi"/>
          <w:sz w:val="24"/>
          <w:szCs w:val="24"/>
        </w:rPr>
        <w:t xml:space="preserve"> </w:t>
      </w:r>
      <w:proofErr w:type="spellStart"/>
      <w:r w:rsidR="007274E6">
        <w:rPr>
          <w:rFonts w:asciiTheme="minorHAnsi" w:hAnsiTheme="minorHAnsi" w:cstheme="minorHAnsi"/>
          <w:spacing w:val="-9"/>
          <w:sz w:val="24"/>
          <w:szCs w:val="24"/>
        </w:rPr>
        <w:t>Παγγαίου</w:t>
      </w:r>
      <w:proofErr w:type="spellEnd"/>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αυτός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 xml:space="preserve">που </w:t>
      </w:r>
      <w:r w:rsidRPr="00FF093D">
        <w:rPr>
          <w:rFonts w:asciiTheme="minorHAnsi" w:hAnsiTheme="minorHAnsi" w:cstheme="minorHAnsi"/>
          <w:spacing w:val="-2"/>
          <w:sz w:val="24"/>
          <w:szCs w:val="24"/>
        </w:rPr>
        <w:t>είχε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ενδιαφερθεί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ανανέωση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ταφής.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αυτοί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ενδιαφερθούν,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τότε</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οιοσδήποτε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συγγενής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ή </w:t>
      </w:r>
      <w:r w:rsidRPr="00FF093D">
        <w:rPr>
          <w:rFonts w:asciiTheme="minorHAnsi" w:hAnsiTheme="minorHAnsi" w:cstheme="minorHAnsi"/>
          <w:sz w:val="24"/>
          <w:szCs w:val="24"/>
        </w:rPr>
        <w:t>γνώριμος του νεκρού μπορεί να ενδιαφερθεί για την εκταφή, καταθέτοντας υπεύθυνη δήλωση, ότι αναλαμβάνει τ</w:t>
      </w:r>
      <w:r w:rsidR="007274E6">
        <w:rPr>
          <w:rFonts w:asciiTheme="minorHAnsi" w:hAnsiTheme="minorHAnsi" w:cstheme="minorHAnsi"/>
          <w:sz w:val="24"/>
          <w:szCs w:val="24"/>
        </w:rPr>
        <w:t>η</w:t>
      </w:r>
      <w:r w:rsidRPr="00FF093D">
        <w:rPr>
          <w:rFonts w:asciiTheme="minorHAnsi" w:hAnsiTheme="minorHAnsi" w:cstheme="minorHAnsi"/>
          <w:sz w:val="24"/>
          <w:szCs w:val="24"/>
        </w:rPr>
        <w:t>ν ευθύνη της εκταφής. Η ανακομιδή γίνεται παρουσία αυτού και όσων συγγενών και φίλων επιθυμούν να παραστούν.</w:t>
      </w:r>
    </w:p>
    <w:p w14:paraId="724F0867" w14:textId="77777777" w:rsidR="00B10AD8" w:rsidRPr="00FF093D" w:rsidRDefault="007E73A8" w:rsidP="00E0707E">
      <w:pPr>
        <w:pStyle w:val="a5"/>
        <w:numPr>
          <w:ilvl w:val="0"/>
          <w:numId w:val="19"/>
        </w:numPr>
        <w:tabs>
          <w:tab w:val="left" w:pos="630"/>
        </w:tabs>
        <w:ind w:right="202" w:firstLine="360"/>
        <w:rPr>
          <w:rFonts w:asciiTheme="minorHAnsi" w:hAnsiTheme="minorHAnsi" w:cstheme="minorHAnsi"/>
          <w:sz w:val="24"/>
          <w:szCs w:val="24"/>
        </w:rPr>
      </w:pPr>
      <w:r w:rsidRPr="00FF093D">
        <w:rPr>
          <w:rFonts w:asciiTheme="minorHAnsi" w:hAnsiTheme="minorHAnsi" w:cstheme="minorHAnsi"/>
          <w:spacing w:val="-2"/>
          <w:sz w:val="24"/>
          <w:szCs w:val="24"/>
        </w:rPr>
        <w:t>Όσοι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επιθυμούν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παρίστανται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στις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ανακομιδές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συγγενών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δηλώνουν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 xml:space="preserve">εγγράφως </w:t>
      </w:r>
      <w:r w:rsidRPr="00FF093D">
        <w:rPr>
          <w:rFonts w:asciiTheme="minorHAnsi" w:hAnsiTheme="minorHAnsi" w:cstheme="minorHAnsi"/>
          <w:sz w:val="24"/>
          <w:szCs w:val="24"/>
        </w:rPr>
        <w:t xml:space="preserve">στην αρμόδια υπηρεσία, οπότε η ανακομιδή διενεργείται χωρίς την παρουσία τους. Η καταβολή του </w:t>
      </w:r>
      <w:r w:rsidRPr="00FF093D">
        <w:rPr>
          <w:rFonts w:asciiTheme="minorHAnsi" w:hAnsiTheme="minorHAnsi" w:cstheme="minorHAnsi"/>
          <w:spacing w:val="-2"/>
          <w:sz w:val="24"/>
          <w:szCs w:val="24"/>
        </w:rPr>
        <w:t>αντίστοιχου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δικαιώματος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εξακολουθεί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βαραίνει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ανωτέρω.</w:t>
      </w:r>
    </w:p>
    <w:p w14:paraId="5D024629" w14:textId="77777777" w:rsidR="00B10AD8" w:rsidRPr="00FF093D" w:rsidRDefault="007E73A8" w:rsidP="00E0707E">
      <w:pPr>
        <w:pStyle w:val="a5"/>
        <w:numPr>
          <w:ilvl w:val="0"/>
          <w:numId w:val="19"/>
        </w:numPr>
        <w:tabs>
          <w:tab w:val="left" w:pos="626"/>
        </w:tabs>
        <w:ind w:right="206" w:firstLine="360"/>
        <w:rPr>
          <w:rFonts w:asciiTheme="minorHAnsi" w:hAnsiTheme="minorHAnsi" w:cstheme="minorHAnsi"/>
          <w:sz w:val="24"/>
          <w:szCs w:val="24"/>
        </w:rPr>
      </w:pPr>
      <w:r w:rsidRPr="00FF093D">
        <w:rPr>
          <w:rFonts w:asciiTheme="minorHAnsi" w:hAnsiTheme="minorHAnsi" w:cstheme="minorHAnsi"/>
          <w:spacing w:val="-2"/>
          <w:sz w:val="24"/>
          <w:szCs w:val="24"/>
        </w:rPr>
        <w:lastRenderedPageBreak/>
        <w:t>Σε</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περίπτωση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ασυμφωνίας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ενδιαφερόμενων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συγγενών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εκταφή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νεκρού,</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 xml:space="preserve">υπερισχύει </w:t>
      </w:r>
      <w:r w:rsidRPr="00FF093D">
        <w:rPr>
          <w:rFonts w:asciiTheme="minorHAnsi" w:hAnsiTheme="minorHAnsi" w:cstheme="minorHAnsi"/>
          <w:sz w:val="24"/>
          <w:szCs w:val="24"/>
        </w:rPr>
        <w:t>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γνώμη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σύμφωνα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νόμο,</w:t>
      </w:r>
      <w:r w:rsidRPr="00FF093D">
        <w:rPr>
          <w:rFonts w:asciiTheme="minorHAnsi" w:hAnsiTheme="minorHAnsi" w:cstheme="minorHAnsi"/>
          <w:spacing w:val="-7"/>
          <w:sz w:val="24"/>
          <w:szCs w:val="24"/>
        </w:rPr>
        <w:t xml:space="preserve"> </w:t>
      </w:r>
      <w:proofErr w:type="spellStart"/>
      <w:r w:rsidRPr="00FF093D">
        <w:rPr>
          <w:rFonts w:asciiTheme="minorHAnsi" w:hAnsiTheme="minorHAnsi" w:cstheme="minorHAnsi"/>
          <w:sz w:val="24"/>
          <w:szCs w:val="24"/>
        </w:rPr>
        <w:t>πλησιεστέρου</w:t>
      </w:r>
      <w:proofErr w:type="spellEnd"/>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συγγενή.</w:t>
      </w:r>
    </w:p>
    <w:p w14:paraId="3B4A7EB8" w14:textId="4C694119" w:rsidR="00B10AD8" w:rsidRPr="00FF093D" w:rsidRDefault="007E73A8" w:rsidP="00E0707E">
      <w:pPr>
        <w:pStyle w:val="a5"/>
        <w:numPr>
          <w:ilvl w:val="0"/>
          <w:numId w:val="19"/>
        </w:numPr>
        <w:tabs>
          <w:tab w:val="left" w:pos="659"/>
        </w:tabs>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Αν οι ενδιαφερόμενοι δεν τήρησαν τα σχετικά για την ανακομιδή των οστών, μετά τη λήξη της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Pr="00D41618">
        <w:t xml:space="preserve"> από</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ημερομηνία</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ταφής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έχει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εξαντληθεί</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χορηγούμενη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παράταση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ταφής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υπηρεσία, για οποιοδήποτε λόγο, δεν προέβη σε αυτεπάγγελτη ανακομιδή και οι συγγενείς του νεκρού εξακολουθούν να επιθυμούν την παραμονή του νεκρού, τότε αυτός παραμένει, με την καταβολή του αναλογούντος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δικαιώματος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παράτασης.</w:t>
      </w:r>
    </w:p>
    <w:p w14:paraId="307ADA5F" w14:textId="067F8248" w:rsidR="00E32DF3" w:rsidRDefault="007E73A8" w:rsidP="00E0707E">
      <w:pPr>
        <w:pStyle w:val="a5"/>
        <w:numPr>
          <w:ilvl w:val="0"/>
          <w:numId w:val="18"/>
        </w:numPr>
        <w:tabs>
          <w:tab w:val="left" w:pos="663"/>
        </w:tabs>
        <w:ind w:right="209" w:firstLine="360"/>
        <w:rPr>
          <w:rFonts w:asciiTheme="minorHAnsi" w:hAnsiTheme="minorHAnsi" w:cstheme="minorHAnsi"/>
          <w:sz w:val="24"/>
          <w:szCs w:val="24"/>
        </w:rPr>
      </w:pPr>
      <w:r w:rsidRPr="00E32DF3">
        <w:rPr>
          <w:rFonts w:asciiTheme="minorHAnsi" w:hAnsiTheme="minorHAnsi" w:cstheme="minorHAnsi"/>
          <w:sz w:val="24"/>
          <w:szCs w:val="24"/>
        </w:rPr>
        <w:t>Όσοι συγγενείς</w:t>
      </w:r>
      <w:r w:rsidRPr="00E32DF3">
        <w:rPr>
          <w:rFonts w:asciiTheme="minorHAnsi" w:hAnsiTheme="minorHAnsi" w:cstheme="minorHAnsi"/>
          <w:spacing w:val="-1"/>
          <w:sz w:val="24"/>
          <w:szCs w:val="24"/>
        </w:rPr>
        <w:t xml:space="preserve"> </w:t>
      </w:r>
      <w:proofErr w:type="spellStart"/>
      <w:r w:rsidRPr="00E32DF3">
        <w:rPr>
          <w:rFonts w:asciiTheme="minorHAnsi" w:hAnsiTheme="minorHAnsi" w:cstheme="minorHAnsi"/>
          <w:sz w:val="24"/>
          <w:szCs w:val="24"/>
        </w:rPr>
        <w:t>ενταφιαζόμενων</w:t>
      </w:r>
      <w:proofErr w:type="spellEnd"/>
      <w:r w:rsidRPr="00E32DF3">
        <w:rPr>
          <w:rFonts w:asciiTheme="minorHAnsi" w:hAnsiTheme="minorHAnsi" w:cstheme="minorHAnsi"/>
          <w:sz w:val="24"/>
          <w:szCs w:val="24"/>
        </w:rPr>
        <w:t xml:space="preserve">, σύμφωνα με το άρθρο 10, επιθυμούν τη διατήρηση της ταφής των νεκρών και πέραν </w:t>
      </w:r>
      <w:r w:rsidR="007274E6" w:rsidRPr="00E32DF3">
        <w:rPr>
          <w:rFonts w:asciiTheme="minorHAnsi" w:hAnsiTheme="minorHAnsi" w:cstheme="minorHAnsi"/>
          <w:sz w:val="24"/>
          <w:szCs w:val="24"/>
        </w:rPr>
        <w:t xml:space="preserve">της </w:t>
      </w:r>
      <w:r w:rsidR="00E32DF3" w:rsidRPr="001420FC">
        <w:rPr>
          <w:rFonts w:asciiTheme="minorHAnsi" w:hAnsiTheme="minorHAnsi" w:cstheme="minorHAnsi"/>
          <w:spacing w:val="-13"/>
          <w:sz w:val="24"/>
          <w:szCs w:val="24"/>
          <w:highlight w:val="yellow"/>
        </w:rPr>
        <w:t xml:space="preserve">με </w:t>
      </w:r>
      <w:r w:rsidR="00E32DF3" w:rsidRPr="001420FC">
        <w:rPr>
          <w:rFonts w:asciiTheme="minorHAnsi" w:hAnsiTheme="minorHAnsi" w:cstheme="minorHAnsi"/>
          <w:sz w:val="24"/>
          <w:szCs w:val="24"/>
          <w:highlight w:val="yellow"/>
        </w:rPr>
        <w:t>προβλεπόμενη χρονική διάρκεια ταφής</w:t>
      </w:r>
      <w:r w:rsidRPr="00D41618">
        <w:t>, πρέπει</w:t>
      </w:r>
      <w:r w:rsidRPr="00E32DF3">
        <w:rPr>
          <w:rFonts w:asciiTheme="minorHAnsi" w:hAnsiTheme="minorHAnsi" w:cstheme="minorHAnsi"/>
          <w:sz w:val="24"/>
          <w:szCs w:val="24"/>
        </w:rPr>
        <w:t xml:space="preserve"> να καταβάλλουν το δικαίωμα παράτασης σε οικογενειακό τάφο</w:t>
      </w:r>
      <w:r w:rsidRPr="00E32DF3">
        <w:rPr>
          <w:rFonts w:asciiTheme="minorHAnsi" w:hAnsiTheme="minorHAnsi" w:cstheme="minorHAnsi"/>
          <w:spacing w:val="-6"/>
          <w:sz w:val="24"/>
          <w:szCs w:val="24"/>
        </w:rPr>
        <w:t xml:space="preserve"> </w:t>
      </w:r>
      <w:r w:rsidRPr="00E32DF3">
        <w:rPr>
          <w:rFonts w:asciiTheme="minorHAnsi" w:hAnsiTheme="minorHAnsi" w:cstheme="minorHAnsi"/>
          <w:sz w:val="24"/>
          <w:szCs w:val="24"/>
        </w:rPr>
        <w:t>μη</w:t>
      </w:r>
      <w:r w:rsidRPr="00E32DF3">
        <w:rPr>
          <w:rFonts w:asciiTheme="minorHAnsi" w:hAnsiTheme="minorHAnsi" w:cstheme="minorHAnsi"/>
          <w:spacing w:val="-6"/>
          <w:sz w:val="24"/>
          <w:szCs w:val="24"/>
        </w:rPr>
        <w:t xml:space="preserve"> </w:t>
      </w:r>
      <w:r w:rsidRPr="00E32DF3">
        <w:rPr>
          <w:rFonts w:asciiTheme="minorHAnsi" w:hAnsiTheme="minorHAnsi" w:cstheme="minorHAnsi"/>
          <w:sz w:val="24"/>
          <w:szCs w:val="24"/>
        </w:rPr>
        <w:t>δικαιούχου.</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Για</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τη</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ρύθμιση</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αυτή</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απαιτείται</w:t>
      </w:r>
      <w:r w:rsidRPr="00E32DF3">
        <w:rPr>
          <w:rFonts w:asciiTheme="minorHAnsi" w:hAnsiTheme="minorHAnsi" w:cstheme="minorHAnsi"/>
          <w:spacing w:val="-5"/>
          <w:sz w:val="24"/>
          <w:szCs w:val="24"/>
        </w:rPr>
        <w:t xml:space="preserve"> </w:t>
      </w:r>
      <w:r w:rsidRPr="00E32DF3">
        <w:rPr>
          <w:rFonts w:asciiTheme="minorHAnsi" w:hAnsiTheme="minorHAnsi" w:cstheme="minorHAnsi"/>
          <w:sz w:val="24"/>
          <w:szCs w:val="24"/>
        </w:rPr>
        <w:t>η</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έγγραφη</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συγκατάθεση</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του</w:t>
      </w:r>
      <w:r w:rsidRPr="00E32DF3">
        <w:rPr>
          <w:rFonts w:asciiTheme="minorHAnsi" w:hAnsiTheme="minorHAnsi" w:cstheme="minorHAnsi"/>
          <w:spacing w:val="-7"/>
          <w:sz w:val="24"/>
          <w:szCs w:val="24"/>
        </w:rPr>
        <w:t xml:space="preserve"> </w:t>
      </w:r>
      <w:r w:rsidRPr="00E32DF3">
        <w:rPr>
          <w:rFonts w:asciiTheme="minorHAnsi" w:hAnsiTheme="minorHAnsi" w:cstheme="minorHAnsi"/>
          <w:sz w:val="24"/>
          <w:szCs w:val="24"/>
        </w:rPr>
        <w:t>δικαιούχου,</w:t>
      </w:r>
      <w:r w:rsidRPr="00E32DF3">
        <w:rPr>
          <w:rFonts w:asciiTheme="minorHAnsi" w:hAnsiTheme="minorHAnsi" w:cstheme="minorHAnsi"/>
          <w:spacing w:val="-3"/>
          <w:sz w:val="24"/>
          <w:szCs w:val="24"/>
        </w:rPr>
        <w:t xml:space="preserve"> </w:t>
      </w:r>
      <w:r w:rsidRPr="00E32DF3">
        <w:rPr>
          <w:rFonts w:asciiTheme="minorHAnsi" w:hAnsiTheme="minorHAnsi" w:cstheme="minorHAnsi"/>
          <w:sz w:val="24"/>
          <w:szCs w:val="24"/>
        </w:rPr>
        <w:t xml:space="preserve">σύμφωνα </w:t>
      </w:r>
      <w:r w:rsidRPr="00E32DF3">
        <w:rPr>
          <w:rFonts w:asciiTheme="minorHAnsi" w:hAnsiTheme="minorHAnsi" w:cstheme="minorHAnsi"/>
          <w:spacing w:val="-2"/>
          <w:sz w:val="24"/>
          <w:szCs w:val="24"/>
        </w:rPr>
        <w:t>με</w:t>
      </w:r>
      <w:r w:rsidRPr="00E32DF3">
        <w:rPr>
          <w:rFonts w:asciiTheme="minorHAnsi" w:hAnsiTheme="minorHAnsi" w:cstheme="minorHAnsi"/>
          <w:spacing w:val="-7"/>
          <w:sz w:val="24"/>
          <w:szCs w:val="24"/>
        </w:rPr>
        <w:t xml:space="preserve"> </w:t>
      </w:r>
      <w:r w:rsidRPr="00E32DF3">
        <w:rPr>
          <w:rFonts w:asciiTheme="minorHAnsi" w:hAnsiTheme="minorHAnsi" w:cstheme="minorHAnsi"/>
          <w:spacing w:val="-2"/>
          <w:sz w:val="24"/>
          <w:szCs w:val="24"/>
        </w:rPr>
        <w:t>το</w:t>
      </w:r>
      <w:r w:rsidRPr="00E32DF3">
        <w:rPr>
          <w:rFonts w:asciiTheme="minorHAnsi" w:hAnsiTheme="minorHAnsi" w:cstheme="minorHAnsi"/>
          <w:spacing w:val="-10"/>
          <w:sz w:val="24"/>
          <w:szCs w:val="24"/>
        </w:rPr>
        <w:t xml:space="preserve"> </w:t>
      </w:r>
      <w:r w:rsidRPr="00E32DF3">
        <w:rPr>
          <w:rFonts w:asciiTheme="minorHAnsi" w:hAnsiTheme="minorHAnsi" w:cstheme="minorHAnsi"/>
          <w:spacing w:val="-2"/>
          <w:sz w:val="24"/>
          <w:szCs w:val="24"/>
        </w:rPr>
        <w:t>άρθρο</w:t>
      </w:r>
      <w:r w:rsidRPr="00E32DF3">
        <w:rPr>
          <w:rFonts w:asciiTheme="minorHAnsi" w:hAnsiTheme="minorHAnsi" w:cstheme="minorHAnsi"/>
          <w:spacing w:val="-6"/>
          <w:sz w:val="24"/>
          <w:szCs w:val="24"/>
        </w:rPr>
        <w:t xml:space="preserve"> </w:t>
      </w:r>
      <w:r w:rsidRPr="00E32DF3">
        <w:rPr>
          <w:rFonts w:asciiTheme="minorHAnsi" w:hAnsiTheme="minorHAnsi" w:cstheme="minorHAnsi"/>
          <w:spacing w:val="-2"/>
          <w:sz w:val="24"/>
          <w:szCs w:val="24"/>
        </w:rPr>
        <w:t>10</w:t>
      </w:r>
      <w:r w:rsidRPr="00E32DF3">
        <w:rPr>
          <w:rFonts w:asciiTheme="minorHAnsi" w:hAnsiTheme="minorHAnsi" w:cstheme="minorHAnsi"/>
          <w:spacing w:val="-6"/>
          <w:sz w:val="24"/>
          <w:szCs w:val="24"/>
        </w:rPr>
        <w:t xml:space="preserve"> </w:t>
      </w:r>
      <w:r w:rsidRPr="00E32DF3">
        <w:rPr>
          <w:rFonts w:asciiTheme="minorHAnsi" w:hAnsiTheme="minorHAnsi" w:cstheme="minorHAnsi"/>
          <w:spacing w:val="-2"/>
          <w:sz w:val="24"/>
          <w:szCs w:val="24"/>
        </w:rPr>
        <w:t>και</w:t>
      </w:r>
      <w:r w:rsidRPr="00E32DF3">
        <w:rPr>
          <w:rFonts w:asciiTheme="minorHAnsi" w:hAnsiTheme="minorHAnsi" w:cstheme="minorHAnsi"/>
          <w:spacing w:val="-9"/>
          <w:sz w:val="24"/>
          <w:szCs w:val="24"/>
        </w:rPr>
        <w:t xml:space="preserve"> </w:t>
      </w:r>
      <w:r w:rsidRPr="00E32DF3">
        <w:rPr>
          <w:rFonts w:asciiTheme="minorHAnsi" w:hAnsiTheme="minorHAnsi" w:cstheme="minorHAnsi"/>
          <w:spacing w:val="-2"/>
          <w:sz w:val="24"/>
          <w:szCs w:val="24"/>
        </w:rPr>
        <w:t>ο</w:t>
      </w:r>
      <w:r w:rsidRPr="00E32DF3">
        <w:rPr>
          <w:rFonts w:asciiTheme="minorHAnsi" w:hAnsiTheme="minorHAnsi" w:cstheme="minorHAnsi"/>
          <w:spacing w:val="-10"/>
          <w:sz w:val="24"/>
          <w:szCs w:val="24"/>
        </w:rPr>
        <w:t xml:space="preserve"> </w:t>
      </w:r>
      <w:r w:rsidRPr="00E32DF3">
        <w:rPr>
          <w:rFonts w:asciiTheme="minorHAnsi" w:hAnsiTheme="minorHAnsi" w:cstheme="minorHAnsi"/>
          <w:spacing w:val="-2"/>
          <w:sz w:val="24"/>
          <w:szCs w:val="24"/>
        </w:rPr>
        <w:t>ορισμός</w:t>
      </w:r>
      <w:r w:rsidRPr="00E32DF3">
        <w:rPr>
          <w:rFonts w:asciiTheme="minorHAnsi" w:hAnsiTheme="minorHAnsi" w:cstheme="minorHAnsi"/>
          <w:spacing w:val="-9"/>
          <w:sz w:val="24"/>
          <w:szCs w:val="24"/>
        </w:rPr>
        <w:t xml:space="preserve"> </w:t>
      </w:r>
      <w:r w:rsidRPr="00E32DF3">
        <w:rPr>
          <w:rFonts w:asciiTheme="minorHAnsi" w:hAnsiTheme="minorHAnsi" w:cstheme="minorHAnsi"/>
          <w:spacing w:val="-2"/>
          <w:sz w:val="24"/>
          <w:szCs w:val="24"/>
        </w:rPr>
        <w:t>του</w:t>
      </w:r>
      <w:r w:rsidRPr="00E32DF3">
        <w:rPr>
          <w:rFonts w:asciiTheme="minorHAnsi" w:hAnsiTheme="minorHAnsi" w:cstheme="minorHAnsi"/>
          <w:spacing w:val="-9"/>
          <w:sz w:val="24"/>
          <w:szCs w:val="24"/>
        </w:rPr>
        <w:t xml:space="preserve"> </w:t>
      </w:r>
      <w:r w:rsidRPr="00E32DF3">
        <w:rPr>
          <w:rFonts w:asciiTheme="minorHAnsi" w:hAnsiTheme="minorHAnsi" w:cstheme="minorHAnsi"/>
          <w:spacing w:val="-2"/>
          <w:sz w:val="24"/>
          <w:szCs w:val="24"/>
        </w:rPr>
        <w:t>χρόνου</w:t>
      </w:r>
      <w:r w:rsidRPr="00E32DF3">
        <w:rPr>
          <w:rFonts w:asciiTheme="minorHAnsi" w:hAnsiTheme="minorHAnsi" w:cstheme="minorHAnsi"/>
          <w:spacing w:val="-12"/>
          <w:sz w:val="24"/>
          <w:szCs w:val="24"/>
        </w:rPr>
        <w:t xml:space="preserve"> </w:t>
      </w:r>
      <w:r w:rsidRPr="00E32DF3">
        <w:rPr>
          <w:rFonts w:asciiTheme="minorHAnsi" w:hAnsiTheme="minorHAnsi" w:cstheme="minorHAnsi"/>
          <w:spacing w:val="-2"/>
          <w:sz w:val="24"/>
          <w:szCs w:val="24"/>
        </w:rPr>
        <w:t>παραμονής</w:t>
      </w:r>
      <w:r w:rsidRPr="00E32DF3">
        <w:rPr>
          <w:rFonts w:asciiTheme="minorHAnsi" w:hAnsiTheme="minorHAnsi" w:cstheme="minorHAnsi"/>
          <w:spacing w:val="-8"/>
          <w:sz w:val="24"/>
          <w:szCs w:val="24"/>
        </w:rPr>
        <w:t xml:space="preserve"> </w:t>
      </w:r>
      <w:r w:rsidRPr="00E32DF3">
        <w:rPr>
          <w:rFonts w:asciiTheme="minorHAnsi" w:hAnsiTheme="minorHAnsi" w:cstheme="minorHAnsi"/>
          <w:spacing w:val="-2"/>
          <w:sz w:val="24"/>
          <w:szCs w:val="24"/>
        </w:rPr>
        <w:t>του</w:t>
      </w:r>
      <w:r w:rsidRPr="00E32DF3">
        <w:rPr>
          <w:rFonts w:asciiTheme="minorHAnsi" w:hAnsiTheme="minorHAnsi" w:cstheme="minorHAnsi"/>
          <w:spacing w:val="-9"/>
          <w:sz w:val="24"/>
          <w:szCs w:val="24"/>
        </w:rPr>
        <w:t xml:space="preserve"> </w:t>
      </w:r>
      <w:r w:rsidRPr="00E32DF3">
        <w:rPr>
          <w:rFonts w:asciiTheme="minorHAnsi" w:hAnsiTheme="minorHAnsi" w:cstheme="minorHAnsi"/>
          <w:spacing w:val="-2"/>
          <w:sz w:val="24"/>
          <w:szCs w:val="24"/>
        </w:rPr>
        <w:t>νεκρού,</w:t>
      </w:r>
      <w:r w:rsidRPr="00E32DF3">
        <w:rPr>
          <w:rFonts w:asciiTheme="minorHAnsi" w:hAnsiTheme="minorHAnsi" w:cstheme="minorHAnsi"/>
          <w:spacing w:val="-11"/>
          <w:sz w:val="24"/>
          <w:szCs w:val="24"/>
        </w:rPr>
        <w:t xml:space="preserve"> </w:t>
      </w:r>
      <w:r w:rsidRPr="00E32DF3">
        <w:rPr>
          <w:rFonts w:asciiTheme="minorHAnsi" w:hAnsiTheme="minorHAnsi" w:cstheme="minorHAnsi"/>
          <w:spacing w:val="-2"/>
          <w:sz w:val="24"/>
          <w:szCs w:val="24"/>
        </w:rPr>
        <w:t>μετά</w:t>
      </w:r>
      <w:r w:rsidRPr="00E32DF3">
        <w:rPr>
          <w:rFonts w:asciiTheme="minorHAnsi" w:hAnsiTheme="minorHAnsi" w:cstheme="minorHAnsi"/>
          <w:spacing w:val="-6"/>
          <w:sz w:val="24"/>
          <w:szCs w:val="24"/>
        </w:rPr>
        <w:t xml:space="preserve"> </w:t>
      </w:r>
      <w:r w:rsidRPr="00E32DF3">
        <w:rPr>
          <w:rFonts w:asciiTheme="minorHAnsi" w:hAnsiTheme="minorHAnsi" w:cstheme="minorHAnsi"/>
          <w:spacing w:val="-2"/>
          <w:sz w:val="24"/>
          <w:szCs w:val="24"/>
        </w:rPr>
        <w:t>τη</w:t>
      </w:r>
      <w:r w:rsidRPr="00E32DF3">
        <w:rPr>
          <w:rFonts w:asciiTheme="minorHAnsi" w:hAnsiTheme="minorHAnsi" w:cstheme="minorHAnsi"/>
          <w:spacing w:val="-10"/>
          <w:sz w:val="24"/>
          <w:szCs w:val="24"/>
        </w:rPr>
        <w:t xml:space="preserve"> </w:t>
      </w:r>
      <w:r w:rsidRPr="00E32DF3">
        <w:rPr>
          <w:rFonts w:asciiTheme="minorHAnsi" w:hAnsiTheme="minorHAnsi" w:cstheme="minorHAnsi"/>
          <w:spacing w:val="-2"/>
          <w:sz w:val="24"/>
          <w:szCs w:val="24"/>
        </w:rPr>
        <w:t>λήξη</w:t>
      </w:r>
      <w:r w:rsidRPr="00E32DF3">
        <w:rPr>
          <w:rFonts w:asciiTheme="minorHAnsi" w:hAnsiTheme="minorHAnsi" w:cstheme="minorHAnsi"/>
          <w:spacing w:val="-6"/>
          <w:sz w:val="24"/>
          <w:szCs w:val="24"/>
        </w:rPr>
        <w:t xml:space="preserve"> </w:t>
      </w:r>
      <w:r w:rsidRPr="00E32DF3">
        <w:rPr>
          <w:rFonts w:asciiTheme="minorHAnsi" w:hAnsiTheme="minorHAnsi" w:cstheme="minorHAnsi"/>
          <w:spacing w:val="-2"/>
          <w:sz w:val="24"/>
          <w:szCs w:val="24"/>
        </w:rPr>
        <w:t>της</w:t>
      </w:r>
      <w:r w:rsidRPr="00E32DF3">
        <w:rPr>
          <w:rFonts w:asciiTheme="minorHAnsi" w:hAnsiTheme="minorHAnsi" w:cstheme="minorHAnsi"/>
          <w:spacing w:val="-9"/>
          <w:sz w:val="24"/>
          <w:szCs w:val="24"/>
        </w:rPr>
        <w:t xml:space="preserve"> </w:t>
      </w:r>
      <w:r w:rsidR="00E32DF3" w:rsidRPr="00E32DF3">
        <w:rPr>
          <w:rFonts w:asciiTheme="minorHAnsi" w:hAnsiTheme="minorHAnsi" w:cstheme="minorHAnsi"/>
          <w:spacing w:val="-13"/>
          <w:sz w:val="24"/>
          <w:szCs w:val="24"/>
          <w:highlight w:val="yellow"/>
        </w:rPr>
        <w:t xml:space="preserve"> </w:t>
      </w:r>
      <w:r w:rsidR="00E32DF3" w:rsidRPr="001420FC">
        <w:rPr>
          <w:rFonts w:asciiTheme="minorHAnsi" w:hAnsiTheme="minorHAnsi" w:cstheme="minorHAnsi"/>
          <w:sz w:val="24"/>
          <w:szCs w:val="24"/>
          <w:highlight w:val="yellow"/>
        </w:rPr>
        <w:t>προβλεπόμενης χρονικής διάρκειας ταφής</w:t>
      </w:r>
      <w:r w:rsidR="00E32DF3" w:rsidRPr="00E32DF3">
        <w:rPr>
          <w:rFonts w:asciiTheme="minorHAnsi" w:hAnsiTheme="minorHAnsi" w:cstheme="minorHAnsi"/>
          <w:sz w:val="24"/>
          <w:szCs w:val="24"/>
        </w:rPr>
        <w:t xml:space="preserve"> </w:t>
      </w:r>
      <w:r w:rsidR="00E32DF3">
        <w:rPr>
          <w:rFonts w:asciiTheme="minorHAnsi" w:hAnsiTheme="minorHAnsi" w:cstheme="minorHAnsi"/>
          <w:sz w:val="24"/>
          <w:szCs w:val="24"/>
        </w:rPr>
        <w:t>.</w:t>
      </w:r>
    </w:p>
    <w:p w14:paraId="03D1FE3F" w14:textId="51367031" w:rsidR="00B10AD8" w:rsidRPr="00E32DF3" w:rsidRDefault="007E73A8" w:rsidP="00E0707E">
      <w:pPr>
        <w:pStyle w:val="a5"/>
        <w:numPr>
          <w:ilvl w:val="0"/>
          <w:numId w:val="18"/>
        </w:numPr>
        <w:tabs>
          <w:tab w:val="left" w:pos="663"/>
        </w:tabs>
        <w:ind w:right="209" w:firstLine="360"/>
        <w:rPr>
          <w:rFonts w:asciiTheme="minorHAnsi" w:hAnsiTheme="minorHAnsi" w:cstheme="minorHAnsi"/>
          <w:sz w:val="24"/>
          <w:szCs w:val="24"/>
        </w:rPr>
      </w:pPr>
      <w:r w:rsidRPr="00E32DF3">
        <w:rPr>
          <w:rFonts w:asciiTheme="minorHAnsi" w:hAnsiTheme="minorHAnsi" w:cstheme="minorHAnsi"/>
          <w:sz w:val="24"/>
          <w:szCs w:val="24"/>
        </w:rPr>
        <w:t xml:space="preserve">Η ανακομιδή οστών όσων έχουν αποβιώσει από λοιμώδες νόσημα που υπάγεται στον Διεθνή </w:t>
      </w:r>
      <w:r w:rsidRPr="00E32DF3">
        <w:rPr>
          <w:rFonts w:asciiTheme="minorHAnsi" w:hAnsiTheme="minorHAnsi" w:cstheme="minorHAnsi"/>
          <w:spacing w:val="-2"/>
          <w:sz w:val="24"/>
          <w:szCs w:val="24"/>
        </w:rPr>
        <w:t>Υγειονομικό</w:t>
      </w:r>
      <w:r w:rsidRPr="00E32DF3">
        <w:rPr>
          <w:rFonts w:asciiTheme="minorHAnsi" w:hAnsiTheme="minorHAnsi" w:cstheme="minorHAnsi"/>
          <w:spacing w:val="-12"/>
          <w:sz w:val="24"/>
          <w:szCs w:val="24"/>
        </w:rPr>
        <w:t xml:space="preserve"> </w:t>
      </w:r>
      <w:r w:rsidRPr="00E32DF3">
        <w:rPr>
          <w:rFonts w:asciiTheme="minorHAnsi" w:hAnsiTheme="minorHAnsi" w:cstheme="minorHAnsi"/>
          <w:spacing w:val="-2"/>
          <w:sz w:val="24"/>
          <w:szCs w:val="24"/>
        </w:rPr>
        <w:t>Κανονισμό,</w:t>
      </w:r>
      <w:r w:rsidRPr="00E32DF3">
        <w:rPr>
          <w:rFonts w:asciiTheme="minorHAnsi" w:hAnsiTheme="minorHAnsi" w:cstheme="minorHAnsi"/>
          <w:spacing w:val="-12"/>
          <w:sz w:val="24"/>
          <w:szCs w:val="24"/>
        </w:rPr>
        <w:t xml:space="preserve"> </w:t>
      </w:r>
      <w:r w:rsidRPr="00E32DF3">
        <w:rPr>
          <w:rFonts w:asciiTheme="minorHAnsi" w:hAnsiTheme="minorHAnsi" w:cstheme="minorHAnsi"/>
          <w:spacing w:val="-2"/>
          <w:sz w:val="24"/>
          <w:szCs w:val="24"/>
        </w:rPr>
        <w:t>γίνεται</w:t>
      </w:r>
      <w:r w:rsidRPr="00E32DF3">
        <w:rPr>
          <w:rFonts w:asciiTheme="minorHAnsi" w:hAnsiTheme="minorHAnsi" w:cstheme="minorHAnsi"/>
          <w:spacing w:val="-12"/>
          <w:sz w:val="24"/>
          <w:szCs w:val="24"/>
        </w:rPr>
        <w:t xml:space="preserve"> </w:t>
      </w:r>
      <w:r w:rsidRPr="00E32DF3">
        <w:rPr>
          <w:rFonts w:asciiTheme="minorHAnsi" w:hAnsiTheme="minorHAnsi" w:cstheme="minorHAnsi"/>
          <w:spacing w:val="-2"/>
          <w:sz w:val="24"/>
          <w:szCs w:val="24"/>
        </w:rPr>
        <w:t>μετά</w:t>
      </w:r>
      <w:r w:rsidRPr="00E32DF3">
        <w:rPr>
          <w:rFonts w:asciiTheme="minorHAnsi" w:hAnsiTheme="minorHAnsi" w:cstheme="minorHAnsi"/>
          <w:spacing w:val="-11"/>
          <w:sz w:val="24"/>
          <w:szCs w:val="24"/>
        </w:rPr>
        <w:t xml:space="preserve"> </w:t>
      </w:r>
      <w:r w:rsidRPr="00E32DF3">
        <w:rPr>
          <w:rFonts w:asciiTheme="minorHAnsi" w:hAnsiTheme="minorHAnsi" w:cstheme="minorHAnsi"/>
          <w:spacing w:val="-2"/>
          <w:sz w:val="24"/>
          <w:szCs w:val="24"/>
        </w:rPr>
        <w:t>την</w:t>
      </w:r>
      <w:r w:rsidRPr="00E32DF3">
        <w:rPr>
          <w:rFonts w:asciiTheme="minorHAnsi" w:hAnsiTheme="minorHAnsi" w:cstheme="minorHAnsi"/>
          <w:spacing w:val="-12"/>
          <w:sz w:val="24"/>
          <w:szCs w:val="24"/>
        </w:rPr>
        <w:t xml:space="preserve"> </w:t>
      </w:r>
      <w:r w:rsidRPr="00E32DF3">
        <w:rPr>
          <w:rFonts w:asciiTheme="minorHAnsi" w:hAnsiTheme="minorHAnsi" w:cstheme="minorHAnsi"/>
          <w:spacing w:val="-2"/>
          <w:sz w:val="24"/>
          <w:szCs w:val="24"/>
        </w:rPr>
        <w:t>παρέλευση</w:t>
      </w:r>
      <w:r w:rsidRPr="00E32DF3">
        <w:rPr>
          <w:rFonts w:asciiTheme="minorHAnsi" w:hAnsiTheme="minorHAnsi" w:cstheme="minorHAnsi"/>
          <w:spacing w:val="-12"/>
          <w:sz w:val="24"/>
          <w:szCs w:val="24"/>
        </w:rPr>
        <w:t xml:space="preserve"> </w:t>
      </w:r>
      <w:r w:rsidRPr="00E32DF3">
        <w:rPr>
          <w:rFonts w:asciiTheme="minorHAnsi" w:hAnsiTheme="minorHAnsi" w:cstheme="minorHAnsi"/>
          <w:spacing w:val="-2"/>
          <w:sz w:val="24"/>
          <w:szCs w:val="24"/>
        </w:rPr>
        <w:t>δεκαετίας.</w:t>
      </w:r>
    </w:p>
    <w:p w14:paraId="2A136BF0" w14:textId="7D3C7A0B" w:rsidR="00B10AD8" w:rsidRPr="00FF093D" w:rsidRDefault="007E73A8" w:rsidP="00E0707E">
      <w:pPr>
        <w:pStyle w:val="a5"/>
        <w:numPr>
          <w:ilvl w:val="0"/>
          <w:numId w:val="18"/>
        </w:numPr>
        <w:tabs>
          <w:tab w:val="left" w:pos="634"/>
        </w:tabs>
        <w:ind w:right="201" w:firstLine="360"/>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ανακομιδή</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μεταφορά</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νεκρών,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διενέργεια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αυτοψίας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οποιονδήποτε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άλλο</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 xml:space="preserve">λόγο, πριν τη λήξη της </w:t>
      </w:r>
      <w:r w:rsidR="00E32DF3" w:rsidRPr="001420FC">
        <w:rPr>
          <w:rFonts w:asciiTheme="minorHAnsi" w:hAnsiTheme="minorHAnsi" w:cstheme="minorHAnsi"/>
          <w:sz w:val="24"/>
          <w:szCs w:val="24"/>
          <w:highlight w:val="yellow"/>
        </w:rPr>
        <w:t>προβλεπόμενης χρονικής διάρκειας ταφής</w:t>
      </w:r>
      <w:r w:rsidRPr="00816990">
        <w:rPr>
          <w:rFonts w:asciiTheme="minorHAnsi" w:hAnsiTheme="minorHAnsi" w:cstheme="minorHAnsi"/>
          <w:sz w:val="24"/>
          <w:szCs w:val="24"/>
        </w:rPr>
        <w:t>,</w:t>
      </w:r>
      <w:r w:rsidRPr="00FF093D">
        <w:rPr>
          <w:rFonts w:asciiTheme="minorHAnsi" w:hAnsiTheme="minorHAnsi" w:cstheme="minorHAnsi"/>
          <w:sz w:val="24"/>
          <w:szCs w:val="24"/>
        </w:rPr>
        <w:t xml:space="preserve"> ενεργείται μόνο μετά από σχετική έγγραφη άδεια του αρμόδιου εισαγγελέα. Στην περίπτωση αυτή, δεν καταβάλλεται το δικαίωμα για την εκταφή και τον εκ νέου ενταφιασμό της </w:t>
      </w:r>
      <w:r w:rsidRPr="00FF093D">
        <w:rPr>
          <w:rFonts w:asciiTheme="minorHAnsi" w:hAnsiTheme="minorHAnsi" w:cstheme="minorHAnsi"/>
          <w:spacing w:val="-2"/>
          <w:sz w:val="24"/>
          <w:szCs w:val="24"/>
        </w:rPr>
        <w:t>σορού.</w:t>
      </w:r>
    </w:p>
    <w:p w14:paraId="4620A0BE" w14:textId="77777777" w:rsidR="00B10AD8" w:rsidRPr="00284AD2" w:rsidRDefault="007E73A8" w:rsidP="00E0707E">
      <w:pPr>
        <w:pStyle w:val="a5"/>
        <w:numPr>
          <w:ilvl w:val="0"/>
          <w:numId w:val="18"/>
        </w:numPr>
        <w:tabs>
          <w:tab w:val="left" w:pos="631"/>
        </w:tabs>
        <w:ind w:right="207" w:firstLine="360"/>
        <w:rPr>
          <w:rFonts w:asciiTheme="minorHAnsi" w:hAnsiTheme="minorHAnsi" w:cstheme="minorHAnsi"/>
          <w:b/>
          <w:color w:val="FF0000"/>
          <w:sz w:val="24"/>
          <w:szCs w:val="24"/>
        </w:rPr>
      </w:pPr>
      <w:r w:rsidRPr="00284AD2">
        <w:rPr>
          <w:rFonts w:asciiTheme="minorHAnsi" w:hAnsiTheme="minorHAnsi" w:cstheme="minorHAnsi"/>
          <w:b/>
          <w:color w:val="FF0000"/>
          <w:sz w:val="24"/>
          <w:szCs w:val="24"/>
        </w:rPr>
        <w:t>Εάν</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κατά</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τη</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διενέργεια</w:t>
      </w:r>
      <w:r w:rsidRPr="00284AD2">
        <w:rPr>
          <w:rFonts w:asciiTheme="minorHAnsi" w:hAnsiTheme="minorHAnsi" w:cstheme="minorHAnsi"/>
          <w:b/>
          <w:color w:val="FF0000"/>
          <w:spacing w:val="-13"/>
          <w:sz w:val="24"/>
          <w:szCs w:val="24"/>
        </w:rPr>
        <w:t xml:space="preserve"> </w:t>
      </w:r>
      <w:r w:rsidRPr="00284AD2">
        <w:rPr>
          <w:rFonts w:asciiTheme="minorHAnsi" w:hAnsiTheme="minorHAnsi" w:cstheme="minorHAnsi"/>
          <w:b/>
          <w:color w:val="FF0000"/>
          <w:sz w:val="24"/>
          <w:szCs w:val="24"/>
        </w:rPr>
        <w:t>της</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ανακομιδής,</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διαπιστωθεί</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ότι</w:t>
      </w:r>
      <w:r w:rsidRPr="00284AD2">
        <w:rPr>
          <w:rFonts w:asciiTheme="minorHAnsi" w:hAnsiTheme="minorHAnsi" w:cstheme="minorHAnsi"/>
          <w:b/>
          <w:color w:val="FF0000"/>
          <w:spacing w:val="-13"/>
          <w:sz w:val="24"/>
          <w:szCs w:val="24"/>
        </w:rPr>
        <w:t xml:space="preserve"> </w:t>
      </w:r>
      <w:r w:rsidRPr="00284AD2">
        <w:rPr>
          <w:rFonts w:asciiTheme="minorHAnsi" w:hAnsiTheme="minorHAnsi" w:cstheme="minorHAnsi"/>
          <w:b/>
          <w:color w:val="FF0000"/>
          <w:sz w:val="24"/>
          <w:szCs w:val="24"/>
        </w:rPr>
        <w:t>δεν</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έχει</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επέλθει</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πλήρης</w:t>
      </w:r>
      <w:r w:rsidRPr="00284AD2">
        <w:rPr>
          <w:rFonts w:asciiTheme="minorHAnsi" w:hAnsiTheme="minorHAnsi" w:cstheme="minorHAnsi"/>
          <w:b/>
          <w:color w:val="FF0000"/>
          <w:spacing w:val="-13"/>
          <w:sz w:val="24"/>
          <w:szCs w:val="24"/>
        </w:rPr>
        <w:t xml:space="preserve"> </w:t>
      </w:r>
      <w:r w:rsidRPr="00284AD2">
        <w:rPr>
          <w:rFonts w:asciiTheme="minorHAnsi" w:hAnsiTheme="minorHAnsi" w:cstheme="minorHAnsi"/>
          <w:b/>
          <w:color w:val="FF0000"/>
          <w:sz w:val="24"/>
          <w:szCs w:val="24"/>
        </w:rPr>
        <w:t>αποστέωση,</w:t>
      </w:r>
      <w:r w:rsidRPr="00284AD2">
        <w:rPr>
          <w:rFonts w:asciiTheme="minorHAnsi" w:hAnsiTheme="minorHAnsi" w:cstheme="minorHAnsi"/>
          <w:b/>
          <w:color w:val="FF0000"/>
          <w:spacing w:val="-14"/>
          <w:sz w:val="24"/>
          <w:szCs w:val="24"/>
        </w:rPr>
        <w:t xml:space="preserve"> </w:t>
      </w:r>
      <w:r w:rsidRPr="00284AD2">
        <w:rPr>
          <w:rFonts w:asciiTheme="minorHAnsi" w:hAnsiTheme="minorHAnsi" w:cstheme="minorHAnsi"/>
          <w:b/>
          <w:color w:val="FF0000"/>
          <w:sz w:val="24"/>
          <w:szCs w:val="24"/>
        </w:rPr>
        <w:t>τότε σταματά η διαδικασία ανακομιδής και η σορός παραμένει στο ίδιο σημείο, ατελώς για έναν επιπλέον χρόνο. Η ίδια διαδικασία, ακολουθείται, μέχρι την οριστική και πλήρη αποστέωση της σορού και δεν εισπράττονται τέλη παράτασης ταφής.</w:t>
      </w:r>
    </w:p>
    <w:p w14:paraId="6CC36898" w14:textId="77777777" w:rsidR="00B10AD8" w:rsidRPr="00FF093D" w:rsidRDefault="007E73A8" w:rsidP="00E0707E">
      <w:pPr>
        <w:pStyle w:val="a5"/>
        <w:numPr>
          <w:ilvl w:val="0"/>
          <w:numId w:val="18"/>
        </w:numPr>
        <w:tabs>
          <w:tab w:val="left" w:pos="621"/>
        </w:tabs>
        <w:ind w:left="621" w:hanging="249"/>
        <w:rPr>
          <w:rFonts w:asciiTheme="minorHAnsi" w:hAnsiTheme="minorHAnsi" w:cstheme="minorHAnsi"/>
          <w:sz w:val="24"/>
          <w:szCs w:val="24"/>
        </w:rPr>
      </w:pPr>
      <w:r w:rsidRPr="00FF093D">
        <w:rPr>
          <w:rFonts w:asciiTheme="minorHAnsi" w:hAnsiTheme="minorHAnsi" w:cstheme="minorHAnsi"/>
          <w:spacing w:val="-6"/>
          <w:sz w:val="24"/>
          <w:szCs w:val="24"/>
        </w:rPr>
        <w:t>Τα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ανωτέρω ισχύουν</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6"/>
          <w:sz w:val="24"/>
          <w:szCs w:val="24"/>
        </w:rPr>
        <w:t>για</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τις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6"/>
          <w:sz w:val="24"/>
          <w:szCs w:val="24"/>
        </w:rPr>
        <w:t>ανακομιδές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στους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οικογενειακούς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τάφους.</w:t>
      </w:r>
    </w:p>
    <w:p w14:paraId="1F908BAD" w14:textId="77E926E3" w:rsidR="00B10AD8" w:rsidRPr="001D7638" w:rsidRDefault="00731F36" w:rsidP="00731F36">
      <w:pPr>
        <w:pStyle w:val="a5"/>
        <w:tabs>
          <w:tab w:val="left" w:pos="645"/>
        </w:tabs>
        <w:spacing w:before="76"/>
        <w:ind w:right="206" w:firstLine="0"/>
        <w:rPr>
          <w:rFonts w:asciiTheme="minorHAnsi" w:hAnsiTheme="minorHAnsi" w:cstheme="minorHAnsi"/>
          <w:sz w:val="24"/>
          <w:szCs w:val="24"/>
        </w:rPr>
      </w:pPr>
      <w:r>
        <w:rPr>
          <w:rFonts w:asciiTheme="minorHAnsi" w:hAnsiTheme="minorHAnsi" w:cstheme="minorHAnsi"/>
          <w:sz w:val="24"/>
          <w:szCs w:val="24"/>
        </w:rPr>
        <w:t xml:space="preserve">       </w:t>
      </w:r>
      <w:r w:rsidR="007E73A8" w:rsidRPr="001D7638">
        <w:rPr>
          <w:rFonts w:asciiTheme="minorHAnsi" w:hAnsiTheme="minorHAnsi" w:cstheme="minorHAnsi"/>
          <w:sz w:val="24"/>
          <w:szCs w:val="24"/>
        </w:rPr>
        <w:t>Για</w:t>
      </w:r>
      <w:r w:rsidR="007E73A8" w:rsidRPr="001D7638">
        <w:rPr>
          <w:rFonts w:asciiTheme="minorHAnsi" w:hAnsiTheme="minorHAnsi" w:cstheme="minorHAnsi"/>
          <w:spacing w:val="-9"/>
          <w:sz w:val="24"/>
          <w:szCs w:val="24"/>
        </w:rPr>
        <w:t xml:space="preserve"> </w:t>
      </w:r>
      <w:r w:rsidR="007E73A8" w:rsidRPr="001D7638">
        <w:rPr>
          <w:rFonts w:asciiTheme="minorHAnsi" w:hAnsiTheme="minorHAnsi" w:cstheme="minorHAnsi"/>
          <w:sz w:val="24"/>
          <w:szCs w:val="24"/>
        </w:rPr>
        <w:t>την</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z w:val="24"/>
          <w:szCs w:val="24"/>
        </w:rPr>
        <w:t>ανακομιδή</w:t>
      </w:r>
      <w:r w:rsidR="007E73A8" w:rsidRPr="001D7638">
        <w:rPr>
          <w:rFonts w:asciiTheme="minorHAnsi" w:hAnsiTheme="minorHAnsi" w:cstheme="minorHAnsi"/>
          <w:spacing w:val="-6"/>
          <w:sz w:val="24"/>
          <w:szCs w:val="24"/>
        </w:rPr>
        <w:t xml:space="preserve"> </w:t>
      </w:r>
      <w:r w:rsidR="007E73A8" w:rsidRPr="001D7638">
        <w:rPr>
          <w:rFonts w:asciiTheme="minorHAnsi" w:hAnsiTheme="minorHAnsi" w:cstheme="minorHAnsi"/>
          <w:sz w:val="24"/>
          <w:szCs w:val="24"/>
        </w:rPr>
        <w:t>των</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z w:val="24"/>
          <w:szCs w:val="24"/>
        </w:rPr>
        <w:t>οστών</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z w:val="24"/>
          <w:szCs w:val="24"/>
        </w:rPr>
        <w:t>των</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z w:val="24"/>
          <w:szCs w:val="24"/>
        </w:rPr>
        <w:t>νεκρών,</w:t>
      </w:r>
      <w:r w:rsidR="007E73A8" w:rsidRPr="001D7638">
        <w:rPr>
          <w:rFonts w:asciiTheme="minorHAnsi" w:hAnsiTheme="minorHAnsi" w:cstheme="minorHAnsi"/>
          <w:spacing w:val="-9"/>
          <w:sz w:val="24"/>
          <w:szCs w:val="24"/>
        </w:rPr>
        <w:t xml:space="preserve"> </w:t>
      </w:r>
      <w:r w:rsidR="007E73A8" w:rsidRPr="001D7638">
        <w:rPr>
          <w:rFonts w:asciiTheme="minorHAnsi" w:hAnsiTheme="minorHAnsi" w:cstheme="minorHAnsi"/>
          <w:sz w:val="24"/>
          <w:szCs w:val="24"/>
        </w:rPr>
        <w:t>που</w:t>
      </w:r>
      <w:r w:rsidR="007E73A8" w:rsidRPr="001D7638">
        <w:rPr>
          <w:rFonts w:asciiTheme="minorHAnsi" w:hAnsiTheme="minorHAnsi" w:cstheme="minorHAnsi"/>
          <w:spacing w:val="-8"/>
          <w:sz w:val="24"/>
          <w:szCs w:val="24"/>
        </w:rPr>
        <w:t xml:space="preserve"> </w:t>
      </w:r>
      <w:r w:rsidR="007E73A8" w:rsidRPr="001D7638">
        <w:rPr>
          <w:rFonts w:asciiTheme="minorHAnsi" w:hAnsiTheme="minorHAnsi" w:cstheme="minorHAnsi"/>
          <w:sz w:val="24"/>
          <w:szCs w:val="24"/>
        </w:rPr>
        <w:t>έχουν</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z w:val="24"/>
          <w:szCs w:val="24"/>
        </w:rPr>
        <w:t>ενταφιαστεί</w:t>
      </w:r>
      <w:r w:rsidR="007E73A8" w:rsidRPr="001D7638">
        <w:rPr>
          <w:rFonts w:asciiTheme="minorHAnsi" w:hAnsiTheme="minorHAnsi" w:cstheme="minorHAnsi"/>
          <w:spacing w:val="-8"/>
          <w:sz w:val="24"/>
          <w:szCs w:val="24"/>
        </w:rPr>
        <w:t xml:space="preserve"> </w:t>
      </w:r>
      <w:r w:rsidR="007E73A8" w:rsidRPr="001D7638">
        <w:rPr>
          <w:rFonts w:asciiTheme="minorHAnsi" w:hAnsiTheme="minorHAnsi" w:cstheme="minorHAnsi"/>
          <w:sz w:val="24"/>
          <w:szCs w:val="24"/>
        </w:rPr>
        <w:t>σύμφωνα</w:t>
      </w:r>
      <w:r w:rsidR="007E73A8" w:rsidRPr="001D7638">
        <w:rPr>
          <w:rFonts w:asciiTheme="minorHAnsi" w:hAnsiTheme="minorHAnsi" w:cstheme="minorHAnsi"/>
          <w:spacing w:val="-9"/>
          <w:sz w:val="24"/>
          <w:szCs w:val="24"/>
        </w:rPr>
        <w:t xml:space="preserve"> </w:t>
      </w:r>
      <w:r w:rsidR="007E73A8" w:rsidRPr="001D7638">
        <w:rPr>
          <w:rFonts w:asciiTheme="minorHAnsi" w:hAnsiTheme="minorHAnsi" w:cstheme="minorHAnsi"/>
          <w:sz w:val="24"/>
          <w:szCs w:val="24"/>
        </w:rPr>
        <w:t>με</w:t>
      </w:r>
      <w:r w:rsidR="007E73A8" w:rsidRPr="001D7638">
        <w:rPr>
          <w:rFonts w:asciiTheme="minorHAnsi" w:hAnsiTheme="minorHAnsi" w:cstheme="minorHAnsi"/>
          <w:spacing w:val="-9"/>
          <w:sz w:val="24"/>
          <w:szCs w:val="24"/>
        </w:rPr>
        <w:t xml:space="preserve"> </w:t>
      </w:r>
      <w:r w:rsidR="007E73A8" w:rsidRPr="001D7638">
        <w:rPr>
          <w:rFonts w:asciiTheme="minorHAnsi" w:hAnsiTheme="minorHAnsi" w:cstheme="minorHAnsi"/>
          <w:sz w:val="24"/>
          <w:szCs w:val="24"/>
        </w:rPr>
        <w:t>τις</w:t>
      </w:r>
      <w:r w:rsidR="007E73A8" w:rsidRPr="001D7638">
        <w:rPr>
          <w:rFonts w:asciiTheme="minorHAnsi" w:hAnsiTheme="minorHAnsi" w:cstheme="minorHAnsi"/>
          <w:spacing w:val="-8"/>
          <w:sz w:val="24"/>
          <w:szCs w:val="24"/>
        </w:rPr>
        <w:t xml:space="preserve"> </w:t>
      </w:r>
      <w:r w:rsidR="007E73A8" w:rsidRPr="001D7638">
        <w:rPr>
          <w:rFonts w:asciiTheme="minorHAnsi" w:hAnsiTheme="minorHAnsi" w:cstheme="minorHAnsi"/>
          <w:sz w:val="24"/>
          <w:szCs w:val="24"/>
        </w:rPr>
        <w:t>διατάξεις</w:t>
      </w:r>
      <w:r w:rsidR="007E73A8" w:rsidRPr="001D7638">
        <w:rPr>
          <w:rFonts w:asciiTheme="minorHAnsi" w:hAnsiTheme="minorHAnsi" w:cstheme="minorHAnsi"/>
          <w:spacing w:val="-8"/>
          <w:sz w:val="24"/>
          <w:szCs w:val="24"/>
        </w:rPr>
        <w:t xml:space="preserve"> </w:t>
      </w:r>
      <w:r w:rsidR="007E73A8" w:rsidRPr="001D7638">
        <w:rPr>
          <w:rFonts w:asciiTheme="minorHAnsi" w:hAnsiTheme="minorHAnsi" w:cstheme="minorHAnsi"/>
          <w:sz w:val="24"/>
          <w:szCs w:val="24"/>
        </w:rPr>
        <w:t xml:space="preserve">του </w:t>
      </w:r>
      <w:r w:rsidR="007E73A8" w:rsidRPr="001D7638">
        <w:rPr>
          <w:rFonts w:asciiTheme="minorHAnsi" w:hAnsiTheme="minorHAnsi" w:cstheme="minorHAnsi"/>
          <w:spacing w:val="-2"/>
          <w:sz w:val="24"/>
          <w:szCs w:val="24"/>
        </w:rPr>
        <w:t>άρθρου</w:t>
      </w:r>
      <w:r w:rsidR="007E73A8" w:rsidRPr="001D7638">
        <w:rPr>
          <w:rFonts w:asciiTheme="minorHAnsi" w:hAnsiTheme="minorHAnsi" w:cstheme="minorHAnsi"/>
          <w:spacing w:val="-11"/>
          <w:sz w:val="24"/>
          <w:szCs w:val="24"/>
        </w:rPr>
        <w:t xml:space="preserve"> </w:t>
      </w:r>
      <w:r w:rsidR="007E73A8" w:rsidRPr="001D7638">
        <w:rPr>
          <w:rFonts w:asciiTheme="minorHAnsi" w:hAnsiTheme="minorHAnsi" w:cstheme="minorHAnsi"/>
          <w:spacing w:val="-2"/>
          <w:sz w:val="24"/>
          <w:szCs w:val="24"/>
        </w:rPr>
        <w:t>10</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του</w:t>
      </w:r>
      <w:r w:rsidR="007E73A8" w:rsidRPr="001D7638">
        <w:rPr>
          <w:rFonts w:asciiTheme="minorHAnsi" w:hAnsiTheme="minorHAnsi" w:cstheme="minorHAnsi"/>
          <w:spacing w:val="-11"/>
          <w:sz w:val="24"/>
          <w:szCs w:val="24"/>
        </w:rPr>
        <w:t xml:space="preserve"> </w:t>
      </w:r>
      <w:r w:rsidR="007E73A8" w:rsidRPr="001D7638">
        <w:rPr>
          <w:rFonts w:asciiTheme="minorHAnsi" w:hAnsiTheme="minorHAnsi" w:cstheme="minorHAnsi"/>
          <w:spacing w:val="-2"/>
          <w:sz w:val="24"/>
          <w:szCs w:val="24"/>
        </w:rPr>
        <w:t>παρόντος,</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pacing w:val="-2"/>
          <w:sz w:val="24"/>
          <w:szCs w:val="24"/>
        </w:rPr>
        <w:t>για</w:t>
      </w:r>
      <w:r w:rsidR="007E73A8" w:rsidRPr="001D7638">
        <w:rPr>
          <w:rFonts w:asciiTheme="minorHAnsi" w:hAnsiTheme="minorHAnsi" w:cstheme="minorHAnsi"/>
          <w:spacing w:val="-10"/>
          <w:sz w:val="24"/>
          <w:szCs w:val="24"/>
        </w:rPr>
        <w:t xml:space="preserve"> </w:t>
      </w:r>
      <w:r w:rsidR="00E32DF3">
        <w:rPr>
          <w:rFonts w:asciiTheme="minorHAnsi" w:hAnsiTheme="minorHAnsi" w:cstheme="minorHAnsi"/>
          <w:spacing w:val="-2"/>
          <w:sz w:val="24"/>
          <w:szCs w:val="24"/>
        </w:rPr>
        <w:t xml:space="preserve">την </w:t>
      </w:r>
      <w:r w:rsidR="00E32DF3" w:rsidRPr="001420FC">
        <w:rPr>
          <w:rFonts w:asciiTheme="minorHAnsi" w:hAnsiTheme="minorHAnsi" w:cstheme="minorHAnsi"/>
          <w:sz w:val="24"/>
          <w:szCs w:val="24"/>
          <w:highlight w:val="yellow"/>
        </w:rPr>
        <w:t>προβλεπόμενη χρονική διάρκεια ταφής</w:t>
      </w:r>
      <w:r w:rsidR="007E73A8" w:rsidRPr="00D41618">
        <w:t xml:space="preserve"> σ</w:t>
      </w:r>
      <w:r w:rsidR="007E73A8" w:rsidRPr="001D7638">
        <w:rPr>
          <w:rFonts w:asciiTheme="minorHAnsi" w:hAnsiTheme="minorHAnsi" w:cstheme="minorHAnsi"/>
          <w:spacing w:val="-2"/>
          <w:sz w:val="24"/>
          <w:szCs w:val="24"/>
        </w:rPr>
        <w:t>ε</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οικογενειακούς</w:t>
      </w:r>
      <w:r w:rsidR="007E73A8" w:rsidRPr="001D7638">
        <w:rPr>
          <w:rFonts w:asciiTheme="minorHAnsi" w:hAnsiTheme="minorHAnsi" w:cstheme="minorHAnsi"/>
          <w:spacing w:val="-8"/>
          <w:sz w:val="24"/>
          <w:szCs w:val="24"/>
        </w:rPr>
        <w:t xml:space="preserve"> </w:t>
      </w:r>
      <w:r w:rsidR="007E73A8" w:rsidRPr="001D7638">
        <w:rPr>
          <w:rFonts w:asciiTheme="minorHAnsi" w:hAnsiTheme="minorHAnsi" w:cstheme="minorHAnsi"/>
          <w:spacing w:val="-2"/>
          <w:sz w:val="24"/>
          <w:szCs w:val="24"/>
        </w:rPr>
        <w:t>τάφους,</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απαιτείται</w:t>
      </w:r>
      <w:r w:rsidR="007E73A8" w:rsidRPr="001D7638">
        <w:rPr>
          <w:rFonts w:asciiTheme="minorHAnsi" w:hAnsiTheme="minorHAnsi" w:cstheme="minorHAnsi"/>
          <w:spacing w:val="-8"/>
          <w:sz w:val="24"/>
          <w:szCs w:val="24"/>
        </w:rPr>
        <w:t xml:space="preserve"> </w:t>
      </w:r>
      <w:r w:rsidR="007E73A8" w:rsidRPr="001D7638">
        <w:rPr>
          <w:rFonts w:asciiTheme="minorHAnsi" w:hAnsiTheme="minorHAnsi" w:cstheme="minorHAnsi"/>
          <w:spacing w:val="-2"/>
          <w:sz w:val="24"/>
          <w:szCs w:val="24"/>
        </w:rPr>
        <w:t>η</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pacing w:val="-2"/>
          <w:sz w:val="24"/>
          <w:szCs w:val="24"/>
        </w:rPr>
        <w:t>παρουσία</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 xml:space="preserve">τουλάχιστον </w:t>
      </w:r>
      <w:r w:rsidR="007E73A8" w:rsidRPr="001D7638">
        <w:rPr>
          <w:rFonts w:asciiTheme="minorHAnsi" w:hAnsiTheme="minorHAnsi" w:cstheme="minorHAnsi"/>
          <w:spacing w:val="-4"/>
          <w:sz w:val="24"/>
          <w:szCs w:val="24"/>
        </w:rPr>
        <w:t xml:space="preserve">ενός από τους δικαιούχους του τάφου, οι οποίοι υποχρεούνται να προχωρήσουν σε ανακομιδή, μετά την </w:t>
      </w:r>
      <w:r w:rsidR="007E73A8" w:rsidRPr="001D7638">
        <w:rPr>
          <w:rFonts w:asciiTheme="minorHAnsi" w:hAnsiTheme="minorHAnsi" w:cstheme="minorHAnsi"/>
          <w:sz w:val="24"/>
          <w:szCs w:val="24"/>
        </w:rPr>
        <w:t xml:space="preserve">συμπλήρωση </w:t>
      </w:r>
      <w:r w:rsidR="00E32DF3" w:rsidRPr="001420FC">
        <w:rPr>
          <w:rFonts w:asciiTheme="minorHAnsi" w:hAnsiTheme="minorHAnsi" w:cstheme="minorHAnsi"/>
          <w:spacing w:val="-13"/>
          <w:sz w:val="24"/>
          <w:szCs w:val="24"/>
          <w:highlight w:val="yellow"/>
        </w:rPr>
        <w:t xml:space="preserve">της </w:t>
      </w:r>
      <w:r w:rsidR="00E32DF3" w:rsidRPr="001420FC">
        <w:rPr>
          <w:rFonts w:asciiTheme="minorHAnsi" w:hAnsiTheme="minorHAnsi" w:cstheme="minorHAnsi"/>
          <w:sz w:val="24"/>
          <w:szCs w:val="24"/>
          <w:highlight w:val="yellow"/>
        </w:rPr>
        <w:t>προβλεπόμενης χρονικής διάρκειας ταφής</w:t>
      </w:r>
      <w:r w:rsidR="007E73A8" w:rsidRPr="001420FC">
        <w:rPr>
          <w:rFonts w:asciiTheme="minorHAnsi" w:hAnsiTheme="minorHAnsi" w:cstheme="minorHAnsi"/>
          <w:sz w:val="24"/>
          <w:szCs w:val="24"/>
        </w:rPr>
        <w:t>,</w:t>
      </w:r>
      <w:r w:rsidR="007E73A8" w:rsidRPr="00D41618">
        <w:t xml:space="preserve"> χωρίς</w:t>
      </w:r>
      <w:r w:rsidR="007E73A8" w:rsidRPr="001D7638">
        <w:rPr>
          <w:rFonts w:asciiTheme="minorHAnsi" w:hAnsiTheme="minorHAnsi" w:cstheme="minorHAnsi"/>
          <w:sz w:val="24"/>
          <w:szCs w:val="24"/>
        </w:rPr>
        <w:t xml:space="preserve"> να προηγηθεί ειδοποίηση. Σε περίπτωση άρνησης των συγγενών των ως άνω</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νεκρών</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να</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προβούν</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σε</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ανακομιδή,</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αρκεί</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για</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την</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πραγματοποίηση</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της</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και</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η</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παρουσία</w:t>
      </w:r>
      <w:r w:rsidR="007E73A8" w:rsidRPr="001D7638">
        <w:rPr>
          <w:rFonts w:asciiTheme="minorHAnsi" w:hAnsiTheme="minorHAnsi" w:cstheme="minorHAnsi"/>
          <w:spacing w:val="40"/>
          <w:sz w:val="24"/>
          <w:szCs w:val="24"/>
        </w:rPr>
        <w:t xml:space="preserve"> </w:t>
      </w:r>
      <w:r w:rsidR="001D7638">
        <w:rPr>
          <w:rFonts w:asciiTheme="minorHAnsi" w:hAnsiTheme="minorHAnsi" w:cstheme="minorHAnsi"/>
          <w:sz w:val="24"/>
          <w:szCs w:val="24"/>
        </w:rPr>
        <w:t xml:space="preserve">ενός </w:t>
      </w:r>
      <w:r w:rsidR="007E73A8" w:rsidRPr="001D7638">
        <w:rPr>
          <w:rFonts w:asciiTheme="minorHAnsi" w:hAnsiTheme="minorHAnsi" w:cstheme="minorHAnsi"/>
          <w:sz w:val="24"/>
          <w:szCs w:val="24"/>
        </w:rPr>
        <w:t>προσώπου</w:t>
      </w:r>
      <w:r w:rsidR="007E73A8" w:rsidRPr="001D7638">
        <w:rPr>
          <w:rFonts w:asciiTheme="minorHAnsi" w:hAnsiTheme="minorHAnsi" w:cstheme="minorHAnsi"/>
          <w:spacing w:val="-1"/>
          <w:sz w:val="24"/>
          <w:szCs w:val="24"/>
        </w:rPr>
        <w:t xml:space="preserve"> </w:t>
      </w:r>
      <w:r w:rsidR="007E73A8" w:rsidRPr="001D7638">
        <w:rPr>
          <w:rFonts w:asciiTheme="minorHAnsi" w:hAnsiTheme="minorHAnsi" w:cstheme="minorHAnsi"/>
          <w:sz w:val="24"/>
          <w:szCs w:val="24"/>
        </w:rPr>
        <w:t>από εκείνα</w:t>
      </w:r>
      <w:r w:rsidR="007E73A8" w:rsidRPr="001D7638">
        <w:rPr>
          <w:rFonts w:asciiTheme="minorHAnsi" w:hAnsiTheme="minorHAnsi" w:cstheme="minorHAnsi"/>
          <w:spacing w:val="-3"/>
          <w:sz w:val="24"/>
          <w:szCs w:val="24"/>
        </w:rPr>
        <w:t xml:space="preserve"> </w:t>
      </w:r>
      <w:r w:rsidR="007E73A8" w:rsidRPr="001D7638">
        <w:rPr>
          <w:rFonts w:asciiTheme="minorHAnsi" w:hAnsiTheme="minorHAnsi" w:cstheme="minorHAnsi"/>
          <w:sz w:val="24"/>
          <w:szCs w:val="24"/>
        </w:rPr>
        <w:t>που</w:t>
      </w:r>
      <w:r w:rsidR="007E73A8" w:rsidRPr="001D7638">
        <w:rPr>
          <w:rFonts w:asciiTheme="minorHAnsi" w:hAnsiTheme="minorHAnsi" w:cstheme="minorHAnsi"/>
          <w:spacing w:val="-5"/>
          <w:sz w:val="24"/>
          <w:szCs w:val="24"/>
        </w:rPr>
        <w:t xml:space="preserve"> </w:t>
      </w:r>
      <w:r w:rsidR="007E73A8" w:rsidRPr="001D7638">
        <w:rPr>
          <w:rFonts w:asciiTheme="minorHAnsi" w:hAnsiTheme="minorHAnsi" w:cstheme="minorHAnsi"/>
          <w:sz w:val="24"/>
          <w:szCs w:val="24"/>
        </w:rPr>
        <w:t>αναφέρονται</w:t>
      </w:r>
      <w:r w:rsidR="007E73A8" w:rsidRPr="001D7638">
        <w:rPr>
          <w:rFonts w:asciiTheme="minorHAnsi" w:hAnsiTheme="minorHAnsi" w:cstheme="minorHAnsi"/>
          <w:spacing w:val="-2"/>
          <w:sz w:val="24"/>
          <w:szCs w:val="24"/>
        </w:rPr>
        <w:t xml:space="preserve"> </w:t>
      </w:r>
      <w:r w:rsidR="007E73A8" w:rsidRPr="001D7638">
        <w:rPr>
          <w:rFonts w:asciiTheme="minorHAnsi" w:hAnsiTheme="minorHAnsi" w:cstheme="minorHAnsi"/>
          <w:sz w:val="24"/>
          <w:szCs w:val="24"/>
        </w:rPr>
        <w:t>στο άρθρο 9 του</w:t>
      </w:r>
      <w:r w:rsidR="007E73A8" w:rsidRPr="001D7638">
        <w:rPr>
          <w:rFonts w:asciiTheme="minorHAnsi" w:hAnsiTheme="minorHAnsi" w:cstheme="minorHAnsi"/>
          <w:spacing w:val="-1"/>
          <w:sz w:val="24"/>
          <w:szCs w:val="24"/>
        </w:rPr>
        <w:t xml:space="preserve"> </w:t>
      </w:r>
      <w:r w:rsidR="007E73A8" w:rsidRPr="001D7638">
        <w:rPr>
          <w:rFonts w:asciiTheme="minorHAnsi" w:hAnsiTheme="minorHAnsi" w:cstheme="minorHAnsi"/>
          <w:sz w:val="24"/>
          <w:szCs w:val="24"/>
        </w:rPr>
        <w:t>παρόντος.</w:t>
      </w:r>
      <w:r w:rsidR="007E73A8" w:rsidRPr="001D7638">
        <w:rPr>
          <w:rFonts w:asciiTheme="minorHAnsi" w:hAnsiTheme="minorHAnsi" w:cstheme="minorHAnsi"/>
          <w:spacing w:val="-1"/>
          <w:sz w:val="24"/>
          <w:szCs w:val="24"/>
        </w:rPr>
        <w:t xml:space="preserve"> </w:t>
      </w:r>
      <w:r w:rsidR="007E73A8" w:rsidRPr="001D7638">
        <w:rPr>
          <w:rFonts w:asciiTheme="minorHAnsi" w:hAnsiTheme="minorHAnsi" w:cstheme="minorHAnsi"/>
          <w:sz w:val="24"/>
          <w:szCs w:val="24"/>
        </w:rPr>
        <w:t>Αν</w:t>
      </w:r>
      <w:r w:rsidR="007E73A8" w:rsidRPr="001D7638">
        <w:rPr>
          <w:rFonts w:asciiTheme="minorHAnsi" w:hAnsiTheme="minorHAnsi" w:cstheme="minorHAnsi"/>
          <w:spacing w:val="40"/>
          <w:sz w:val="24"/>
          <w:szCs w:val="24"/>
        </w:rPr>
        <w:t xml:space="preserve"> </w:t>
      </w:r>
      <w:r w:rsidR="007E73A8" w:rsidRPr="001D7638">
        <w:rPr>
          <w:rFonts w:asciiTheme="minorHAnsi" w:hAnsiTheme="minorHAnsi" w:cstheme="minorHAnsi"/>
          <w:sz w:val="24"/>
          <w:szCs w:val="24"/>
        </w:rPr>
        <w:t xml:space="preserve">μετά τη συμπλήρωση </w:t>
      </w:r>
      <w:r w:rsidR="007274E6" w:rsidRPr="00816990">
        <w:t>πενταετίας</w:t>
      </w:r>
      <w:r w:rsidR="007E73A8" w:rsidRPr="00D41618">
        <w:t xml:space="preserve"> </w:t>
      </w:r>
      <w:r w:rsidR="007E73A8" w:rsidRPr="001D7638">
        <w:rPr>
          <w:rFonts w:asciiTheme="minorHAnsi" w:hAnsiTheme="minorHAnsi" w:cstheme="minorHAnsi"/>
          <w:sz w:val="24"/>
          <w:szCs w:val="24"/>
        </w:rPr>
        <w:t>από</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την</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ταφή</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δεν</w:t>
      </w:r>
      <w:r w:rsidR="007E73A8" w:rsidRPr="001D7638">
        <w:rPr>
          <w:rFonts w:asciiTheme="minorHAnsi" w:hAnsiTheme="minorHAnsi" w:cstheme="minorHAnsi"/>
          <w:spacing w:val="-13"/>
          <w:sz w:val="24"/>
          <w:szCs w:val="24"/>
        </w:rPr>
        <w:t xml:space="preserve"> </w:t>
      </w:r>
      <w:r w:rsidR="007E73A8" w:rsidRPr="001D7638">
        <w:rPr>
          <w:rFonts w:asciiTheme="minorHAnsi" w:hAnsiTheme="minorHAnsi" w:cstheme="minorHAnsi"/>
          <w:sz w:val="24"/>
          <w:szCs w:val="24"/>
        </w:rPr>
        <w:t>πραγματοποιηθεί</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η</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ανακομιδή</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των</w:t>
      </w:r>
      <w:r w:rsidR="007E73A8" w:rsidRPr="001D7638">
        <w:rPr>
          <w:rFonts w:asciiTheme="minorHAnsi" w:hAnsiTheme="minorHAnsi" w:cstheme="minorHAnsi"/>
          <w:spacing w:val="-13"/>
          <w:sz w:val="24"/>
          <w:szCs w:val="24"/>
        </w:rPr>
        <w:t xml:space="preserve"> </w:t>
      </w:r>
      <w:r w:rsidR="007E73A8" w:rsidRPr="001D7638">
        <w:rPr>
          <w:rFonts w:asciiTheme="minorHAnsi" w:hAnsiTheme="minorHAnsi" w:cstheme="minorHAnsi"/>
          <w:sz w:val="24"/>
          <w:szCs w:val="24"/>
        </w:rPr>
        <w:t>παραπάνω</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νεκρών,</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τόσο</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ο</w:t>
      </w:r>
      <w:r w:rsidR="007E73A8" w:rsidRPr="001D7638">
        <w:rPr>
          <w:rFonts w:asciiTheme="minorHAnsi" w:hAnsiTheme="minorHAnsi" w:cstheme="minorHAnsi"/>
          <w:spacing w:val="-13"/>
          <w:sz w:val="24"/>
          <w:szCs w:val="24"/>
        </w:rPr>
        <w:t xml:space="preserve"> </w:t>
      </w:r>
      <w:r w:rsidR="007E73A8" w:rsidRPr="001D7638">
        <w:rPr>
          <w:rFonts w:asciiTheme="minorHAnsi" w:hAnsiTheme="minorHAnsi" w:cstheme="minorHAnsi"/>
          <w:sz w:val="24"/>
          <w:szCs w:val="24"/>
        </w:rPr>
        <w:t>αρχικός</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δικαιούχος</w:t>
      </w:r>
      <w:r w:rsidR="007E73A8" w:rsidRPr="001D7638">
        <w:rPr>
          <w:rFonts w:asciiTheme="minorHAnsi" w:hAnsiTheme="minorHAnsi" w:cstheme="minorHAnsi"/>
          <w:spacing w:val="-14"/>
          <w:sz w:val="24"/>
          <w:szCs w:val="24"/>
        </w:rPr>
        <w:t xml:space="preserve"> </w:t>
      </w:r>
      <w:r w:rsidR="007E73A8" w:rsidRPr="001D7638">
        <w:rPr>
          <w:rFonts w:asciiTheme="minorHAnsi" w:hAnsiTheme="minorHAnsi" w:cstheme="minorHAnsi"/>
          <w:sz w:val="24"/>
          <w:szCs w:val="24"/>
        </w:rPr>
        <w:t xml:space="preserve">του </w:t>
      </w:r>
      <w:r w:rsidR="007E73A8" w:rsidRPr="001D7638">
        <w:rPr>
          <w:rFonts w:asciiTheme="minorHAnsi" w:hAnsiTheme="minorHAnsi" w:cstheme="minorHAnsi"/>
          <w:spacing w:val="-2"/>
          <w:sz w:val="24"/>
          <w:szCs w:val="24"/>
        </w:rPr>
        <w:t>τάφου,</w:t>
      </w:r>
      <w:r w:rsidR="007E73A8" w:rsidRPr="001D7638">
        <w:rPr>
          <w:rFonts w:asciiTheme="minorHAnsi" w:hAnsiTheme="minorHAnsi" w:cstheme="minorHAnsi"/>
          <w:spacing w:val="-9"/>
          <w:sz w:val="24"/>
          <w:szCs w:val="24"/>
        </w:rPr>
        <w:t xml:space="preserve"> </w:t>
      </w:r>
      <w:r w:rsidR="007E73A8" w:rsidRPr="001D7638">
        <w:rPr>
          <w:rFonts w:asciiTheme="minorHAnsi" w:hAnsiTheme="minorHAnsi" w:cstheme="minorHAnsi"/>
          <w:spacing w:val="-2"/>
          <w:sz w:val="24"/>
          <w:szCs w:val="24"/>
        </w:rPr>
        <w:t>όσο</w:t>
      </w:r>
      <w:r w:rsidR="007E73A8" w:rsidRPr="001D7638">
        <w:rPr>
          <w:rFonts w:asciiTheme="minorHAnsi" w:hAnsiTheme="minorHAnsi" w:cstheme="minorHAnsi"/>
          <w:spacing w:val="-6"/>
          <w:sz w:val="24"/>
          <w:szCs w:val="24"/>
        </w:rPr>
        <w:t xml:space="preserve"> </w:t>
      </w:r>
      <w:r w:rsidR="007E73A8" w:rsidRPr="001D7638">
        <w:rPr>
          <w:rFonts w:asciiTheme="minorHAnsi" w:hAnsiTheme="minorHAnsi" w:cstheme="minorHAnsi"/>
          <w:spacing w:val="-2"/>
          <w:sz w:val="24"/>
          <w:szCs w:val="24"/>
        </w:rPr>
        <w:t>και</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pacing w:val="-2"/>
          <w:sz w:val="24"/>
          <w:szCs w:val="24"/>
        </w:rPr>
        <w:t>οι</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συγγενείς</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του</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νεκρού,</w:t>
      </w:r>
      <w:r w:rsidR="007E73A8" w:rsidRPr="001D7638">
        <w:rPr>
          <w:rFonts w:asciiTheme="minorHAnsi" w:hAnsiTheme="minorHAnsi" w:cstheme="minorHAnsi"/>
          <w:spacing w:val="-9"/>
          <w:sz w:val="24"/>
          <w:szCs w:val="24"/>
        </w:rPr>
        <w:t xml:space="preserve"> </w:t>
      </w:r>
      <w:r w:rsidR="007E73A8" w:rsidRPr="001D7638">
        <w:rPr>
          <w:rFonts w:asciiTheme="minorHAnsi" w:hAnsiTheme="minorHAnsi" w:cstheme="minorHAnsi"/>
          <w:spacing w:val="-2"/>
          <w:sz w:val="24"/>
          <w:szCs w:val="24"/>
        </w:rPr>
        <w:t>υποχρεούνται</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pacing w:val="-2"/>
          <w:sz w:val="24"/>
          <w:szCs w:val="24"/>
        </w:rPr>
        <w:t>αλληλέγγυα</w:t>
      </w:r>
      <w:r w:rsidR="007E73A8" w:rsidRPr="001D7638">
        <w:rPr>
          <w:rFonts w:asciiTheme="minorHAnsi" w:hAnsiTheme="minorHAnsi" w:cstheme="minorHAnsi"/>
          <w:spacing w:val="-6"/>
          <w:sz w:val="24"/>
          <w:szCs w:val="24"/>
        </w:rPr>
        <w:t xml:space="preserve"> </w:t>
      </w:r>
      <w:r w:rsidR="007E73A8" w:rsidRPr="001D7638">
        <w:rPr>
          <w:rFonts w:asciiTheme="minorHAnsi" w:hAnsiTheme="minorHAnsi" w:cstheme="minorHAnsi"/>
          <w:spacing w:val="-2"/>
          <w:sz w:val="24"/>
          <w:szCs w:val="24"/>
        </w:rPr>
        <w:t>στην</w:t>
      </w:r>
      <w:r w:rsidR="007E73A8" w:rsidRPr="001D7638">
        <w:rPr>
          <w:rFonts w:asciiTheme="minorHAnsi" w:hAnsiTheme="minorHAnsi" w:cstheme="minorHAnsi"/>
          <w:spacing w:val="-10"/>
          <w:sz w:val="24"/>
          <w:szCs w:val="24"/>
        </w:rPr>
        <w:t xml:space="preserve"> </w:t>
      </w:r>
      <w:r w:rsidR="007E73A8" w:rsidRPr="001D7638">
        <w:rPr>
          <w:rFonts w:asciiTheme="minorHAnsi" w:hAnsiTheme="minorHAnsi" w:cstheme="minorHAnsi"/>
          <w:spacing w:val="-2"/>
          <w:sz w:val="24"/>
          <w:szCs w:val="24"/>
        </w:rPr>
        <w:t>καταβολή</w:t>
      </w:r>
      <w:r w:rsidR="007E73A8" w:rsidRPr="001D7638">
        <w:rPr>
          <w:rFonts w:asciiTheme="minorHAnsi" w:hAnsiTheme="minorHAnsi" w:cstheme="minorHAnsi"/>
          <w:spacing w:val="-6"/>
          <w:sz w:val="24"/>
          <w:szCs w:val="24"/>
        </w:rPr>
        <w:t xml:space="preserve"> </w:t>
      </w:r>
      <w:r w:rsidR="007E73A8" w:rsidRPr="001D7638">
        <w:rPr>
          <w:rFonts w:asciiTheme="minorHAnsi" w:hAnsiTheme="minorHAnsi" w:cstheme="minorHAnsi"/>
          <w:spacing w:val="-2"/>
          <w:sz w:val="24"/>
          <w:szCs w:val="24"/>
        </w:rPr>
        <w:t>του</w:t>
      </w:r>
      <w:r w:rsidR="007E73A8" w:rsidRPr="001D7638">
        <w:rPr>
          <w:rFonts w:asciiTheme="minorHAnsi" w:hAnsiTheme="minorHAnsi" w:cstheme="minorHAnsi"/>
          <w:spacing w:val="-7"/>
          <w:sz w:val="24"/>
          <w:szCs w:val="24"/>
        </w:rPr>
        <w:t xml:space="preserve"> </w:t>
      </w:r>
      <w:r w:rsidR="007E73A8" w:rsidRPr="001D7638">
        <w:rPr>
          <w:rFonts w:asciiTheme="minorHAnsi" w:hAnsiTheme="minorHAnsi" w:cstheme="minorHAnsi"/>
          <w:spacing w:val="-2"/>
          <w:sz w:val="24"/>
          <w:szCs w:val="24"/>
        </w:rPr>
        <w:t xml:space="preserve">προβλεπόμενου </w:t>
      </w:r>
      <w:r w:rsidR="007E73A8" w:rsidRPr="001D7638">
        <w:rPr>
          <w:rFonts w:asciiTheme="minorHAnsi" w:hAnsiTheme="minorHAnsi" w:cstheme="minorHAnsi"/>
          <w:sz w:val="24"/>
          <w:szCs w:val="24"/>
        </w:rPr>
        <w:t xml:space="preserve">δικαιώματος. Σε περίπτωση μη εξόφλησης της οφειλής αυτής, δεν επιτρέπεται η χρήση του τάφου. Σε κάθε περίπτωση απαγορεύεται η ανακομιδή οστών των </w:t>
      </w:r>
      <w:proofErr w:type="spellStart"/>
      <w:r w:rsidR="007E73A8" w:rsidRPr="001D7638">
        <w:rPr>
          <w:rFonts w:asciiTheme="minorHAnsi" w:hAnsiTheme="minorHAnsi" w:cstheme="minorHAnsi"/>
          <w:sz w:val="24"/>
          <w:szCs w:val="24"/>
        </w:rPr>
        <w:t>ενταφιαζόμενων</w:t>
      </w:r>
      <w:proofErr w:type="spellEnd"/>
      <w:r w:rsidR="007E73A8" w:rsidRPr="001D7638">
        <w:rPr>
          <w:rFonts w:asciiTheme="minorHAnsi" w:hAnsiTheme="minorHAnsi" w:cstheme="minorHAnsi"/>
          <w:sz w:val="24"/>
          <w:szCs w:val="24"/>
        </w:rPr>
        <w:t xml:space="preserve"> σε οικογενειακούς τάφους, χωρίς</w:t>
      </w:r>
      <w:r w:rsidR="007E73A8" w:rsidRPr="001D7638">
        <w:rPr>
          <w:rFonts w:asciiTheme="minorHAnsi" w:hAnsiTheme="minorHAnsi" w:cstheme="minorHAnsi"/>
          <w:spacing w:val="-2"/>
          <w:sz w:val="24"/>
          <w:szCs w:val="24"/>
        </w:rPr>
        <w:t xml:space="preserve"> </w:t>
      </w:r>
      <w:r w:rsidR="007E73A8" w:rsidRPr="001D7638">
        <w:rPr>
          <w:rFonts w:asciiTheme="minorHAnsi" w:hAnsiTheme="minorHAnsi" w:cstheme="minorHAnsi"/>
          <w:sz w:val="24"/>
          <w:szCs w:val="24"/>
        </w:rPr>
        <w:t>την</w:t>
      </w:r>
      <w:r w:rsidR="007E73A8" w:rsidRPr="001D7638">
        <w:rPr>
          <w:rFonts w:asciiTheme="minorHAnsi" w:hAnsiTheme="minorHAnsi" w:cstheme="minorHAnsi"/>
          <w:spacing w:val="-1"/>
          <w:sz w:val="24"/>
          <w:szCs w:val="24"/>
        </w:rPr>
        <w:t xml:space="preserve"> </w:t>
      </w:r>
      <w:r w:rsidR="007E73A8" w:rsidRPr="001D7638">
        <w:rPr>
          <w:rFonts w:asciiTheme="minorHAnsi" w:hAnsiTheme="minorHAnsi" w:cstheme="minorHAnsi"/>
          <w:sz w:val="24"/>
          <w:szCs w:val="24"/>
        </w:rPr>
        <w:t>παρουσία των</w:t>
      </w:r>
      <w:r w:rsidR="007E73A8" w:rsidRPr="001D7638">
        <w:rPr>
          <w:rFonts w:asciiTheme="minorHAnsi" w:hAnsiTheme="minorHAnsi" w:cstheme="minorHAnsi"/>
          <w:spacing w:val="-1"/>
          <w:sz w:val="24"/>
          <w:szCs w:val="24"/>
        </w:rPr>
        <w:t xml:space="preserve"> </w:t>
      </w:r>
      <w:r w:rsidR="007E73A8" w:rsidRPr="001D7638">
        <w:rPr>
          <w:rFonts w:asciiTheme="minorHAnsi" w:hAnsiTheme="minorHAnsi" w:cstheme="minorHAnsi"/>
          <w:sz w:val="24"/>
          <w:szCs w:val="24"/>
        </w:rPr>
        <w:t>δικαιούχων</w:t>
      </w:r>
      <w:r w:rsidR="007E73A8" w:rsidRPr="001D7638">
        <w:rPr>
          <w:rFonts w:asciiTheme="minorHAnsi" w:hAnsiTheme="minorHAnsi" w:cstheme="minorHAnsi"/>
          <w:spacing w:val="-5"/>
          <w:sz w:val="24"/>
          <w:szCs w:val="24"/>
        </w:rPr>
        <w:t xml:space="preserve"> </w:t>
      </w:r>
      <w:r w:rsidR="007E73A8" w:rsidRPr="001D7638">
        <w:rPr>
          <w:rFonts w:asciiTheme="minorHAnsi" w:hAnsiTheme="minorHAnsi" w:cstheme="minorHAnsi"/>
          <w:sz w:val="24"/>
          <w:szCs w:val="24"/>
        </w:rPr>
        <w:t>των</w:t>
      </w:r>
      <w:r w:rsidR="007E73A8" w:rsidRPr="001D7638">
        <w:rPr>
          <w:rFonts w:asciiTheme="minorHAnsi" w:hAnsiTheme="minorHAnsi" w:cstheme="minorHAnsi"/>
          <w:spacing w:val="-1"/>
          <w:sz w:val="24"/>
          <w:szCs w:val="24"/>
        </w:rPr>
        <w:t xml:space="preserve"> </w:t>
      </w:r>
      <w:r w:rsidR="007E73A8" w:rsidRPr="001D7638">
        <w:rPr>
          <w:rFonts w:asciiTheme="minorHAnsi" w:hAnsiTheme="minorHAnsi" w:cstheme="minorHAnsi"/>
          <w:sz w:val="24"/>
          <w:szCs w:val="24"/>
        </w:rPr>
        <w:t>τάφων</w:t>
      </w:r>
      <w:r w:rsidR="007E73A8" w:rsidRPr="001D7638">
        <w:rPr>
          <w:rFonts w:asciiTheme="minorHAnsi" w:hAnsiTheme="minorHAnsi" w:cstheme="minorHAnsi"/>
          <w:spacing w:val="-5"/>
          <w:sz w:val="24"/>
          <w:szCs w:val="24"/>
        </w:rPr>
        <w:t xml:space="preserve"> </w:t>
      </w:r>
      <w:r w:rsidR="007E73A8" w:rsidRPr="001D7638">
        <w:rPr>
          <w:rFonts w:asciiTheme="minorHAnsi" w:hAnsiTheme="minorHAnsi" w:cstheme="minorHAnsi"/>
          <w:sz w:val="24"/>
          <w:szCs w:val="24"/>
        </w:rPr>
        <w:t>αυτών.</w:t>
      </w:r>
    </w:p>
    <w:p w14:paraId="074B3A74" w14:textId="77777777" w:rsidR="00B10AD8" w:rsidRPr="00FF093D" w:rsidRDefault="007E73A8" w:rsidP="00E0707E">
      <w:pPr>
        <w:pStyle w:val="a5"/>
        <w:numPr>
          <w:ilvl w:val="0"/>
          <w:numId w:val="18"/>
        </w:numPr>
        <w:tabs>
          <w:tab w:val="left" w:pos="805"/>
        </w:tabs>
        <w:ind w:right="214" w:firstLine="360"/>
        <w:rPr>
          <w:rFonts w:asciiTheme="minorHAnsi" w:hAnsiTheme="minorHAnsi" w:cstheme="minorHAnsi"/>
          <w:sz w:val="24"/>
          <w:szCs w:val="24"/>
        </w:rPr>
      </w:pPr>
      <w:r w:rsidRPr="00FF093D">
        <w:rPr>
          <w:rFonts w:asciiTheme="minorHAnsi" w:hAnsiTheme="minorHAnsi" w:cstheme="minorHAnsi"/>
          <w:sz w:val="24"/>
          <w:szCs w:val="24"/>
        </w:rPr>
        <w:t xml:space="preserve">Η ανακομιδή οστών απόρων ενεργείται από την υπηρεσία και τα οστά τοποθετούνται στο </w:t>
      </w:r>
      <w:r w:rsidRPr="00FF093D">
        <w:rPr>
          <w:rFonts w:asciiTheme="minorHAnsi" w:hAnsiTheme="minorHAnsi" w:cstheme="minorHAnsi"/>
          <w:spacing w:val="-2"/>
          <w:sz w:val="24"/>
          <w:szCs w:val="24"/>
        </w:rPr>
        <w:t>χωνευτήριο,</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εκτός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εάν</w:t>
      </w:r>
      <w:r w:rsidRPr="00FF093D">
        <w:rPr>
          <w:rFonts w:asciiTheme="minorHAnsi" w:hAnsiTheme="minorHAnsi" w:cstheme="minorHAnsi"/>
          <w:spacing w:val="38"/>
          <w:sz w:val="24"/>
          <w:szCs w:val="24"/>
        </w:rPr>
        <w:t xml:space="preserve"> </w:t>
      </w:r>
      <w:r w:rsidRPr="00FF093D">
        <w:rPr>
          <w:rFonts w:asciiTheme="minorHAnsi" w:hAnsiTheme="minorHAnsi" w:cstheme="minorHAnsi"/>
          <w:spacing w:val="-2"/>
          <w:sz w:val="24"/>
          <w:szCs w:val="24"/>
        </w:rPr>
        <w:t>υπάρχουν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συγγενείς,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επιθυμούν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τοποθέτησή</w:t>
      </w:r>
      <w:r w:rsidRPr="00FF093D">
        <w:rPr>
          <w:rFonts w:asciiTheme="minorHAnsi" w:hAnsiTheme="minorHAnsi" w:cstheme="minorHAnsi"/>
          <w:spacing w:val="39"/>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37"/>
          <w:sz w:val="24"/>
          <w:szCs w:val="24"/>
        </w:rPr>
        <w:t xml:space="preserve"> </w:t>
      </w:r>
      <w:r w:rsidRPr="00FF093D">
        <w:rPr>
          <w:rFonts w:asciiTheme="minorHAnsi" w:hAnsiTheme="minorHAnsi" w:cstheme="minorHAnsi"/>
          <w:spacing w:val="-2"/>
          <w:sz w:val="24"/>
          <w:szCs w:val="24"/>
        </w:rPr>
        <w:t>στο</w:t>
      </w:r>
      <w:r w:rsidRPr="00FF093D">
        <w:rPr>
          <w:rFonts w:asciiTheme="minorHAnsi" w:hAnsiTheme="minorHAnsi" w:cstheme="minorHAnsi"/>
          <w:spacing w:val="39"/>
          <w:sz w:val="24"/>
          <w:szCs w:val="24"/>
        </w:rPr>
        <w:t xml:space="preserve"> </w:t>
      </w:r>
      <w:r w:rsidRPr="00FF093D">
        <w:rPr>
          <w:rFonts w:asciiTheme="minorHAnsi" w:hAnsiTheme="minorHAnsi" w:cstheme="minorHAnsi"/>
          <w:spacing w:val="-2"/>
          <w:sz w:val="24"/>
          <w:szCs w:val="24"/>
        </w:rPr>
        <w:t>οστεοφυλάκιο.</w:t>
      </w:r>
    </w:p>
    <w:p w14:paraId="6C0E1601" w14:textId="77777777" w:rsidR="00B10AD8" w:rsidRPr="00FF093D" w:rsidRDefault="007E73A8" w:rsidP="00E0707E">
      <w:pPr>
        <w:pStyle w:val="a5"/>
        <w:numPr>
          <w:ilvl w:val="0"/>
          <w:numId w:val="18"/>
        </w:numPr>
        <w:tabs>
          <w:tab w:val="left" w:pos="750"/>
        </w:tabs>
        <w:spacing w:before="4"/>
        <w:ind w:right="208" w:firstLine="360"/>
        <w:rPr>
          <w:rFonts w:asciiTheme="minorHAnsi" w:hAnsiTheme="minorHAnsi" w:cstheme="minorHAnsi"/>
          <w:sz w:val="24"/>
          <w:szCs w:val="24"/>
        </w:rPr>
      </w:pPr>
      <w:r w:rsidRPr="00FF093D">
        <w:rPr>
          <w:rFonts w:asciiTheme="minorHAnsi" w:hAnsiTheme="minorHAnsi" w:cstheme="minorHAnsi"/>
          <w:sz w:val="24"/>
          <w:szCs w:val="24"/>
        </w:rPr>
        <w:t>Κάθε</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εκταφή</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διενεργείται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προσωπικό</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Δήμου</w:t>
      </w:r>
      <w:r w:rsidRPr="00FF093D">
        <w:rPr>
          <w:rFonts w:asciiTheme="minorHAnsi" w:hAnsiTheme="minorHAnsi" w:cstheme="minorHAnsi"/>
          <w:spacing w:val="-9"/>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απόλυτη</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ευλάβεια,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 xml:space="preserve">σεβασμό και προσοχή. Τα οστά μεταφέρονται σε ειδικό χώρο και αφού γίνουν οι απαραίτητες διεργασίες, </w:t>
      </w:r>
      <w:r w:rsidRPr="00FF093D">
        <w:rPr>
          <w:rFonts w:asciiTheme="minorHAnsi" w:hAnsiTheme="minorHAnsi" w:cstheme="minorHAnsi"/>
          <w:spacing w:val="-4"/>
          <w:sz w:val="24"/>
          <w:szCs w:val="24"/>
        </w:rPr>
        <w:t>τοποθετούνται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στο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οστεοφυλάκιο,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στο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χωνευτήριο</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ή</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μπορούν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να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μεταφερθούν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σε</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άλλο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Κοιμητήριο.</w:t>
      </w:r>
    </w:p>
    <w:p w14:paraId="736F2876" w14:textId="77777777" w:rsidR="007B7A25" w:rsidRPr="007B7A25" w:rsidRDefault="007E73A8" w:rsidP="007B7A25">
      <w:pPr>
        <w:pStyle w:val="a5"/>
        <w:numPr>
          <w:ilvl w:val="0"/>
          <w:numId w:val="18"/>
        </w:numPr>
        <w:tabs>
          <w:tab w:val="left" w:pos="788"/>
        </w:tabs>
        <w:spacing w:before="4"/>
        <w:ind w:right="209" w:firstLine="360"/>
        <w:rPr>
          <w:rFonts w:asciiTheme="minorHAnsi" w:hAnsiTheme="minorHAnsi" w:cstheme="minorHAnsi"/>
          <w:sz w:val="24"/>
          <w:szCs w:val="24"/>
        </w:rPr>
      </w:pPr>
      <w:r w:rsidRPr="00FF093D">
        <w:rPr>
          <w:rFonts w:asciiTheme="minorHAnsi" w:hAnsiTheme="minorHAnsi" w:cstheme="minorHAnsi"/>
          <w:sz w:val="24"/>
          <w:szCs w:val="24"/>
        </w:rPr>
        <w:t>Αδιάλυτα φέρετρα τα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οποία προέρχονται από</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εκσκαφές,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τοποθετούνται σε ειδικό χώρο και με ευθύνη της υπηρεσίας καταστρέφονται</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διά</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πυρός</w:t>
      </w:r>
      <w:r w:rsidRPr="00FF093D">
        <w:rPr>
          <w:rFonts w:asciiTheme="minorHAnsi" w:hAnsiTheme="minorHAnsi" w:cstheme="minorHAnsi"/>
          <w:color w:val="FF0000"/>
          <w:sz w:val="24"/>
          <w:szCs w:val="24"/>
        </w:rPr>
        <w:t>.</w:t>
      </w:r>
    </w:p>
    <w:p w14:paraId="0A7019B4" w14:textId="3A08E843" w:rsidR="007B7A25" w:rsidRPr="007B7A25" w:rsidRDefault="007B7A25" w:rsidP="007B7A25">
      <w:pPr>
        <w:pStyle w:val="a5"/>
        <w:numPr>
          <w:ilvl w:val="0"/>
          <w:numId w:val="18"/>
        </w:numPr>
        <w:tabs>
          <w:tab w:val="left" w:pos="788"/>
        </w:tabs>
        <w:spacing w:before="4"/>
        <w:ind w:right="209" w:firstLine="360"/>
        <w:rPr>
          <w:rFonts w:asciiTheme="minorHAnsi" w:hAnsiTheme="minorHAnsi" w:cstheme="minorHAnsi"/>
          <w:sz w:val="24"/>
          <w:szCs w:val="24"/>
          <w:highlight w:val="yellow"/>
        </w:rPr>
      </w:pPr>
      <w:r w:rsidRPr="007B7A25">
        <w:rPr>
          <w:rFonts w:asciiTheme="minorHAnsi" w:hAnsiTheme="minorHAnsi" w:cstheme="minorHAnsi"/>
          <w:sz w:val="24"/>
          <w:szCs w:val="24"/>
          <w:highlight w:val="yellow"/>
        </w:rPr>
        <w:t xml:space="preserve">Δεν ισχύει ο περιορισμός της </w:t>
      </w:r>
      <w:r w:rsidR="004E6200" w:rsidRPr="001420FC">
        <w:rPr>
          <w:rFonts w:asciiTheme="minorHAnsi" w:hAnsiTheme="minorHAnsi" w:cstheme="minorHAnsi"/>
          <w:sz w:val="24"/>
          <w:szCs w:val="24"/>
          <w:highlight w:val="yellow"/>
        </w:rPr>
        <w:t>προβλεπόμενη</w:t>
      </w:r>
      <w:r w:rsidR="004E6200">
        <w:rPr>
          <w:rFonts w:asciiTheme="minorHAnsi" w:hAnsiTheme="minorHAnsi" w:cstheme="minorHAnsi"/>
          <w:sz w:val="24"/>
          <w:szCs w:val="24"/>
          <w:highlight w:val="yellow"/>
        </w:rPr>
        <w:t>ς</w:t>
      </w:r>
      <w:r w:rsidR="004E6200" w:rsidRPr="001420FC">
        <w:rPr>
          <w:rFonts w:asciiTheme="minorHAnsi" w:hAnsiTheme="minorHAnsi" w:cstheme="minorHAnsi"/>
          <w:sz w:val="24"/>
          <w:szCs w:val="24"/>
          <w:highlight w:val="yellow"/>
        </w:rPr>
        <w:t xml:space="preserve"> χρονική</w:t>
      </w:r>
      <w:r w:rsidR="004E6200">
        <w:rPr>
          <w:rFonts w:asciiTheme="minorHAnsi" w:hAnsiTheme="minorHAnsi" w:cstheme="minorHAnsi"/>
          <w:sz w:val="24"/>
          <w:szCs w:val="24"/>
          <w:highlight w:val="yellow"/>
        </w:rPr>
        <w:t>ς</w:t>
      </w:r>
      <w:r w:rsidR="004E6200" w:rsidRPr="001420FC">
        <w:rPr>
          <w:rFonts w:asciiTheme="minorHAnsi" w:hAnsiTheme="minorHAnsi" w:cstheme="minorHAnsi"/>
          <w:sz w:val="24"/>
          <w:szCs w:val="24"/>
          <w:highlight w:val="yellow"/>
        </w:rPr>
        <w:t xml:space="preserve"> διάρκεια </w:t>
      </w:r>
      <w:proofErr w:type="spellStart"/>
      <w:r w:rsidR="004E6200" w:rsidRPr="001420FC">
        <w:rPr>
          <w:rFonts w:asciiTheme="minorHAnsi" w:hAnsiTheme="minorHAnsi" w:cstheme="minorHAnsi"/>
          <w:sz w:val="24"/>
          <w:szCs w:val="24"/>
          <w:highlight w:val="yellow"/>
        </w:rPr>
        <w:t>ταφής</w:t>
      </w:r>
      <w:r w:rsidR="004E6200">
        <w:rPr>
          <w:rFonts w:asciiTheme="minorHAnsi" w:hAnsiTheme="minorHAnsi" w:cstheme="minorHAnsi"/>
          <w:sz w:val="24"/>
          <w:szCs w:val="24"/>
        </w:rPr>
        <w:t>,</w:t>
      </w:r>
      <w:r w:rsidRPr="007B7A25">
        <w:rPr>
          <w:rFonts w:asciiTheme="minorHAnsi" w:hAnsiTheme="minorHAnsi" w:cstheme="minorHAnsi"/>
          <w:sz w:val="24"/>
          <w:szCs w:val="24"/>
          <w:highlight w:val="yellow"/>
        </w:rPr>
        <w:t>στις</w:t>
      </w:r>
      <w:proofErr w:type="spellEnd"/>
      <w:r w:rsidRPr="007B7A25">
        <w:rPr>
          <w:rFonts w:asciiTheme="minorHAnsi" w:hAnsiTheme="minorHAnsi" w:cstheme="minorHAnsi"/>
          <w:sz w:val="24"/>
          <w:szCs w:val="24"/>
          <w:highlight w:val="yellow"/>
        </w:rPr>
        <w:t xml:space="preserve"> Κοινότητες όπου εθιμικά δεν γίνεται ανακομιδή των οστών με εξαίρεση τα προβλεπόμενα παρακάτω στην παρ. 13. του παρόντος</w:t>
      </w:r>
      <w:r w:rsidR="0066639B">
        <w:rPr>
          <w:rFonts w:asciiTheme="minorHAnsi" w:hAnsiTheme="minorHAnsi" w:cstheme="minorHAnsi"/>
          <w:sz w:val="24"/>
          <w:szCs w:val="24"/>
          <w:highlight w:val="yellow"/>
        </w:rPr>
        <w:t>.</w:t>
      </w:r>
    </w:p>
    <w:p w14:paraId="0996B1FC" w14:textId="495B083C" w:rsidR="007B7A25" w:rsidRPr="007B7A25" w:rsidRDefault="007B7A25" w:rsidP="007B7A25">
      <w:pPr>
        <w:pStyle w:val="a5"/>
        <w:numPr>
          <w:ilvl w:val="0"/>
          <w:numId w:val="18"/>
        </w:numPr>
        <w:tabs>
          <w:tab w:val="left" w:pos="788"/>
        </w:tabs>
        <w:spacing w:before="4"/>
        <w:ind w:right="209" w:firstLine="360"/>
        <w:rPr>
          <w:rFonts w:asciiTheme="minorHAnsi" w:hAnsiTheme="minorHAnsi" w:cstheme="minorHAnsi"/>
          <w:sz w:val="24"/>
          <w:szCs w:val="24"/>
          <w:highlight w:val="yellow"/>
        </w:rPr>
      </w:pPr>
      <w:r w:rsidRPr="007B7A25">
        <w:rPr>
          <w:rFonts w:asciiTheme="minorHAnsi" w:hAnsiTheme="minorHAnsi" w:cstheme="minorHAnsi"/>
          <w:sz w:val="24"/>
          <w:szCs w:val="24"/>
          <w:highlight w:val="yellow"/>
        </w:rPr>
        <w:t xml:space="preserve">Αναβολή από </w:t>
      </w:r>
      <w:r w:rsidR="004E6200" w:rsidRPr="001420FC">
        <w:rPr>
          <w:rFonts w:asciiTheme="minorHAnsi" w:hAnsiTheme="minorHAnsi" w:cstheme="minorHAnsi"/>
          <w:spacing w:val="-13"/>
          <w:sz w:val="24"/>
          <w:szCs w:val="24"/>
          <w:highlight w:val="yellow"/>
        </w:rPr>
        <w:t xml:space="preserve">με </w:t>
      </w:r>
      <w:r w:rsidR="004E6200" w:rsidRPr="001420FC">
        <w:rPr>
          <w:rFonts w:asciiTheme="minorHAnsi" w:hAnsiTheme="minorHAnsi" w:cstheme="minorHAnsi"/>
          <w:sz w:val="24"/>
          <w:szCs w:val="24"/>
          <w:highlight w:val="yellow"/>
        </w:rPr>
        <w:t xml:space="preserve">προβλεπόμενη χρονική διάρκεια </w:t>
      </w:r>
      <w:proofErr w:type="spellStart"/>
      <w:r w:rsidR="004E6200" w:rsidRPr="001420FC">
        <w:rPr>
          <w:rFonts w:asciiTheme="minorHAnsi" w:hAnsiTheme="minorHAnsi" w:cstheme="minorHAnsi"/>
          <w:sz w:val="24"/>
          <w:szCs w:val="24"/>
          <w:highlight w:val="yellow"/>
        </w:rPr>
        <w:t>ταφής</w:t>
      </w:r>
      <w:r w:rsidR="004E6200" w:rsidRPr="001420FC">
        <w:rPr>
          <w:rFonts w:asciiTheme="minorHAnsi" w:hAnsiTheme="minorHAnsi" w:cstheme="minorHAnsi"/>
          <w:sz w:val="24"/>
          <w:szCs w:val="24"/>
        </w:rPr>
        <w:t>,</w:t>
      </w:r>
      <w:r w:rsidRPr="007B7A25">
        <w:rPr>
          <w:rFonts w:asciiTheme="minorHAnsi" w:hAnsiTheme="minorHAnsi" w:cstheme="minorHAnsi"/>
          <w:sz w:val="24"/>
          <w:szCs w:val="24"/>
          <w:highlight w:val="yellow"/>
        </w:rPr>
        <w:t>εκταφή</w:t>
      </w:r>
      <w:proofErr w:type="spellEnd"/>
      <w:r w:rsidRPr="007B7A25">
        <w:rPr>
          <w:rFonts w:asciiTheme="minorHAnsi" w:hAnsiTheme="minorHAnsi" w:cstheme="minorHAnsi"/>
          <w:sz w:val="24"/>
          <w:szCs w:val="24"/>
          <w:highlight w:val="yellow"/>
        </w:rPr>
        <w:t xml:space="preserve"> επιτρέπεται με απόφαση δημάρχου </w:t>
      </w:r>
      <w:r w:rsidR="00284AD2">
        <w:rPr>
          <w:rFonts w:asciiTheme="minorHAnsi" w:hAnsiTheme="minorHAnsi" w:cstheme="minorHAnsi"/>
          <w:sz w:val="24"/>
          <w:szCs w:val="24"/>
          <w:highlight w:val="yellow"/>
        </w:rPr>
        <w:t xml:space="preserve">ή του αρμοδίου αντιδημάρχου </w:t>
      </w:r>
      <w:r w:rsidRPr="007B7A25">
        <w:rPr>
          <w:rFonts w:asciiTheme="minorHAnsi" w:hAnsiTheme="minorHAnsi" w:cstheme="minorHAnsi"/>
          <w:sz w:val="24"/>
          <w:szCs w:val="24"/>
          <w:highlight w:val="yellow"/>
        </w:rPr>
        <w:t>μετά από αίτηση του ενδιαφερόμενου σε περιπτώσεις δικαιολογημένες επαρκώς από τους συγγενείς του νεκρού ιδίως όταν πρόκειται για νεαρά άτομα.</w:t>
      </w:r>
    </w:p>
    <w:p w14:paraId="7536CEBC" w14:textId="5F1B3153" w:rsidR="007B7A25" w:rsidRPr="008311D1" w:rsidRDefault="007B7A25" w:rsidP="0066639B">
      <w:pPr>
        <w:pStyle w:val="a5"/>
        <w:numPr>
          <w:ilvl w:val="0"/>
          <w:numId w:val="18"/>
        </w:numPr>
        <w:tabs>
          <w:tab w:val="left" w:pos="788"/>
        </w:tabs>
        <w:spacing w:before="4"/>
        <w:ind w:right="209" w:firstLine="360"/>
        <w:jc w:val="left"/>
        <w:rPr>
          <w:rFonts w:asciiTheme="minorHAnsi" w:hAnsiTheme="minorHAnsi" w:cstheme="minorHAnsi"/>
          <w:b/>
          <w:bCs/>
          <w:sz w:val="24"/>
          <w:szCs w:val="24"/>
          <w:highlight w:val="yellow"/>
          <w:u w:val="single"/>
        </w:rPr>
      </w:pPr>
      <w:r w:rsidRPr="007B7A25">
        <w:rPr>
          <w:rFonts w:asciiTheme="minorHAnsi" w:hAnsiTheme="minorHAnsi" w:cstheme="minorHAnsi"/>
          <w:sz w:val="24"/>
          <w:szCs w:val="24"/>
          <w:highlight w:val="yellow"/>
        </w:rPr>
        <w:t xml:space="preserve">Αναβολή </w:t>
      </w:r>
      <w:r w:rsidR="004E6200">
        <w:rPr>
          <w:rFonts w:asciiTheme="minorHAnsi" w:hAnsiTheme="minorHAnsi" w:cstheme="minorHAnsi"/>
          <w:spacing w:val="-13"/>
          <w:sz w:val="24"/>
          <w:szCs w:val="24"/>
          <w:highlight w:val="yellow"/>
        </w:rPr>
        <w:t xml:space="preserve">από την </w:t>
      </w:r>
      <w:r w:rsidR="004E6200" w:rsidRPr="001420FC">
        <w:rPr>
          <w:rFonts w:asciiTheme="minorHAnsi" w:hAnsiTheme="minorHAnsi" w:cstheme="minorHAnsi"/>
          <w:sz w:val="24"/>
          <w:szCs w:val="24"/>
          <w:highlight w:val="yellow"/>
        </w:rPr>
        <w:t>προβλεπόμενη χρονική διάρκεια ταφής</w:t>
      </w:r>
      <w:r w:rsidR="004E6200" w:rsidRPr="001420FC">
        <w:rPr>
          <w:rFonts w:asciiTheme="minorHAnsi" w:hAnsiTheme="minorHAnsi" w:cstheme="minorHAnsi"/>
          <w:sz w:val="24"/>
          <w:szCs w:val="24"/>
        </w:rPr>
        <w:t xml:space="preserve">, </w:t>
      </w:r>
      <w:r w:rsidRPr="007B7A25">
        <w:rPr>
          <w:rFonts w:asciiTheme="minorHAnsi" w:hAnsiTheme="minorHAnsi" w:cstheme="minorHAnsi"/>
          <w:sz w:val="24"/>
          <w:szCs w:val="24"/>
          <w:highlight w:val="yellow"/>
        </w:rPr>
        <w:t xml:space="preserve">εκταφή δεν επιτρέπεται ακόμη και στις Κοινότητες </w:t>
      </w:r>
      <w:r w:rsidRPr="008311D1">
        <w:rPr>
          <w:rFonts w:asciiTheme="minorHAnsi" w:hAnsiTheme="minorHAnsi" w:cstheme="minorHAnsi"/>
          <w:b/>
          <w:bCs/>
          <w:sz w:val="24"/>
          <w:szCs w:val="24"/>
          <w:highlight w:val="yellow"/>
          <w:u w:val="single"/>
        </w:rPr>
        <w:t>όπου είθισται να μην</w:t>
      </w:r>
    </w:p>
    <w:p w14:paraId="52A5F95B" w14:textId="77777777" w:rsidR="007B7A25" w:rsidRDefault="007B7A25" w:rsidP="0066639B">
      <w:pPr>
        <w:pStyle w:val="a5"/>
        <w:tabs>
          <w:tab w:val="left" w:pos="788"/>
        </w:tabs>
        <w:spacing w:before="4"/>
        <w:ind w:right="209" w:firstLine="0"/>
        <w:jc w:val="left"/>
        <w:rPr>
          <w:rFonts w:asciiTheme="minorHAnsi" w:hAnsiTheme="minorHAnsi" w:cstheme="minorHAnsi"/>
          <w:sz w:val="24"/>
          <w:szCs w:val="24"/>
        </w:rPr>
      </w:pPr>
      <w:r w:rsidRPr="008311D1">
        <w:rPr>
          <w:rFonts w:asciiTheme="minorHAnsi" w:hAnsiTheme="minorHAnsi" w:cstheme="minorHAnsi"/>
          <w:b/>
          <w:bCs/>
          <w:sz w:val="24"/>
          <w:szCs w:val="24"/>
          <w:highlight w:val="yellow"/>
          <w:u w:val="single"/>
        </w:rPr>
        <w:t>γίνεται εκταφή</w:t>
      </w:r>
      <w:r w:rsidRPr="008311D1">
        <w:rPr>
          <w:rFonts w:asciiTheme="minorHAnsi" w:hAnsiTheme="minorHAnsi" w:cstheme="minorHAnsi"/>
          <w:sz w:val="24"/>
          <w:szCs w:val="24"/>
          <w:highlight w:val="yellow"/>
          <w:u w:val="single"/>
        </w:rPr>
        <w:t xml:space="preserve"> ,</w:t>
      </w:r>
      <w:r w:rsidRPr="007B7A25">
        <w:rPr>
          <w:rFonts w:asciiTheme="minorHAnsi" w:hAnsiTheme="minorHAnsi" w:cstheme="minorHAnsi"/>
          <w:sz w:val="24"/>
          <w:szCs w:val="24"/>
          <w:highlight w:val="yellow"/>
        </w:rPr>
        <w:t xml:space="preserve"> εφόσον μετά από εισήγηση του Τοπικού Συμβουλίου διαπιστωθεί πρόβλημα χωρητικότητας στο νεκροταφείο.</w:t>
      </w:r>
    </w:p>
    <w:p w14:paraId="445C0A06" w14:textId="77777777" w:rsidR="00CE52A9" w:rsidRPr="00873004" w:rsidRDefault="00CE52A9" w:rsidP="00873004">
      <w:pPr>
        <w:tabs>
          <w:tab w:val="left" w:pos="788"/>
        </w:tabs>
        <w:spacing w:before="4"/>
        <w:ind w:right="209"/>
        <w:rPr>
          <w:rFonts w:asciiTheme="minorHAnsi" w:hAnsiTheme="minorHAnsi" w:cstheme="minorHAnsi"/>
          <w:sz w:val="24"/>
          <w:szCs w:val="24"/>
        </w:rPr>
      </w:pPr>
    </w:p>
    <w:p w14:paraId="19F96C96" w14:textId="77777777" w:rsidR="00B10AD8" w:rsidRDefault="007E73A8" w:rsidP="00E0707E">
      <w:pPr>
        <w:pStyle w:val="21"/>
        <w:ind w:left="0" w:right="4167"/>
        <w:jc w:val="both"/>
        <w:rPr>
          <w:rFonts w:asciiTheme="minorHAnsi" w:hAnsiTheme="minorHAnsi" w:cstheme="minorHAnsi"/>
          <w:b w:val="0"/>
          <w:sz w:val="24"/>
          <w:szCs w:val="24"/>
          <w:u w:val="single"/>
        </w:rPr>
      </w:pPr>
      <w:r w:rsidRPr="00CE52A9">
        <w:rPr>
          <w:rFonts w:asciiTheme="minorHAnsi" w:hAnsiTheme="minorHAnsi" w:cstheme="minorHAnsi"/>
          <w:b w:val="0"/>
          <w:sz w:val="24"/>
          <w:szCs w:val="24"/>
          <w:u w:val="single"/>
        </w:rPr>
        <w:t>Άρθρο 16</w:t>
      </w:r>
      <w:r w:rsidR="00CE52A9" w:rsidRPr="00CE52A9">
        <w:rPr>
          <w:rFonts w:asciiTheme="minorHAnsi" w:hAnsiTheme="minorHAnsi" w:cstheme="minorHAnsi"/>
          <w:b w:val="0"/>
          <w:sz w:val="24"/>
          <w:szCs w:val="24"/>
          <w:u w:val="single"/>
        </w:rPr>
        <w:t xml:space="preserve">  </w:t>
      </w:r>
      <w:r w:rsidRPr="00CE52A9">
        <w:rPr>
          <w:rFonts w:asciiTheme="minorHAnsi" w:hAnsiTheme="minorHAnsi" w:cstheme="minorHAnsi"/>
          <w:b w:val="0"/>
          <w:sz w:val="24"/>
          <w:szCs w:val="24"/>
          <w:u w:val="single"/>
        </w:rPr>
        <w:t>Αναγκαστικές</w:t>
      </w:r>
      <w:r w:rsidRPr="00CE52A9">
        <w:rPr>
          <w:rFonts w:asciiTheme="minorHAnsi" w:hAnsiTheme="minorHAnsi" w:cstheme="minorHAnsi"/>
          <w:b w:val="0"/>
          <w:spacing w:val="-14"/>
          <w:sz w:val="24"/>
          <w:szCs w:val="24"/>
          <w:u w:val="single"/>
        </w:rPr>
        <w:t xml:space="preserve"> </w:t>
      </w:r>
      <w:r w:rsidRPr="00CE52A9">
        <w:rPr>
          <w:rFonts w:asciiTheme="minorHAnsi" w:hAnsiTheme="minorHAnsi" w:cstheme="minorHAnsi"/>
          <w:b w:val="0"/>
          <w:sz w:val="24"/>
          <w:szCs w:val="24"/>
          <w:u w:val="single"/>
        </w:rPr>
        <w:t>εκταφές</w:t>
      </w:r>
    </w:p>
    <w:p w14:paraId="10C77942" w14:textId="77777777" w:rsidR="00CE52A9" w:rsidRPr="00CE52A9" w:rsidRDefault="00CE52A9" w:rsidP="00E0707E">
      <w:pPr>
        <w:pStyle w:val="21"/>
        <w:ind w:left="0" w:right="4167"/>
        <w:jc w:val="both"/>
        <w:rPr>
          <w:rFonts w:asciiTheme="minorHAnsi" w:hAnsiTheme="minorHAnsi" w:cstheme="minorHAnsi"/>
          <w:b w:val="0"/>
          <w:sz w:val="24"/>
          <w:szCs w:val="24"/>
          <w:u w:val="single"/>
        </w:rPr>
      </w:pPr>
    </w:p>
    <w:p w14:paraId="4F838662" w14:textId="4D580A41" w:rsidR="00B10AD8" w:rsidRPr="00FF093D" w:rsidRDefault="007E73A8" w:rsidP="00E0707E">
      <w:pPr>
        <w:pStyle w:val="a5"/>
        <w:numPr>
          <w:ilvl w:val="0"/>
          <w:numId w:val="17"/>
        </w:numPr>
        <w:tabs>
          <w:tab w:val="left" w:pos="731"/>
        </w:tabs>
        <w:spacing w:before="7"/>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Οι συγγενείς των νεκρών υποχρεούνται πριν τη λήξη της υποχρεωτικής </w:t>
      </w:r>
      <w:r w:rsidR="00AD124C" w:rsidRPr="004E6200">
        <w:rPr>
          <w:rFonts w:asciiTheme="minorHAnsi" w:hAnsiTheme="minorHAnsi" w:cstheme="minorHAnsi"/>
          <w:spacing w:val="-13"/>
          <w:sz w:val="24"/>
          <w:szCs w:val="24"/>
          <w:highlight w:val="yellow"/>
        </w:rPr>
        <w:t xml:space="preserve">με την  </w:t>
      </w:r>
      <w:r w:rsidR="00AD124C" w:rsidRPr="004E6200">
        <w:rPr>
          <w:rFonts w:asciiTheme="minorHAnsi" w:hAnsiTheme="minorHAnsi" w:cstheme="minorHAnsi"/>
          <w:sz w:val="24"/>
          <w:szCs w:val="24"/>
          <w:highlight w:val="yellow"/>
        </w:rPr>
        <w:t>προβλεπόμενη χρονική διάρκεια ταφής</w:t>
      </w:r>
      <w:r w:rsidR="00AD124C" w:rsidRPr="00816990">
        <w:rPr>
          <w:rFonts w:asciiTheme="minorHAnsi" w:hAnsiTheme="minorHAnsi" w:cstheme="minorHAnsi"/>
          <w:sz w:val="24"/>
          <w:szCs w:val="24"/>
        </w:rPr>
        <w:t xml:space="preserve"> </w:t>
      </w:r>
      <w:r w:rsidRPr="00FF093D">
        <w:rPr>
          <w:rFonts w:asciiTheme="minorHAnsi" w:hAnsiTheme="minorHAnsi" w:cstheme="minorHAnsi"/>
          <w:sz w:val="24"/>
          <w:szCs w:val="24"/>
        </w:rPr>
        <w:t xml:space="preserve"> ή του χρόνου παράτασης που έχουν λάβει, να επικοινωνήσουν με την υπηρεσία του Δήμου</w:t>
      </w:r>
      <w:r w:rsidR="007274E6">
        <w:rPr>
          <w:rFonts w:asciiTheme="minorHAnsi" w:hAnsiTheme="minorHAnsi" w:cstheme="minorHAnsi"/>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για να δηλώσουν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επιθυμία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σχετικά</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νεκρό</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ενδιαφερθεί</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κανείς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έχουν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παρέλθει τρεις (3) μήνες από τη λήξη της υποχρεωτικής </w:t>
      </w:r>
      <w:r w:rsidR="00AD124C" w:rsidRPr="004E6200">
        <w:rPr>
          <w:rFonts w:asciiTheme="minorHAnsi" w:hAnsiTheme="minorHAnsi" w:cstheme="minorHAnsi"/>
          <w:spacing w:val="-13"/>
          <w:sz w:val="24"/>
          <w:szCs w:val="24"/>
          <w:highlight w:val="yellow"/>
        </w:rPr>
        <w:t xml:space="preserve">με   την </w:t>
      </w:r>
      <w:r w:rsidR="00AD124C" w:rsidRPr="004E6200">
        <w:rPr>
          <w:rFonts w:asciiTheme="minorHAnsi" w:hAnsiTheme="minorHAnsi" w:cstheme="minorHAnsi"/>
          <w:sz w:val="24"/>
          <w:szCs w:val="24"/>
          <w:highlight w:val="yellow"/>
        </w:rPr>
        <w:t>προβλεπόμενη χρονική διάρκεια ταφής</w:t>
      </w:r>
      <w:r w:rsidR="00AD124C" w:rsidRPr="004E6200">
        <w:rPr>
          <w:rFonts w:asciiTheme="minorHAnsi" w:hAnsiTheme="minorHAnsi" w:cstheme="minorHAnsi"/>
          <w:sz w:val="24"/>
          <w:szCs w:val="24"/>
        </w:rPr>
        <w:t xml:space="preserve"> </w:t>
      </w:r>
      <w:r w:rsidRPr="00FF093D">
        <w:rPr>
          <w:rFonts w:asciiTheme="minorHAnsi" w:hAnsiTheme="minorHAnsi" w:cstheme="minorHAnsi"/>
          <w:sz w:val="24"/>
          <w:szCs w:val="24"/>
        </w:rPr>
        <w:t>ή της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νόμιμης πλέον παραμονής του νεκρού,</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Δήμος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προχωρεί,</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αυτεπάγγελτα, σε</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αναγκαστική</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ανακομιδή, χωρίς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 xml:space="preserve">την παρουσία συγγενών </w:t>
      </w:r>
      <w:r w:rsidRPr="00FF093D">
        <w:rPr>
          <w:rFonts w:asciiTheme="minorHAnsi" w:hAnsiTheme="minorHAnsi" w:cstheme="minorHAnsi"/>
          <w:spacing w:val="-2"/>
          <w:sz w:val="24"/>
          <w:szCs w:val="24"/>
        </w:rPr>
        <w:t>και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οστά</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τοποθετούνται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στο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χωνευτήριο.</w:t>
      </w:r>
    </w:p>
    <w:p w14:paraId="03C73A4B" w14:textId="77777777" w:rsidR="00B10AD8" w:rsidRPr="00FF093D" w:rsidRDefault="007E73A8" w:rsidP="00E0707E">
      <w:pPr>
        <w:pStyle w:val="a5"/>
        <w:numPr>
          <w:ilvl w:val="0"/>
          <w:numId w:val="17"/>
        </w:numPr>
        <w:tabs>
          <w:tab w:val="left" w:pos="731"/>
        </w:tabs>
        <w:ind w:right="206" w:firstLine="360"/>
        <w:rPr>
          <w:rFonts w:asciiTheme="minorHAnsi" w:hAnsiTheme="minorHAnsi" w:cstheme="minorHAnsi"/>
          <w:sz w:val="24"/>
          <w:szCs w:val="24"/>
        </w:rPr>
      </w:pPr>
      <w:r w:rsidRPr="00FF093D">
        <w:rPr>
          <w:rFonts w:asciiTheme="minorHAnsi" w:hAnsiTheme="minorHAnsi" w:cstheme="minorHAnsi"/>
          <w:spacing w:val="-2"/>
          <w:sz w:val="24"/>
          <w:szCs w:val="24"/>
        </w:rPr>
        <w:t>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αναγκαστική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εκταφή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αποτελεί</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επαχθές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μέτρο,</w:t>
      </w:r>
      <w:r w:rsidRPr="00FF093D">
        <w:rPr>
          <w:rFonts w:asciiTheme="minorHAnsi" w:hAnsiTheme="minorHAnsi" w:cstheme="minorHAnsi"/>
          <w:spacing w:val="-12"/>
          <w:sz w:val="24"/>
          <w:szCs w:val="24"/>
        </w:rPr>
        <w:t xml:space="preserve"> </w:t>
      </w:r>
      <w:proofErr w:type="spellStart"/>
      <w:r w:rsidRPr="00FF093D">
        <w:rPr>
          <w:rFonts w:asciiTheme="minorHAnsi" w:hAnsiTheme="minorHAnsi" w:cstheme="minorHAnsi"/>
          <w:spacing w:val="-2"/>
          <w:sz w:val="24"/>
          <w:szCs w:val="24"/>
        </w:rPr>
        <w:t>γι</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αυτό</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υπηρεσία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οφείλει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πριν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 xml:space="preserve">διενέργεια </w:t>
      </w:r>
      <w:r w:rsidRPr="00FF093D">
        <w:rPr>
          <w:rFonts w:asciiTheme="minorHAnsi" w:hAnsiTheme="minorHAnsi" w:cstheme="minorHAnsi"/>
          <w:sz w:val="24"/>
          <w:szCs w:val="24"/>
        </w:rPr>
        <w:t>αυτής, να εξαντλεί κάθε πρόσφορο μέσω για την ειδοποίηση τυχόν συγγενών. Η τηλεφωνική επαφή, η ταχυδρομική επιστολή, η γενική ανακοίνωση τοιχοκολλημένη στους χώρους του Κοιμητηρίου και η τοποθέτηση σημειώματος σε κάποιο εμφανές σημείο του τάφου, καθώς και η δημοσίευση στην ιστοσελίδα του Δήμου, τουλάχιστον ένα (1) μήνα πριν την τέλεση της εκταφής, αποτελούν, κάποιες μορφές ενημέρωσης των συγγενών.</w:t>
      </w:r>
    </w:p>
    <w:p w14:paraId="0D13F6D0" w14:textId="10207BC7" w:rsidR="00B10AD8" w:rsidRDefault="007E73A8" w:rsidP="00E0707E">
      <w:pPr>
        <w:pStyle w:val="a5"/>
        <w:numPr>
          <w:ilvl w:val="0"/>
          <w:numId w:val="17"/>
        </w:numPr>
        <w:tabs>
          <w:tab w:val="left" w:pos="731"/>
        </w:tabs>
        <w:ind w:right="202" w:firstLine="360"/>
        <w:rPr>
          <w:rFonts w:asciiTheme="minorHAnsi" w:hAnsiTheme="minorHAnsi" w:cstheme="minorHAnsi"/>
          <w:sz w:val="24"/>
          <w:szCs w:val="24"/>
        </w:rPr>
      </w:pPr>
      <w:r w:rsidRPr="00FF093D">
        <w:rPr>
          <w:rFonts w:asciiTheme="minorHAnsi" w:hAnsiTheme="minorHAnsi" w:cstheme="minorHAnsi"/>
          <w:sz w:val="24"/>
          <w:szCs w:val="24"/>
        </w:rPr>
        <w:t>Σε περίπτωση που καθίσταται αδύνατη, για οποιοδήποτε λόγο, η ενημέρωση των συγγενών και εφόσον έχουν παρέλθει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τρεις (3) μήνες από τη λήξη της υποχρεωτικής </w:t>
      </w:r>
      <w:r w:rsidR="00AD124C" w:rsidRPr="004E6200">
        <w:rPr>
          <w:rFonts w:asciiTheme="minorHAnsi" w:hAnsiTheme="minorHAnsi" w:cstheme="minorHAnsi"/>
          <w:spacing w:val="-13"/>
          <w:sz w:val="24"/>
          <w:szCs w:val="24"/>
          <w:highlight w:val="yellow"/>
        </w:rPr>
        <w:t xml:space="preserve">με την </w:t>
      </w:r>
      <w:r w:rsidR="00AD124C" w:rsidRPr="004E6200">
        <w:rPr>
          <w:rFonts w:asciiTheme="minorHAnsi" w:hAnsiTheme="minorHAnsi" w:cstheme="minorHAnsi"/>
          <w:sz w:val="24"/>
          <w:szCs w:val="24"/>
          <w:highlight w:val="yellow"/>
        </w:rPr>
        <w:t>προβλεπόμενη χρονική διάρκεια ταφής</w:t>
      </w:r>
      <w:r w:rsidR="00AD124C" w:rsidRPr="00FF093D">
        <w:rPr>
          <w:rFonts w:asciiTheme="minorHAnsi" w:hAnsiTheme="minorHAnsi" w:cstheme="minorHAnsi"/>
          <w:sz w:val="24"/>
          <w:szCs w:val="24"/>
        </w:rPr>
        <w:t xml:space="preserve"> </w:t>
      </w:r>
      <w:r w:rsidRPr="00FF093D">
        <w:rPr>
          <w:rFonts w:asciiTheme="minorHAnsi" w:hAnsiTheme="minorHAnsi" w:cstheme="minorHAnsi"/>
          <w:sz w:val="24"/>
          <w:szCs w:val="24"/>
        </w:rPr>
        <w:t>ή της νόμιμης παράτασης ταφής του νεκρού, συντάσσεται από την αρμόδια υπηρεσία του Δήμου κατάλογος αναγκαστικών εκταφών, οι οποίες για να διενεργηθούν, προηγείται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η έγκριση του Δημάρχου και η τοιχοκόλληση του καταλόγου στον πίνακα ανακοινώσεων του Δήμου, σε εμφανές σημείο του Κοιμητηρίου,</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ένα</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(1)</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μήνα</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πριν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τη</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τέλεσή</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τους.</w:t>
      </w:r>
    </w:p>
    <w:p w14:paraId="51F03971" w14:textId="77777777" w:rsidR="000722EC" w:rsidRPr="000722EC" w:rsidRDefault="0075175C" w:rsidP="0075175C">
      <w:pPr>
        <w:pStyle w:val="a5"/>
        <w:numPr>
          <w:ilvl w:val="0"/>
          <w:numId w:val="17"/>
        </w:numPr>
        <w:ind w:firstLine="414"/>
        <w:rPr>
          <w:rFonts w:asciiTheme="minorHAnsi" w:hAnsiTheme="minorHAnsi" w:cstheme="minorHAnsi"/>
          <w:color w:val="FF0000"/>
          <w:sz w:val="24"/>
          <w:szCs w:val="24"/>
          <w:shd w:val="clear" w:color="auto" w:fill="FFFFFF"/>
        </w:rPr>
      </w:pPr>
      <w:r>
        <w:rPr>
          <w:rFonts w:asciiTheme="minorHAnsi" w:hAnsiTheme="minorHAnsi" w:cstheme="minorHAnsi"/>
          <w:color w:val="FF0000"/>
          <w:sz w:val="24"/>
          <w:szCs w:val="24"/>
          <w:shd w:val="clear" w:color="auto" w:fill="FFFFFF"/>
        </w:rPr>
        <w:t xml:space="preserve">   </w:t>
      </w:r>
      <w:r w:rsidR="000722EC" w:rsidRPr="000722EC">
        <w:rPr>
          <w:rFonts w:asciiTheme="minorHAnsi" w:hAnsiTheme="minorHAnsi" w:cstheme="minorHAnsi"/>
          <w:color w:val="FF0000"/>
          <w:sz w:val="24"/>
          <w:szCs w:val="24"/>
          <w:shd w:val="clear" w:color="auto" w:fill="FFFFFF"/>
        </w:rPr>
        <w:t xml:space="preserve"> Επειδή, περαιτέρω, στο άρθρο 1 του </w:t>
      </w:r>
      <w:proofErr w:type="spellStart"/>
      <w:r w:rsidR="000722EC" w:rsidRPr="000722EC">
        <w:rPr>
          <w:rFonts w:asciiTheme="minorHAnsi" w:hAnsiTheme="minorHAnsi" w:cstheme="minorHAnsi"/>
          <w:color w:val="FF0000"/>
          <w:sz w:val="24"/>
          <w:szCs w:val="24"/>
          <w:shd w:val="clear" w:color="auto" w:fill="FFFFFF"/>
        </w:rPr>
        <w:t>α.ν</w:t>
      </w:r>
      <w:proofErr w:type="spellEnd"/>
      <w:r w:rsidR="000722EC" w:rsidRPr="000722EC">
        <w:rPr>
          <w:rFonts w:asciiTheme="minorHAnsi" w:hAnsiTheme="minorHAnsi" w:cstheme="minorHAnsi"/>
          <w:color w:val="FF0000"/>
          <w:sz w:val="24"/>
          <w:szCs w:val="24"/>
          <w:shd w:val="clear" w:color="auto" w:fill="FFFFFF"/>
        </w:rPr>
        <w:t xml:space="preserve">. </w:t>
      </w:r>
      <w:r w:rsidR="000722EC" w:rsidRPr="000722EC">
        <w:rPr>
          <w:rFonts w:asciiTheme="minorHAnsi" w:hAnsiTheme="minorHAnsi" w:cstheme="minorHAnsi"/>
          <w:color w:val="FF0000"/>
          <w:sz w:val="24"/>
          <w:szCs w:val="24"/>
          <w:u w:val="single"/>
          <w:shd w:val="clear" w:color="auto" w:fill="FFFFFF"/>
        </w:rPr>
        <w:t>582/1968</w:t>
      </w:r>
      <w:r w:rsidR="000722EC" w:rsidRPr="000722EC">
        <w:rPr>
          <w:rFonts w:asciiTheme="minorHAnsi" w:hAnsiTheme="minorHAnsi" w:cstheme="minorHAnsi"/>
          <w:color w:val="FF0000"/>
          <w:sz w:val="24"/>
          <w:szCs w:val="24"/>
          <w:shd w:val="clear" w:color="auto" w:fill="FFFFFF"/>
        </w:rPr>
        <w:t xml:space="preserve"> «περί δημοτικών και κοινοτικών κοιμητηρίων» (Α΄ 225) ορίζεται ότι: «1. Η </w:t>
      </w:r>
      <w:proofErr w:type="spellStart"/>
      <w:r w:rsidR="000722EC" w:rsidRPr="000722EC">
        <w:rPr>
          <w:rFonts w:asciiTheme="minorHAnsi" w:hAnsiTheme="minorHAnsi" w:cstheme="minorHAnsi"/>
          <w:color w:val="FF0000"/>
          <w:sz w:val="24"/>
          <w:szCs w:val="24"/>
          <w:shd w:val="clear" w:color="auto" w:fill="FFFFFF"/>
        </w:rPr>
        <w:t>ίδρυσις</w:t>
      </w:r>
      <w:proofErr w:type="spellEnd"/>
      <w:r w:rsidR="000722EC" w:rsidRPr="000722EC">
        <w:rPr>
          <w:rFonts w:asciiTheme="minorHAnsi" w:hAnsiTheme="minorHAnsi" w:cstheme="minorHAnsi"/>
          <w:color w:val="FF0000"/>
          <w:sz w:val="24"/>
          <w:szCs w:val="24"/>
          <w:shd w:val="clear" w:color="auto" w:fill="FFFFFF"/>
        </w:rPr>
        <w:t> και </w:t>
      </w:r>
      <w:proofErr w:type="spellStart"/>
      <w:r w:rsidR="000722EC" w:rsidRPr="000722EC">
        <w:rPr>
          <w:rFonts w:asciiTheme="minorHAnsi" w:hAnsiTheme="minorHAnsi" w:cstheme="minorHAnsi"/>
          <w:color w:val="FF0000"/>
          <w:sz w:val="24"/>
          <w:szCs w:val="24"/>
          <w:shd w:val="clear" w:color="auto" w:fill="FFFFFF"/>
        </w:rPr>
        <w:t>συντήρησις</w:t>
      </w:r>
      <w:proofErr w:type="spellEnd"/>
      <w:r w:rsidR="000722EC" w:rsidRPr="000722EC">
        <w:rPr>
          <w:rFonts w:asciiTheme="minorHAnsi" w:hAnsiTheme="minorHAnsi" w:cstheme="minorHAnsi"/>
          <w:color w:val="FF0000"/>
          <w:sz w:val="24"/>
          <w:szCs w:val="24"/>
          <w:shd w:val="clear" w:color="auto" w:fill="FFFFFF"/>
        </w:rPr>
        <w:t> κοιμητηρίων (νεκροταφείων) ανήκει εις την </w:t>
      </w:r>
      <w:proofErr w:type="spellStart"/>
      <w:r w:rsidR="000722EC" w:rsidRPr="000722EC">
        <w:rPr>
          <w:rFonts w:asciiTheme="minorHAnsi" w:hAnsiTheme="minorHAnsi" w:cstheme="minorHAnsi"/>
          <w:color w:val="FF0000"/>
          <w:sz w:val="24"/>
          <w:szCs w:val="24"/>
          <w:shd w:val="clear" w:color="auto" w:fill="FFFFFF"/>
        </w:rPr>
        <w:t>αποκλειστικήν</w:t>
      </w:r>
      <w:proofErr w:type="spellEnd"/>
      <w:r w:rsidR="000722EC" w:rsidRPr="000722EC">
        <w:rPr>
          <w:rFonts w:asciiTheme="minorHAnsi" w:hAnsiTheme="minorHAnsi" w:cstheme="minorHAnsi"/>
          <w:color w:val="FF0000"/>
          <w:sz w:val="24"/>
          <w:szCs w:val="24"/>
          <w:shd w:val="clear" w:color="auto" w:fill="FFFFFF"/>
        </w:rPr>
        <w:t> αρμοδιότητα των δήμων και κοινοτήτων», στο άρθρο 2 ότι: «1. Κοιμητήρια ιδρύονται υπό των δήμων και κοινοτήτων εντός της διοικητικής περιφερείας αυτών, </w:t>
      </w:r>
      <w:proofErr w:type="spellStart"/>
      <w:r w:rsidR="000722EC" w:rsidRPr="000722EC">
        <w:rPr>
          <w:rFonts w:asciiTheme="minorHAnsi" w:hAnsiTheme="minorHAnsi" w:cstheme="minorHAnsi"/>
          <w:color w:val="FF0000"/>
          <w:sz w:val="24"/>
          <w:szCs w:val="24"/>
          <w:shd w:val="clear" w:color="auto" w:fill="FFFFFF"/>
        </w:rPr>
        <w:t>προτάσει</w:t>
      </w:r>
      <w:proofErr w:type="spellEnd"/>
      <w:r w:rsidR="000722EC" w:rsidRPr="000722EC">
        <w:rPr>
          <w:rFonts w:asciiTheme="minorHAnsi" w:hAnsiTheme="minorHAnsi" w:cstheme="minorHAnsi"/>
          <w:color w:val="FF0000"/>
          <w:sz w:val="24"/>
          <w:szCs w:val="24"/>
          <w:shd w:val="clear" w:color="auto" w:fill="FFFFFF"/>
        </w:rPr>
        <w:t> του Μητροπολιτικού Συμβουλίου, μετά </w:t>
      </w:r>
      <w:proofErr w:type="spellStart"/>
      <w:r w:rsidR="000722EC" w:rsidRPr="000722EC">
        <w:rPr>
          <w:rFonts w:asciiTheme="minorHAnsi" w:hAnsiTheme="minorHAnsi" w:cstheme="minorHAnsi"/>
          <w:color w:val="FF0000"/>
          <w:sz w:val="24"/>
          <w:szCs w:val="24"/>
          <w:shd w:val="clear" w:color="auto" w:fill="FFFFFF"/>
        </w:rPr>
        <w:t>σύμφωνον</w:t>
      </w:r>
      <w:proofErr w:type="spellEnd"/>
      <w:r w:rsidR="000722EC" w:rsidRPr="000722EC">
        <w:rPr>
          <w:rFonts w:asciiTheme="minorHAnsi" w:hAnsiTheme="minorHAnsi" w:cstheme="minorHAnsi"/>
          <w:color w:val="FF0000"/>
          <w:sz w:val="24"/>
          <w:szCs w:val="24"/>
          <w:shd w:val="clear" w:color="auto" w:fill="FFFFFF"/>
        </w:rPr>
        <w:t> </w:t>
      </w:r>
      <w:proofErr w:type="spellStart"/>
      <w:r w:rsidR="000722EC" w:rsidRPr="000722EC">
        <w:rPr>
          <w:rFonts w:asciiTheme="minorHAnsi" w:hAnsiTheme="minorHAnsi" w:cstheme="minorHAnsi"/>
          <w:color w:val="FF0000"/>
          <w:sz w:val="24"/>
          <w:szCs w:val="24"/>
          <w:shd w:val="clear" w:color="auto" w:fill="FFFFFF"/>
        </w:rPr>
        <w:t>γνώμην</w:t>
      </w:r>
      <w:proofErr w:type="spellEnd"/>
      <w:r w:rsidR="000722EC" w:rsidRPr="000722EC">
        <w:rPr>
          <w:rFonts w:asciiTheme="minorHAnsi" w:hAnsiTheme="minorHAnsi" w:cstheme="minorHAnsi"/>
          <w:color w:val="FF0000"/>
          <w:sz w:val="24"/>
          <w:szCs w:val="24"/>
          <w:shd w:val="clear" w:color="auto" w:fill="FFFFFF"/>
        </w:rPr>
        <w:t> του οικείου νομιάτρου. Πάντα τα κοιμητήρια ανήκουν ως προς την </w:t>
      </w:r>
      <w:proofErr w:type="spellStart"/>
      <w:r w:rsidR="000722EC" w:rsidRPr="000722EC">
        <w:rPr>
          <w:rFonts w:asciiTheme="minorHAnsi" w:hAnsiTheme="minorHAnsi" w:cstheme="minorHAnsi"/>
          <w:color w:val="FF0000"/>
          <w:sz w:val="24"/>
          <w:szCs w:val="24"/>
          <w:shd w:val="clear" w:color="auto" w:fill="FFFFFF"/>
        </w:rPr>
        <w:t>διοίκησιν</w:t>
      </w:r>
      <w:proofErr w:type="spellEnd"/>
      <w:r w:rsidR="000722EC" w:rsidRPr="000722EC">
        <w:rPr>
          <w:rFonts w:asciiTheme="minorHAnsi" w:hAnsiTheme="minorHAnsi" w:cstheme="minorHAnsi"/>
          <w:color w:val="FF0000"/>
          <w:sz w:val="24"/>
          <w:szCs w:val="24"/>
          <w:shd w:val="clear" w:color="auto" w:fill="FFFFFF"/>
        </w:rPr>
        <w:t> και </w:t>
      </w:r>
      <w:proofErr w:type="spellStart"/>
      <w:r w:rsidR="000722EC" w:rsidRPr="000722EC">
        <w:rPr>
          <w:rFonts w:asciiTheme="minorHAnsi" w:hAnsiTheme="minorHAnsi" w:cstheme="minorHAnsi"/>
          <w:color w:val="FF0000"/>
          <w:sz w:val="24"/>
          <w:szCs w:val="24"/>
          <w:shd w:val="clear" w:color="auto" w:fill="FFFFFF"/>
        </w:rPr>
        <w:t>διαχείρισιν</w:t>
      </w:r>
      <w:proofErr w:type="spellEnd"/>
      <w:r w:rsidR="000722EC" w:rsidRPr="000722EC">
        <w:rPr>
          <w:rFonts w:asciiTheme="minorHAnsi" w:hAnsiTheme="minorHAnsi" w:cstheme="minorHAnsi"/>
          <w:color w:val="FF0000"/>
          <w:sz w:val="24"/>
          <w:szCs w:val="24"/>
          <w:shd w:val="clear" w:color="auto" w:fill="FFFFFF"/>
        </w:rPr>
        <w:t> εις τους δήμους και κοινότητας», στο άρθρο 3 ότι: «1. Τα κοιμητήρια χαρακτηρίζονται ως πράγματα εκτός συναλλαγής, εφ’ ων κατά το </w:t>
      </w:r>
      <w:proofErr w:type="spellStart"/>
      <w:r w:rsidR="000722EC" w:rsidRPr="000722EC">
        <w:rPr>
          <w:rFonts w:asciiTheme="minorHAnsi" w:hAnsiTheme="minorHAnsi" w:cstheme="minorHAnsi"/>
          <w:color w:val="FF0000"/>
          <w:sz w:val="24"/>
          <w:szCs w:val="24"/>
          <w:shd w:val="clear" w:color="auto" w:fill="FFFFFF"/>
        </w:rPr>
        <w:t>άρθρον</w:t>
      </w:r>
      <w:proofErr w:type="spellEnd"/>
      <w:r w:rsidR="000722EC" w:rsidRPr="000722EC">
        <w:rPr>
          <w:rFonts w:asciiTheme="minorHAnsi" w:hAnsiTheme="minorHAnsi" w:cstheme="minorHAnsi"/>
          <w:color w:val="FF0000"/>
          <w:sz w:val="24"/>
          <w:szCs w:val="24"/>
          <w:shd w:val="clear" w:color="auto" w:fill="FFFFFF"/>
        </w:rPr>
        <w:t> 970 του Αστικού Κώδικα δύναται να αποκτάται </w:t>
      </w:r>
      <w:proofErr w:type="spellStart"/>
      <w:r w:rsidR="000722EC" w:rsidRPr="000722EC">
        <w:rPr>
          <w:rFonts w:asciiTheme="minorHAnsi" w:hAnsiTheme="minorHAnsi" w:cstheme="minorHAnsi"/>
          <w:color w:val="FF0000"/>
          <w:sz w:val="24"/>
          <w:szCs w:val="24"/>
          <w:shd w:val="clear" w:color="auto" w:fill="FFFFFF"/>
        </w:rPr>
        <w:t>ιδιωτικόν</w:t>
      </w:r>
      <w:proofErr w:type="spellEnd"/>
      <w:r w:rsidR="000722EC" w:rsidRPr="000722EC">
        <w:rPr>
          <w:rFonts w:asciiTheme="minorHAnsi" w:hAnsiTheme="minorHAnsi" w:cstheme="minorHAnsi"/>
          <w:color w:val="FF0000"/>
          <w:sz w:val="24"/>
          <w:szCs w:val="24"/>
          <w:shd w:val="clear" w:color="auto" w:fill="FFFFFF"/>
        </w:rPr>
        <w:t> δικαίωμα </w:t>
      </w:r>
      <w:proofErr w:type="spellStart"/>
      <w:r w:rsidR="000722EC" w:rsidRPr="000722EC">
        <w:rPr>
          <w:rFonts w:asciiTheme="minorHAnsi" w:hAnsiTheme="minorHAnsi" w:cstheme="minorHAnsi"/>
          <w:color w:val="FF0000"/>
          <w:sz w:val="24"/>
          <w:szCs w:val="24"/>
          <w:shd w:val="clear" w:color="auto" w:fill="FFFFFF"/>
        </w:rPr>
        <w:t>ιδιαίτερον</w:t>
      </w:r>
      <w:proofErr w:type="spellEnd"/>
      <w:r w:rsidR="000722EC" w:rsidRPr="000722EC">
        <w:rPr>
          <w:rFonts w:asciiTheme="minorHAnsi" w:hAnsiTheme="minorHAnsi" w:cstheme="minorHAnsi"/>
          <w:color w:val="FF0000"/>
          <w:sz w:val="24"/>
          <w:szCs w:val="24"/>
          <w:shd w:val="clear" w:color="auto" w:fill="FFFFFF"/>
        </w:rPr>
        <w:t> (</w:t>
      </w:r>
      <w:proofErr w:type="spellStart"/>
      <w:r w:rsidR="000722EC" w:rsidRPr="000722EC">
        <w:rPr>
          <w:rFonts w:asciiTheme="minorHAnsi" w:hAnsiTheme="minorHAnsi" w:cstheme="minorHAnsi"/>
          <w:color w:val="FF0000"/>
          <w:sz w:val="24"/>
          <w:szCs w:val="24"/>
          <w:shd w:val="clear" w:color="auto" w:fill="FFFFFF"/>
        </w:rPr>
        <w:t>ειδικόν</w:t>
      </w:r>
      <w:proofErr w:type="spellEnd"/>
      <w:r w:rsidR="000722EC" w:rsidRPr="000722EC">
        <w:rPr>
          <w:rFonts w:asciiTheme="minorHAnsi" w:hAnsiTheme="minorHAnsi" w:cstheme="minorHAnsi"/>
          <w:color w:val="FF0000"/>
          <w:sz w:val="24"/>
          <w:szCs w:val="24"/>
          <w:shd w:val="clear" w:color="auto" w:fill="FFFFFF"/>
        </w:rPr>
        <w:t> δικαίωμα) επί </w:t>
      </w:r>
      <w:proofErr w:type="spellStart"/>
      <w:r w:rsidR="000722EC" w:rsidRPr="000722EC">
        <w:rPr>
          <w:rFonts w:asciiTheme="minorHAnsi" w:hAnsiTheme="minorHAnsi" w:cstheme="minorHAnsi"/>
          <w:color w:val="FF0000"/>
          <w:sz w:val="24"/>
          <w:szCs w:val="24"/>
          <w:shd w:val="clear" w:color="auto" w:fill="FFFFFF"/>
        </w:rPr>
        <w:t>ωρισμένου</w:t>
      </w:r>
      <w:proofErr w:type="spellEnd"/>
      <w:r w:rsidR="000722EC" w:rsidRPr="000722EC">
        <w:rPr>
          <w:rFonts w:asciiTheme="minorHAnsi" w:hAnsiTheme="minorHAnsi" w:cstheme="minorHAnsi"/>
          <w:color w:val="FF0000"/>
          <w:sz w:val="24"/>
          <w:szCs w:val="24"/>
          <w:shd w:val="clear" w:color="auto" w:fill="FFFFFF"/>
        </w:rPr>
        <w:t> χώρου ταφής» και στο άρθρο 4 ότι: «1.Τα δικαιώματα ταφής και η εν γένει λειτουργία των δημοτικών και κοινοτικών κοιμητηρίων ρυθμίζονται διά κανονισμού </w:t>
      </w:r>
      <w:proofErr w:type="spellStart"/>
      <w:r w:rsidR="000722EC" w:rsidRPr="000722EC">
        <w:rPr>
          <w:rFonts w:asciiTheme="minorHAnsi" w:hAnsiTheme="minorHAnsi" w:cstheme="minorHAnsi"/>
          <w:color w:val="FF0000"/>
          <w:sz w:val="24"/>
          <w:szCs w:val="24"/>
          <w:shd w:val="clear" w:color="auto" w:fill="FFFFFF"/>
        </w:rPr>
        <w:t>ψηφιζομένου</w:t>
      </w:r>
      <w:proofErr w:type="spellEnd"/>
      <w:r w:rsidR="000722EC" w:rsidRPr="000722EC">
        <w:rPr>
          <w:rFonts w:asciiTheme="minorHAnsi" w:hAnsiTheme="minorHAnsi" w:cstheme="minorHAnsi"/>
          <w:color w:val="FF0000"/>
          <w:sz w:val="24"/>
          <w:szCs w:val="24"/>
          <w:shd w:val="clear" w:color="auto" w:fill="FFFFFF"/>
        </w:rPr>
        <w:t> υπό του δημοτικού και κοινοτικού συμβουλίου, κατά τας περί αυτών ισχύουσας διατάξεις».</w:t>
      </w:r>
    </w:p>
    <w:p w14:paraId="07D88084" w14:textId="77777777" w:rsidR="000722EC" w:rsidRPr="000722EC" w:rsidRDefault="000722EC" w:rsidP="000722EC">
      <w:pPr>
        <w:ind w:left="-349"/>
        <w:rPr>
          <w:rFonts w:asciiTheme="minorHAnsi" w:hAnsiTheme="minorHAnsi" w:cstheme="minorHAnsi"/>
          <w:color w:val="FF0000"/>
          <w:sz w:val="24"/>
          <w:szCs w:val="24"/>
          <w:shd w:val="clear" w:color="auto" w:fill="FFFFFF"/>
        </w:rPr>
      </w:pPr>
    </w:p>
    <w:p w14:paraId="17C700FA" w14:textId="77777777" w:rsidR="000722EC" w:rsidRPr="000722EC" w:rsidRDefault="000722EC" w:rsidP="000722EC">
      <w:pPr>
        <w:pStyle w:val="a5"/>
        <w:ind w:firstLine="0"/>
        <w:rPr>
          <w:rFonts w:asciiTheme="minorHAnsi" w:hAnsiTheme="minorHAnsi" w:cstheme="minorHAnsi"/>
          <w:sz w:val="24"/>
          <w:szCs w:val="24"/>
        </w:rPr>
      </w:pPr>
      <w:hyperlink r:id="rId9" w:history="1">
        <w:r w:rsidRPr="000722EC">
          <w:rPr>
            <w:rStyle w:val="-"/>
            <w:rFonts w:asciiTheme="minorHAnsi" w:hAnsiTheme="minorHAnsi" w:cstheme="minorHAnsi"/>
            <w:sz w:val="24"/>
            <w:szCs w:val="24"/>
          </w:rPr>
          <w:t>https://www.nomotelia.gr/photos/File/21224-24.pdf</w:t>
        </w:r>
      </w:hyperlink>
    </w:p>
    <w:p w14:paraId="487D3310" w14:textId="77777777" w:rsidR="000722EC" w:rsidRPr="000722EC" w:rsidRDefault="000722EC" w:rsidP="000722EC">
      <w:pPr>
        <w:pStyle w:val="a5"/>
        <w:ind w:firstLine="0"/>
        <w:rPr>
          <w:rFonts w:asciiTheme="minorHAnsi" w:hAnsiTheme="minorHAnsi" w:cstheme="minorHAnsi"/>
          <w:sz w:val="24"/>
          <w:szCs w:val="24"/>
        </w:rPr>
      </w:pPr>
    </w:p>
    <w:p w14:paraId="061CC827" w14:textId="77777777" w:rsidR="000722EC" w:rsidRPr="000722EC" w:rsidRDefault="000722EC" w:rsidP="000722EC">
      <w:pPr>
        <w:ind w:left="-349" w:firstLine="509"/>
        <w:rPr>
          <w:rFonts w:asciiTheme="minorHAnsi" w:hAnsiTheme="minorHAnsi" w:cstheme="minorHAnsi"/>
          <w:sz w:val="24"/>
          <w:szCs w:val="24"/>
        </w:rPr>
      </w:pPr>
      <w:r w:rsidRPr="000722EC">
        <w:rPr>
          <w:rFonts w:asciiTheme="minorHAnsi" w:hAnsiTheme="minorHAnsi" w:cstheme="minorHAnsi"/>
          <w:sz w:val="24"/>
          <w:szCs w:val="24"/>
        </w:rPr>
        <w:t xml:space="preserve">Η νομοθεσία για τις εκταφές στην Ελλάδα </w:t>
      </w:r>
      <w:proofErr w:type="spellStart"/>
      <w:r w:rsidRPr="000722EC">
        <w:rPr>
          <w:rFonts w:asciiTheme="minorHAnsi" w:hAnsiTheme="minorHAnsi" w:cstheme="minorHAnsi"/>
          <w:sz w:val="24"/>
          <w:szCs w:val="24"/>
        </w:rPr>
        <w:t>διέπεται</w:t>
      </w:r>
      <w:proofErr w:type="spellEnd"/>
      <w:r w:rsidRPr="000722EC">
        <w:rPr>
          <w:rFonts w:asciiTheme="minorHAnsi" w:hAnsiTheme="minorHAnsi" w:cstheme="minorHAnsi"/>
          <w:sz w:val="24"/>
          <w:szCs w:val="24"/>
        </w:rPr>
        <w:t xml:space="preserve"> από υγειονομικές διατάξεις που ορίζουν ελάχιστο χρόνο ταφής, συνήθως τρία έτη, για λόγους δημόσιας υγείας. Μετά την πάροδο αυτής της περιόδου, πραγματοποιείται αναγκαστική ή προαιρετική εκταφή, η οποία </w:t>
      </w:r>
      <w:proofErr w:type="spellStart"/>
      <w:r w:rsidRPr="000722EC">
        <w:rPr>
          <w:rFonts w:asciiTheme="minorHAnsi" w:hAnsiTheme="minorHAnsi" w:cstheme="minorHAnsi"/>
          <w:sz w:val="24"/>
          <w:szCs w:val="24"/>
        </w:rPr>
        <w:t>διέπεται</w:t>
      </w:r>
      <w:proofErr w:type="spellEnd"/>
      <w:r w:rsidRPr="000722EC">
        <w:rPr>
          <w:rFonts w:asciiTheme="minorHAnsi" w:hAnsiTheme="minorHAnsi" w:cstheme="minorHAnsi"/>
          <w:sz w:val="24"/>
          <w:szCs w:val="24"/>
        </w:rPr>
        <w:t xml:space="preserve"> από ειδικούς κανονισμούς κοιμητηρίων, όπως επιβεβαιώνεται από  </w:t>
      </w:r>
      <w:hyperlink r:id="rId10" w:tgtFrame="_blank" w:history="1">
        <w:proofErr w:type="spellStart"/>
        <w:r w:rsidRPr="000722EC">
          <w:rPr>
            <w:rFonts w:asciiTheme="minorHAnsi" w:hAnsiTheme="minorHAnsi" w:cstheme="minorHAnsi"/>
            <w:color w:val="1A0DAB"/>
            <w:sz w:val="24"/>
            <w:szCs w:val="24"/>
            <w:u w:val="single"/>
            <w:shd w:val="clear" w:color="auto" w:fill="FFFFFF"/>
          </w:rPr>
          <w:t>ΣτΕ</w:t>
        </w:r>
        <w:proofErr w:type="spellEnd"/>
        <w:r w:rsidRPr="000722EC">
          <w:rPr>
            <w:rFonts w:asciiTheme="minorHAnsi" w:hAnsiTheme="minorHAnsi" w:cstheme="minorHAnsi"/>
            <w:color w:val="1A0DAB"/>
            <w:sz w:val="24"/>
            <w:szCs w:val="24"/>
            <w:u w:val="single"/>
            <w:shd w:val="clear" w:color="auto" w:fill="FFFFFF"/>
          </w:rPr>
          <w:t xml:space="preserve"> 387/2023, 2201/2022</w:t>
        </w:r>
      </w:hyperlink>
      <w:r w:rsidRPr="000722EC">
        <w:rPr>
          <w:rFonts w:asciiTheme="minorHAnsi" w:hAnsiTheme="minorHAnsi" w:cstheme="minorHAnsi"/>
          <w:color w:val="0A0A0A"/>
          <w:sz w:val="24"/>
          <w:szCs w:val="24"/>
          <w:shd w:val="clear" w:color="auto" w:fill="FFFFFF"/>
        </w:rPr>
        <w:t>. </w:t>
      </w:r>
    </w:p>
    <w:p w14:paraId="193743C2" w14:textId="77777777" w:rsidR="00D41618" w:rsidRPr="000722EC" w:rsidRDefault="00D41618" w:rsidP="000722EC">
      <w:pPr>
        <w:tabs>
          <w:tab w:val="left" w:pos="731"/>
        </w:tabs>
        <w:ind w:right="202"/>
        <w:rPr>
          <w:rFonts w:asciiTheme="minorHAnsi" w:hAnsiTheme="minorHAnsi" w:cstheme="minorHAnsi"/>
          <w:sz w:val="24"/>
          <w:szCs w:val="24"/>
        </w:rPr>
      </w:pPr>
    </w:p>
    <w:p w14:paraId="782F16CE" w14:textId="77777777" w:rsidR="00B10AD8" w:rsidRDefault="007E73A8" w:rsidP="00E0707E">
      <w:pPr>
        <w:pStyle w:val="21"/>
        <w:ind w:right="4425"/>
        <w:jc w:val="both"/>
        <w:rPr>
          <w:rFonts w:asciiTheme="minorHAnsi" w:hAnsiTheme="minorHAnsi" w:cstheme="minorHAnsi"/>
          <w:b w:val="0"/>
          <w:sz w:val="24"/>
          <w:szCs w:val="24"/>
          <w:u w:val="single"/>
        </w:rPr>
      </w:pPr>
      <w:r w:rsidRPr="00CE52A9">
        <w:rPr>
          <w:rFonts w:asciiTheme="minorHAnsi" w:hAnsiTheme="minorHAnsi" w:cstheme="minorHAnsi"/>
          <w:b w:val="0"/>
          <w:sz w:val="24"/>
          <w:szCs w:val="24"/>
          <w:u w:val="single"/>
        </w:rPr>
        <w:t>Άρθρο 17 Μεταφορά</w:t>
      </w:r>
      <w:r w:rsidRPr="00CE52A9">
        <w:rPr>
          <w:rFonts w:asciiTheme="minorHAnsi" w:hAnsiTheme="minorHAnsi" w:cstheme="minorHAnsi"/>
          <w:b w:val="0"/>
          <w:spacing w:val="-14"/>
          <w:sz w:val="24"/>
          <w:szCs w:val="24"/>
          <w:u w:val="single"/>
        </w:rPr>
        <w:t xml:space="preserve"> </w:t>
      </w:r>
      <w:r w:rsidRPr="00CE52A9">
        <w:rPr>
          <w:rFonts w:asciiTheme="minorHAnsi" w:hAnsiTheme="minorHAnsi" w:cstheme="minorHAnsi"/>
          <w:b w:val="0"/>
          <w:sz w:val="24"/>
          <w:szCs w:val="24"/>
          <w:u w:val="single"/>
        </w:rPr>
        <w:t>οστών</w:t>
      </w:r>
    </w:p>
    <w:p w14:paraId="418AD8EB" w14:textId="77777777" w:rsidR="00CE52A9" w:rsidRPr="00CE52A9" w:rsidRDefault="00CE52A9" w:rsidP="00E0707E">
      <w:pPr>
        <w:pStyle w:val="21"/>
        <w:ind w:right="4425"/>
        <w:jc w:val="both"/>
        <w:rPr>
          <w:rFonts w:asciiTheme="minorHAnsi" w:hAnsiTheme="minorHAnsi" w:cstheme="minorHAnsi"/>
          <w:b w:val="0"/>
          <w:sz w:val="24"/>
          <w:szCs w:val="24"/>
          <w:u w:val="single"/>
        </w:rPr>
      </w:pPr>
    </w:p>
    <w:p w14:paraId="06B0816C" w14:textId="77777777" w:rsidR="00B10AD8" w:rsidRPr="00FF093D" w:rsidRDefault="007E73A8" w:rsidP="00E0707E">
      <w:pPr>
        <w:pStyle w:val="a5"/>
        <w:numPr>
          <w:ilvl w:val="0"/>
          <w:numId w:val="16"/>
        </w:numPr>
        <w:tabs>
          <w:tab w:val="left" w:pos="731"/>
        </w:tabs>
        <w:ind w:right="209" w:firstLine="360"/>
        <w:rPr>
          <w:rFonts w:asciiTheme="minorHAnsi" w:hAnsiTheme="minorHAnsi" w:cstheme="minorHAnsi"/>
          <w:sz w:val="24"/>
          <w:szCs w:val="24"/>
        </w:rPr>
      </w:pPr>
      <w:r w:rsidRPr="00FF093D">
        <w:rPr>
          <w:rFonts w:asciiTheme="minorHAnsi" w:hAnsiTheme="minorHAnsi" w:cstheme="minorHAnsi"/>
          <w:spacing w:val="-2"/>
          <w:sz w:val="24"/>
          <w:szCs w:val="24"/>
        </w:rPr>
        <w:t>Η</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μεταφορά</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οστών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μετά</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ανακομιδή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της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τέφρας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διενεργείται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σύμφωνα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κείμενη νομοθεσία.</w:t>
      </w:r>
    </w:p>
    <w:p w14:paraId="3C61BBBD" w14:textId="77777777" w:rsidR="00B10AD8" w:rsidRPr="00284AD2" w:rsidRDefault="007E73A8" w:rsidP="00E0707E">
      <w:pPr>
        <w:pStyle w:val="a5"/>
        <w:numPr>
          <w:ilvl w:val="0"/>
          <w:numId w:val="16"/>
        </w:numPr>
        <w:tabs>
          <w:tab w:val="left" w:pos="731"/>
        </w:tabs>
        <w:ind w:right="206" w:firstLine="360"/>
        <w:rPr>
          <w:rFonts w:asciiTheme="minorHAnsi" w:hAnsiTheme="minorHAnsi" w:cstheme="minorHAnsi"/>
          <w:b/>
          <w:bCs/>
          <w:sz w:val="24"/>
          <w:szCs w:val="24"/>
        </w:rPr>
      </w:pPr>
      <w:r w:rsidRPr="00FF093D">
        <w:rPr>
          <w:rFonts w:asciiTheme="minorHAnsi" w:hAnsiTheme="minorHAnsi" w:cstheme="minorHAnsi"/>
          <w:sz w:val="24"/>
          <w:szCs w:val="24"/>
        </w:rPr>
        <w:t xml:space="preserve">Δεν επιτρέπεται η μεταφορά οστών σε άλλο Κοιμητήριο, </w:t>
      </w:r>
      <w:r w:rsidRPr="00284AD2">
        <w:rPr>
          <w:rFonts w:asciiTheme="minorHAnsi" w:hAnsiTheme="minorHAnsi" w:cstheme="minorHAnsi"/>
          <w:b/>
          <w:bCs/>
          <w:sz w:val="24"/>
          <w:szCs w:val="24"/>
        </w:rPr>
        <w:t xml:space="preserve">όσων έχουν αποβιώσει από λοιμώδες </w:t>
      </w:r>
      <w:r w:rsidRPr="00284AD2">
        <w:rPr>
          <w:rFonts w:asciiTheme="minorHAnsi" w:hAnsiTheme="minorHAnsi" w:cstheme="minorHAnsi"/>
          <w:b/>
          <w:bCs/>
          <w:spacing w:val="-2"/>
          <w:sz w:val="24"/>
          <w:szCs w:val="24"/>
        </w:rPr>
        <w:t>νόσημα.</w:t>
      </w:r>
    </w:p>
    <w:p w14:paraId="0C6C21A6" w14:textId="77777777" w:rsidR="00B10AD8" w:rsidRPr="00FF093D" w:rsidRDefault="007E73A8" w:rsidP="00E0707E">
      <w:pPr>
        <w:pStyle w:val="a5"/>
        <w:numPr>
          <w:ilvl w:val="0"/>
          <w:numId w:val="16"/>
        </w:numPr>
        <w:tabs>
          <w:tab w:val="left" w:pos="731"/>
        </w:tabs>
        <w:ind w:right="204" w:firstLine="360"/>
        <w:rPr>
          <w:rFonts w:asciiTheme="minorHAnsi" w:hAnsiTheme="minorHAnsi" w:cstheme="minorHAnsi"/>
          <w:sz w:val="24"/>
          <w:szCs w:val="24"/>
        </w:rPr>
      </w:pPr>
      <w:r w:rsidRPr="00FF093D">
        <w:rPr>
          <w:rFonts w:asciiTheme="minorHAnsi" w:hAnsiTheme="minorHAnsi" w:cstheme="minorHAnsi"/>
          <w:sz w:val="24"/>
          <w:szCs w:val="24"/>
        </w:rPr>
        <w:t>Για τη μεταφορά οστών εκτός των Κοιμητηρίων Δήμου</w:t>
      </w:r>
      <w:r w:rsidR="007274E6">
        <w:rPr>
          <w:rFonts w:asciiTheme="minorHAnsi" w:hAnsiTheme="minorHAnsi" w:cstheme="minorHAnsi"/>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με σκοπό τη φύλαξη αυτών σε άλλο Κοιμητήριο και αντίστροφα, απαιτείται η υποβολή σχετικής αίτησης στην υπηρεσία, από τους συγγενείς των νεκρών, η προσκόμιση με δική τους μέριμνα, βεβαίωσης υποδοχής των οστών από το φορέα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διαχείρισης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Κοιμητηρίου,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προσκόμιση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κατάλληλου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στεγανού</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κιβωτίου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 xml:space="preserve">τοποθέτηση των οστών και η προσκόμιση πιστοποιητικού απολύμανσης αυτών, σύμφωνα με τις υγειονομικές </w:t>
      </w:r>
      <w:r w:rsidRPr="00FF093D">
        <w:rPr>
          <w:rFonts w:asciiTheme="minorHAnsi" w:hAnsiTheme="minorHAnsi" w:cstheme="minorHAnsi"/>
          <w:spacing w:val="-2"/>
          <w:sz w:val="24"/>
          <w:szCs w:val="24"/>
        </w:rPr>
        <w:t>διατάξεις.</w:t>
      </w:r>
    </w:p>
    <w:p w14:paraId="2B538492" w14:textId="77777777" w:rsidR="00B10AD8" w:rsidRPr="00D41618" w:rsidRDefault="007E73A8" w:rsidP="00E0707E">
      <w:pPr>
        <w:pStyle w:val="a5"/>
        <w:numPr>
          <w:ilvl w:val="0"/>
          <w:numId w:val="16"/>
        </w:numPr>
        <w:tabs>
          <w:tab w:val="left" w:pos="731"/>
        </w:tabs>
        <w:spacing w:before="5"/>
        <w:ind w:left="731" w:hanging="359"/>
        <w:rPr>
          <w:rFonts w:asciiTheme="minorHAnsi" w:hAnsiTheme="minorHAnsi" w:cstheme="minorHAnsi"/>
          <w:sz w:val="24"/>
          <w:szCs w:val="24"/>
        </w:rPr>
      </w:pPr>
      <w:r w:rsidRPr="00FF093D">
        <w:rPr>
          <w:rFonts w:asciiTheme="minorHAnsi" w:hAnsiTheme="minorHAnsi" w:cstheme="minorHAnsi"/>
          <w:spacing w:val="-6"/>
          <w:sz w:val="24"/>
          <w:szCs w:val="24"/>
        </w:rPr>
        <w:t>Από</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τα</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Κοιμητήρια,</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μπορούν</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να</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εξέλθουν</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οστά</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με</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εντολή</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εισαγγελέα.</w:t>
      </w:r>
    </w:p>
    <w:p w14:paraId="3E118F69" w14:textId="77777777" w:rsidR="00D41618" w:rsidRPr="00FF093D" w:rsidRDefault="00D41618" w:rsidP="00D41618">
      <w:pPr>
        <w:pStyle w:val="a5"/>
        <w:tabs>
          <w:tab w:val="left" w:pos="731"/>
        </w:tabs>
        <w:spacing w:before="5"/>
        <w:ind w:left="731" w:firstLine="0"/>
        <w:rPr>
          <w:rFonts w:asciiTheme="minorHAnsi" w:hAnsiTheme="minorHAnsi" w:cstheme="minorHAnsi"/>
          <w:sz w:val="24"/>
          <w:szCs w:val="24"/>
        </w:rPr>
      </w:pPr>
    </w:p>
    <w:p w14:paraId="42B775BA" w14:textId="77777777" w:rsidR="00B10AD8" w:rsidRDefault="007E73A8" w:rsidP="00E0707E">
      <w:pPr>
        <w:pStyle w:val="21"/>
        <w:jc w:val="both"/>
        <w:rPr>
          <w:rFonts w:asciiTheme="minorHAnsi" w:hAnsiTheme="minorHAnsi" w:cstheme="minorHAnsi"/>
          <w:b w:val="0"/>
          <w:spacing w:val="-2"/>
          <w:sz w:val="24"/>
          <w:szCs w:val="24"/>
          <w:u w:val="single"/>
        </w:rPr>
      </w:pPr>
      <w:r w:rsidRPr="00CE52A9">
        <w:rPr>
          <w:rFonts w:asciiTheme="minorHAnsi" w:hAnsiTheme="minorHAnsi" w:cstheme="minorHAnsi"/>
          <w:b w:val="0"/>
          <w:sz w:val="24"/>
          <w:szCs w:val="24"/>
          <w:u w:val="single"/>
        </w:rPr>
        <w:t>Άρθρο</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pacing w:val="-5"/>
          <w:sz w:val="24"/>
          <w:szCs w:val="24"/>
          <w:u w:val="single"/>
        </w:rPr>
        <w:t>18</w:t>
      </w:r>
      <w:r w:rsidR="00CE52A9">
        <w:rPr>
          <w:rFonts w:asciiTheme="minorHAnsi" w:hAnsiTheme="minorHAnsi" w:cstheme="minorHAnsi"/>
          <w:b w:val="0"/>
          <w:spacing w:val="-5"/>
          <w:sz w:val="24"/>
          <w:szCs w:val="24"/>
          <w:u w:val="single"/>
        </w:rPr>
        <w:t xml:space="preserve"> </w:t>
      </w:r>
      <w:r w:rsidR="00CE52A9" w:rsidRPr="00CE52A9">
        <w:rPr>
          <w:rFonts w:asciiTheme="minorHAnsi" w:hAnsiTheme="minorHAnsi" w:cstheme="minorHAnsi"/>
          <w:b w:val="0"/>
          <w:spacing w:val="-5"/>
          <w:sz w:val="24"/>
          <w:szCs w:val="24"/>
          <w:u w:val="single"/>
        </w:rPr>
        <w:t xml:space="preserve"> </w:t>
      </w:r>
      <w:r w:rsidRPr="00CE52A9">
        <w:rPr>
          <w:rFonts w:asciiTheme="minorHAnsi" w:hAnsiTheme="minorHAnsi" w:cstheme="minorHAnsi"/>
          <w:b w:val="0"/>
          <w:sz w:val="24"/>
          <w:szCs w:val="24"/>
          <w:u w:val="single"/>
        </w:rPr>
        <w:t>Οστεοφυλάκιο</w:t>
      </w:r>
      <w:r w:rsidRPr="00CE52A9">
        <w:rPr>
          <w:rFonts w:asciiTheme="minorHAnsi" w:hAnsiTheme="minorHAnsi" w:cstheme="minorHAnsi"/>
          <w:b w:val="0"/>
          <w:spacing w:val="-6"/>
          <w:sz w:val="24"/>
          <w:szCs w:val="24"/>
          <w:u w:val="single"/>
        </w:rPr>
        <w:t xml:space="preserve"> </w:t>
      </w:r>
      <w:r w:rsidRPr="00CE52A9">
        <w:rPr>
          <w:rFonts w:asciiTheme="minorHAnsi" w:hAnsiTheme="minorHAnsi" w:cstheme="minorHAnsi"/>
          <w:b w:val="0"/>
          <w:sz w:val="24"/>
          <w:szCs w:val="24"/>
          <w:u w:val="single"/>
        </w:rPr>
        <w:t>– οστεοθήκες</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z w:val="24"/>
          <w:szCs w:val="24"/>
          <w:u w:val="single"/>
        </w:rPr>
        <w:t>οικογενειακών</w:t>
      </w:r>
      <w:r w:rsidRPr="00CE52A9">
        <w:rPr>
          <w:rFonts w:asciiTheme="minorHAnsi" w:hAnsiTheme="minorHAnsi" w:cstheme="minorHAnsi"/>
          <w:b w:val="0"/>
          <w:spacing w:val="-4"/>
          <w:sz w:val="24"/>
          <w:szCs w:val="24"/>
          <w:u w:val="single"/>
        </w:rPr>
        <w:t xml:space="preserve"> </w:t>
      </w:r>
      <w:r w:rsidRPr="00CE52A9">
        <w:rPr>
          <w:rFonts w:asciiTheme="minorHAnsi" w:hAnsiTheme="minorHAnsi" w:cstheme="minorHAnsi"/>
          <w:b w:val="0"/>
          <w:spacing w:val="-2"/>
          <w:sz w:val="24"/>
          <w:szCs w:val="24"/>
          <w:u w:val="single"/>
        </w:rPr>
        <w:t>τάφων</w:t>
      </w:r>
    </w:p>
    <w:p w14:paraId="132C3E75" w14:textId="77777777" w:rsidR="00CE52A9" w:rsidRPr="00CE52A9" w:rsidRDefault="00CE52A9" w:rsidP="00E0707E">
      <w:pPr>
        <w:pStyle w:val="21"/>
        <w:jc w:val="both"/>
        <w:rPr>
          <w:rFonts w:asciiTheme="minorHAnsi" w:hAnsiTheme="minorHAnsi" w:cstheme="minorHAnsi"/>
          <w:b w:val="0"/>
          <w:sz w:val="24"/>
          <w:szCs w:val="24"/>
          <w:u w:val="single"/>
        </w:rPr>
      </w:pPr>
    </w:p>
    <w:p w14:paraId="2364D8D6" w14:textId="77777777" w:rsidR="00284AD2" w:rsidRDefault="007E73A8" w:rsidP="00E0707E">
      <w:pPr>
        <w:pStyle w:val="a5"/>
        <w:numPr>
          <w:ilvl w:val="0"/>
          <w:numId w:val="15"/>
        </w:numPr>
        <w:tabs>
          <w:tab w:val="left" w:pos="662"/>
        </w:tabs>
        <w:ind w:right="201" w:firstLine="360"/>
        <w:rPr>
          <w:rFonts w:asciiTheme="minorHAnsi" w:hAnsiTheme="minorHAnsi" w:cstheme="minorHAnsi"/>
          <w:sz w:val="24"/>
          <w:szCs w:val="24"/>
        </w:rPr>
      </w:pPr>
      <w:r w:rsidRPr="00FF093D">
        <w:rPr>
          <w:rFonts w:asciiTheme="minorHAnsi" w:hAnsiTheme="minorHAnsi" w:cstheme="minorHAnsi"/>
          <w:sz w:val="24"/>
          <w:szCs w:val="24"/>
        </w:rPr>
        <w:t>Η φύλαξη των οστών ή ανθρώπινης τέφρας, ενεργείται μετά από αίτηση των ενδιαφερομένων συγγενών.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Τα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φύλαξη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οστά,</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πρέπει</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είναι</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τοποθετημένα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εντός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κιβωτίων,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αγοράζονται</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 xml:space="preserve">από </w:t>
      </w:r>
      <w:r w:rsidRPr="00FF093D">
        <w:rPr>
          <w:rFonts w:asciiTheme="minorHAnsi" w:hAnsiTheme="minorHAnsi" w:cstheme="minorHAnsi"/>
          <w:spacing w:val="-2"/>
          <w:sz w:val="24"/>
          <w:szCs w:val="24"/>
        </w:rPr>
        <w:t>τους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ενδιαφερόμενους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συγγενείς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είναι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συγκεκριμένου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τύπου,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μεταλλικά</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μαρμάρινα,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συγκεκριμένων </w:t>
      </w:r>
      <w:r w:rsidRPr="00FF093D">
        <w:rPr>
          <w:rFonts w:asciiTheme="minorHAnsi" w:hAnsiTheme="minorHAnsi" w:cstheme="minorHAnsi"/>
          <w:sz w:val="24"/>
          <w:szCs w:val="24"/>
        </w:rPr>
        <w:t xml:space="preserve">διαστάσεων, όπου στην εξωτερική πλευρά φέρουν το ονοματεπώνυμο του νεκρού και τον αριθμό του κιβωτίου, που δίνεται από την υπηρεσία. </w:t>
      </w:r>
    </w:p>
    <w:p w14:paraId="6EDF4469" w14:textId="77777777" w:rsidR="00B10AD8" w:rsidRPr="00FF093D" w:rsidRDefault="007E73A8" w:rsidP="00E0707E">
      <w:pPr>
        <w:pStyle w:val="a5"/>
        <w:numPr>
          <w:ilvl w:val="0"/>
          <w:numId w:val="15"/>
        </w:numPr>
        <w:tabs>
          <w:tab w:val="left" w:pos="662"/>
        </w:tabs>
        <w:ind w:right="201" w:firstLine="360"/>
        <w:rPr>
          <w:rFonts w:asciiTheme="minorHAnsi" w:hAnsiTheme="minorHAnsi" w:cstheme="minorHAnsi"/>
          <w:sz w:val="24"/>
          <w:szCs w:val="24"/>
        </w:rPr>
      </w:pPr>
      <w:r w:rsidRPr="00FF093D">
        <w:rPr>
          <w:rFonts w:asciiTheme="minorHAnsi" w:hAnsiTheme="minorHAnsi" w:cstheme="minorHAnsi"/>
          <w:sz w:val="24"/>
          <w:szCs w:val="24"/>
        </w:rPr>
        <w:t>Με επιμέλεια της αρμόδιας υπηρεσίας του Δήμου</w:t>
      </w:r>
      <w:r w:rsidR="007274E6">
        <w:rPr>
          <w:rFonts w:asciiTheme="minorHAnsi" w:hAnsiTheme="minorHAnsi" w:cstheme="minorHAnsi"/>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και </w:t>
      </w:r>
      <w:r w:rsidRPr="00284AD2">
        <w:rPr>
          <w:rFonts w:asciiTheme="minorHAnsi" w:hAnsiTheme="minorHAnsi" w:cstheme="minorHAnsi"/>
          <w:b/>
          <w:bCs/>
          <w:sz w:val="24"/>
          <w:szCs w:val="24"/>
        </w:rPr>
        <w:t xml:space="preserve">μετά την καταβολή του αναλογούντος δικαιώματος, όπως ορίζεται από τη σχετική απόφαση του </w:t>
      </w:r>
      <w:r w:rsidRPr="00284AD2">
        <w:rPr>
          <w:rFonts w:asciiTheme="minorHAnsi" w:hAnsiTheme="minorHAnsi" w:cstheme="minorHAnsi"/>
          <w:b/>
          <w:bCs/>
          <w:spacing w:val="-6"/>
          <w:sz w:val="24"/>
          <w:szCs w:val="24"/>
        </w:rPr>
        <w:t>Δημοτικού Συμβουλίου</w:t>
      </w:r>
      <w:r w:rsidRPr="00FF093D">
        <w:rPr>
          <w:rFonts w:asciiTheme="minorHAnsi" w:hAnsiTheme="minorHAnsi" w:cstheme="minorHAnsi"/>
          <w:spacing w:val="-6"/>
          <w:sz w:val="24"/>
          <w:szCs w:val="24"/>
        </w:rPr>
        <w:t xml:space="preserve"> , αυτά</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τοποθετούνται</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στο οστεοφυλάκιο του αντίστοιχου Κοιμητηρίου.</w:t>
      </w:r>
    </w:p>
    <w:p w14:paraId="0650529B" w14:textId="77777777" w:rsidR="00B10AD8" w:rsidRPr="00FF093D" w:rsidRDefault="007E73A8" w:rsidP="00E0707E">
      <w:pPr>
        <w:pStyle w:val="a5"/>
        <w:numPr>
          <w:ilvl w:val="0"/>
          <w:numId w:val="15"/>
        </w:numPr>
        <w:tabs>
          <w:tab w:val="left" w:pos="668"/>
        </w:tabs>
        <w:spacing w:before="76"/>
        <w:ind w:left="12" w:right="207" w:firstLine="360"/>
        <w:rPr>
          <w:rFonts w:asciiTheme="minorHAnsi" w:hAnsiTheme="minorHAnsi" w:cstheme="minorHAnsi"/>
          <w:sz w:val="24"/>
          <w:szCs w:val="24"/>
        </w:rPr>
      </w:pPr>
      <w:r w:rsidRPr="00FF093D">
        <w:rPr>
          <w:rFonts w:asciiTheme="minorHAnsi" w:hAnsiTheme="minorHAnsi" w:cstheme="minorHAnsi"/>
          <w:sz w:val="24"/>
          <w:szCs w:val="24"/>
        </w:rPr>
        <w:t xml:space="preserve">Απαγορεύεται η τοποθέτηση και η φύλαξη οστών σε κιβώτια, που δεν πληρούν τις ανωτέρω </w:t>
      </w:r>
      <w:r w:rsidRPr="00FF093D">
        <w:rPr>
          <w:rFonts w:asciiTheme="minorHAnsi" w:hAnsiTheme="minorHAnsi" w:cstheme="minorHAnsi"/>
          <w:spacing w:val="-2"/>
          <w:sz w:val="24"/>
          <w:szCs w:val="24"/>
        </w:rPr>
        <w:t>προϋποθέσεις.</w:t>
      </w:r>
    </w:p>
    <w:p w14:paraId="527DAB7F" w14:textId="77777777" w:rsidR="00B10AD8" w:rsidRPr="00FF093D" w:rsidRDefault="007E73A8" w:rsidP="00E0707E">
      <w:pPr>
        <w:pStyle w:val="a5"/>
        <w:numPr>
          <w:ilvl w:val="0"/>
          <w:numId w:val="15"/>
        </w:numPr>
        <w:tabs>
          <w:tab w:val="left" w:pos="673"/>
        </w:tabs>
        <w:spacing w:before="1"/>
        <w:ind w:left="12" w:right="207" w:firstLine="360"/>
        <w:rPr>
          <w:rFonts w:asciiTheme="minorHAnsi" w:hAnsiTheme="minorHAnsi" w:cstheme="minorHAnsi"/>
          <w:sz w:val="24"/>
          <w:szCs w:val="24"/>
        </w:rPr>
      </w:pPr>
      <w:r w:rsidRPr="00FF093D">
        <w:rPr>
          <w:rFonts w:asciiTheme="minorHAnsi" w:hAnsiTheme="minorHAnsi" w:cstheme="minorHAnsi"/>
          <w:sz w:val="24"/>
          <w:szCs w:val="24"/>
        </w:rPr>
        <w:t xml:space="preserve">Τα κιβώτια και οι θέσεις των ραφιών, επί των οποίων τοποθετούνται είναι </w:t>
      </w:r>
      <w:r w:rsidR="007274E6" w:rsidRPr="00FF093D">
        <w:rPr>
          <w:rFonts w:asciiTheme="minorHAnsi" w:hAnsiTheme="minorHAnsi" w:cstheme="minorHAnsi"/>
          <w:sz w:val="24"/>
          <w:szCs w:val="24"/>
        </w:rPr>
        <w:t>αριθμημένα</w:t>
      </w:r>
      <w:r w:rsidRPr="00FF093D">
        <w:rPr>
          <w:rFonts w:asciiTheme="minorHAnsi" w:hAnsiTheme="minorHAnsi" w:cstheme="minorHAnsi"/>
          <w:sz w:val="24"/>
          <w:szCs w:val="24"/>
        </w:rPr>
        <w:t>. Δεν επιτρέπεται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αλλαγή</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θέσεων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κιβωτίων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πρωτοβουλία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συγγενών.</w:t>
      </w:r>
    </w:p>
    <w:p w14:paraId="3A2900E7" w14:textId="77777777" w:rsidR="00B10AD8" w:rsidRPr="00FF093D" w:rsidRDefault="007E73A8" w:rsidP="00E0707E">
      <w:pPr>
        <w:pStyle w:val="a5"/>
        <w:numPr>
          <w:ilvl w:val="0"/>
          <w:numId w:val="15"/>
        </w:numPr>
        <w:tabs>
          <w:tab w:val="left" w:pos="644"/>
        </w:tabs>
        <w:spacing w:before="6"/>
        <w:ind w:left="12" w:right="210" w:firstLine="360"/>
        <w:rPr>
          <w:rFonts w:asciiTheme="minorHAnsi" w:hAnsiTheme="minorHAnsi" w:cstheme="minorHAnsi"/>
          <w:sz w:val="24"/>
          <w:szCs w:val="24"/>
        </w:rPr>
      </w:pPr>
      <w:r w:rsidRPr="00FF093D">
        <w:rPr>
          <w:rFonts w:asciiTheme="minorHAnsi" w:hAnsiTheme="minorHAnsi" w:cstheme="minorHAnsi"/>
          <w:sz w:val="24"/>
          <w:szCs w:val="24"/>
        </w:rPr>
        <w:t>Απαγορεύεται η τοποθέτηση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και η φύλαξη οστών, στο ίδιο κιβώτιο, περισσοτέρων του ενός (1) </w:t>
      </w:r>
      <w:r w:rsidRPr="00FF093D">
        <w:rPr>
          <w:rFonts w:asciiTheme="minorHAnsi" w:hAnsiTheme="minorHAnsi" w:cstheme="minorHAnsi"/>
          <w:spacing w:val="-2"/>
          <w:sz w:val="24"/>
          <w:szCs w:val="24"/>
        </w:rPr>
        <w:t>νεκρού.</w:t>
      </w:r>
    </w:p>
    <w:p w14:paraId="5214689F" w14:textId="77777777" w:rsidR="00B10AD8" w:rsidRPr="00FF093D" w:rsidRDefault="007E73A8" w:rsidP="00E0707E">
      <w:pPr>
        <w:pStyle w:val="a5"/>
        <w:numPr>
          <w:ilvl w:val="0"/>
          <w:numId w:val="15"/>
        </w:numPr>
        <w:tabs>
          <w:tab w:val="left" w:pos="749"/>
        </w:tabs>
        <w:spacing w:before="1"/>
        <w:ind w:left="12" w:right="212" w:firstLine="360"/>
        <w:rPr>
          <w:rFonts w:asciiTheme="minorHAnsi" w:hAnsiTheme="minorHAnsi" w:cstheme="minorHAnsi"/>
          <w:sz w:val="24"/>
          <w:szCs w:val="24"/>
        </w:rPr>
      </w:pPr>
      <w:r w:rsidRPr="00FF093D">
        <w:rPr>
          <w:rFonts w:asciiTheme="minorHAnsi" w:hAnsiTheme="minorHAnsi" w:cstheme="minorHAnsi"/>
          <w:sz w:val="24"/>
          <w:szCs w:val="24"/>
        </w:rPr>
        <w:t xml:space="preserve">Απαγορεύεται ρητά η τοποθέτηση παντός αντικειμένου στις οστεοθήκες, πλην μικρών </w:t>
      </w:r>
      <w:r w:rsidRPr="00FF093D">
        <w:rPr>
          <w:rFonts w:asciiTheme="minorHAnsi" w:hAnsiTheme="minorHAnsi" w:cstheme="minorHAnsi"/>
          <w:spacing w:val="-4"/>
          <w:sz w:val="24"/>
          <w:szCs w:val="24"/>
        </w:rPr>
        <w:t>φωτογραφιών. Σε αντίθετη περίπτωση τα τυχόν τοποθετημένα αντικείμενα αφαιρούνται.</w:t>
      </w:r>
    </w:p>
    <w:p w14:paraId="73FE7945" w14:textId="77777777" w:rsidR="00B10AD8" w:rsidRPr="00FF093D" w:rsidRDefault="007E73A8" w:rsidP="00E0707E">
      <w:pPr>
        <w:pStyle w:val="a5"/>
        <w:numPr>
          <w:ilvl w:val="0"/>
          <w:numId w:val="15"/>
        </w:numPr>
        <w:tabs>
          <w:tab w:val="left" w:pos="620"/>
        </w:tabs>
        <w:spacing w:before="6"/>
        <w:ind w:left="620" w:hanging="248"/>
        <w:rPr>
          <w:rFonts w:asciiTheme="minorHAnsi" w:hAnsiTheme="minorHAnsi" w:cstheme="minorHAnsi"/>
          <w:sz w:val="24"/>
          <w:szCs w:val="24"/>
        </w:rPr>
      </w:pPr>
      <w:r w:rsidRPr="00FF093D">
        <w:rPr>
          <w:rFonts w:asciiTheme="minorHAnsi" w:hAnsiTheme="minorHAnsi" w:cstheme="minorHAnsi"/>
          <w:spacing w:val="-8"/>
          <w:sz w:val="24"/>
          <w:szCs w:val="24"/>
        </w:rPr>
        <w:t>Τα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8"/>
          <w:sz w:val="24"/>
          <w:szCs w:val="24"/>
        </w:rPr>
        <w:t>οστεοφυλάκια</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8"/>
          <w:sz w:val="24"/>
          <w:szCs w:val="24"/>
        </w:rPr>
        <w:t>είναι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8"/>
          <w:sz w:val="24"/>
          <w:szCs w:val="24"/>
        </w:rPr>
        <w:t>ανοικτά</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8"/>
          <w:sz w:val="24"/>
          <w:szCs w:val="24"/>
        </w:rPr>
        <w:t>κατά</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8"/>
          <w:sz w:val="24"/>
          <w:szCs w:val="24"/>
        </w:rPr>
        <w:t>τις</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8"/>
          <w:sz w:val="24"/>
          <w:szCs w:val="24"/>
        </w:rPr>
        <w:t>ώρες</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8"/>
          <w:sz w:val="24"/>
          <w:szCs w:val="24"/>
        </w:rPr>
        <w:t>λειτουργίας</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8"/>
          <w:sz w:val="24"/>
          <w:szCs w:val="24"/>
        </w:rPr>
        <w:t>των</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8"/>
          <w:sz w:val="24"/>
          <w:szCs w:val="24"/>
        </w:rPr>
        <w:t>Κοιμητηρίων.</w:t>
      </w:r>
    </w:p>
    <w:p w14:paraId="047F4049" w14:textId="77777777" w:rsidR="00B10AD8" w:rsidRPr="00FF093D" w:rsidRDefault="007E73A8" w:rsidP="00E0707E">
      <w:pPr>
        <w:pStyle w:val="a5"/>
        <w:numPr>
          <w:ilvl w:val="0"/>
          <w:numId w:val="15"/>
        </w:numPr>
        <w:tabs>
          <w:tab w:val="left" w:pos="620"/>
        </w:tabs>
        <w:spacing w:before="5"/>
        <w:ind w:left="12" w:right="206" w:firstLine="360"/>
        <w:rPr>
          <w:rFonts w:asciiTheme="minorHAnsi" w:hAnsiTheme="minorHAnsi" w:cstheme="minorHAnsi"/>
          <w:sz w:val="24"/>
          <w:szCs w:val="24"/>
        </w:rPr>
      </w:pPr>
      <w:r w:rsidRPr="00FF093D">
        <w:rPr>
          <w:rFonts w:asciiTheme="minorHAnsi" w:hAnsiTheme="minorHAnsi" w:cstheme="minorHAnsi"/>
          <w:spacing w:val="-4"/>
          <w:sz w:val="24"/>
          <w:szCs w:val="24"/>
        </w:rPr>
        <w:t>Στα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οστεοφυλάκια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Κοιμητηρίων,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μπορούν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να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τοποθετηθούν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οστά,</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οποία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φυλάγονταν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 xml:space="preserve">σε </w:t>
      </w:r>
      <w:r w:rsidRPr="00FF093D">
        <w:rPr>
          <w:rFonts w:asciiTheme="minorHAnsi" w:hAnsiTheme="minorHAnsi" w:cstheme="minorHAnsi"/>
          <w:sz w:val="24"/>
          <w:szCs w:val="24"/>
        </w:rPr>
        <w:t>άλλα</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Κοιμητήρια,</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αφού</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ακολουθηθεί</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διαδικασία</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άρθρου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17§</w:t>
      </w:r>
      <w:r w:rsidR="00816990" w:rsidRPr="00816990">
        <w:rPr>
          <w:rFonts w:asciiTheme="minorHAnsi" w:hAnsiTheme="minorHAnsi" w:cstheme="minorHAnsi"/>
          <w:sz w:val="24"/>
          <w:szCs w:val="24"/>
        </w:rPr>
        <w:t xml:space="preserve"> </w:t>
      </w:r>
      <w:r w:rsidRPr="00FF093D">
        <w:rPr>
          <w:rFonts w:asciiTheme="minorHAnsi" w:hAnsiTheme="minorHAnsi" w:cstheme="minorHAnsi"/>
          <w:sz w:val="24"/>
          <w:szCs w:val="24"/>
        </w:rPr>
        <w:t>3</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προϋπόθεση,</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ότι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υπάρχει διαθέσιμος χώρος.</w:t>
      </w:r>
    </w:p>
    <w:p w14:paraId="20D1D982" w14:textId="77777777" w:rsidR="00B10AD8" w:rsidRPr="00FF093D" w:rsidRDefault="007E73A8" w:rsidP="00E0707E">
      <w:pPr>
        <w:pStyle w:val="a5"/>
        <w:numPr>
          <w:ilvl w:val="0"/>
          <w:numId w:val="15"/>
        </w:numPr>
        <w:tabs>
          <w:tab w:val="left" w:pos="702"/>
        </w:tabs>
        <w:spacing w:before="4"/>
        <w:ind w:left="12" w:right="209" w:firstLine="360"/>
        <w:rPr>
          <w:rFonts w:asciiTheme="minorHAnsi" w:hAnsiTheme="minorHAnsi" w:cstheme="minorHAnsi"/>
          <w:sz w:val="24"/>
          <w:szCs w:val="24"/>
        </w:rPr>
      </w:pPr>
      <w:r w:rsidRPr="00FF093D">
        <w:rPr>
          <w:rFonts w:asciiTheme="minorHAnsi" w:hAnsiTheme="minorHAnsi" w:cstheme="minorHAnsi"/>
          <w:sz w:val="24"/>
          <w:szCs w:val="24"/>
        </w:rPr>
        <w:t xml:space="preserve">Στις περιπτώσεις κατά τις οποίες έχουν παρέλθει έξι (6) μήνες, από τη λήξη του νόμιμα </w:t>
      </w:r>
      <w:proofErr w:type="spellStart"/>
      <w:r w:rsidRPr="00FF093D">
        <w:rPr>
          <w:rFonts w:asciiTheme="minorHAnsi" w:hAnsiTheme="minorHAnsi" w:cstheme="minorHAnsi"/>
          <w:sz w:val="24"/>
          <w:szCs w:val="24"/>
        </w:rPr>
        <w:t>χορηγηθέντος</w:t>
      </w:r>
      <w:proofErr w:type="spellEnd"/>
      <w:r w:rsidRPr="00FF093D">
        <w:rPr>
          <w:rFonts w:asciiTheme="minorHAnsi" w:hAnsiTheme="minorHAnsi" w:cstheme="minorHAnsi"/>
          <w:sz w:val="24"/>
          <w:szCs w:val="24"/>
        </w:rPr>
        <w:t xml:space="preserve"> χρόνου φύλαξης των οστών και δεν εκδηλωθεί ενδιαφέρον από τους συγγενείς, η υπηρεσία προχωρεί αυτεπάγγελτα, στην απομάκρυνση τους, από το οστεοφυλάκιο και την εναπόθεση τους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εντός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χωνευτηρίου.</w:t>
      </w:r>
    </w:p>
    <w:p w14:paraId="2D92116A" w14:textId="77777777" w:rsidR="00B10AD8" w:rsidRPr="00FF093D" w:rsidRDefault="007E73A8" w:rsidP="00E0707E">
      <w:pPr>
        <w:pStyle w:val="a5"/>
        <w:numPr>
          <w:ilvl w:val="0"/>
          <w:numId w:val="15"/>
        </w:numPr>
        <w:tabs>
          <w:tab w:val="left" w:pos="634"/>
        </w:tabs>
        <w:ind w:left="12" w:right="207" w:firstLine="360"/>
        <w:rPr>
          <w:rFonts w:asciiTheme="minorHAnsi" w:hAnsiTheme="minorHAnsi" w:cstheme="minorHAnsi"/>
          <w:sz w:val="24"/>
          <w:szCs w:val="24"/>
        </w:rPr>
      </w:pPr>
      <w:r w:rsidRPr="00FF093D">
        <w:rPr>
          <w:rFonts w:asciiTheme="minorHAnsi" w:hAnsiTheme="minorHAnsi" w:cstheme="minorHAnsi"/>
          <w:sz w:val="24"/>
          <w:szCs w:val="24"/>
        </w:rPr>
        <w:t>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συγγενείς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είναι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υποχρεωμένοι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δηλώσουν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στην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υπηρεσία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τη</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βούληση</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τύχη</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 xml:space="preserve">των </w:t>
      </w:r>
      <w:r w:rsidRPr="00FF093D">
        <w:rPr>
          <w:rFonts w:asciiTheme="minorHAnsi" w:hAnsiTheme="minorHAnsi" w:cstheme="minorHAnsi"/>
          <w:spacing w:val="-2"/>
          <w:sz w:val="24"/>
          <w:szCs w:val="24"/>
        </w:rPr>
        <w:t>οστών.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Εάν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προσέλθουν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δεν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καταβάλλουν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αντίστοιχα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δικαιώματα,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έχουν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καθοριστεί</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τη </w:t>
      </w:r>
      <w:r w:rsidRPr="00FF093D">
        <w:rPr>
          <w:rFonts w:asciiTheme="minorHAnsi" w:hAnsiTheme="minorHAnsi" w:cstheme="minorHAnsi"/>
          <w:sz w:val="24"/>
          <w:szCs w:val="24"/>
        </w:rPr>
        <w:t>σ</w:t>
      </w:r>
      <w:r w:rsidR="007274E6">
        <w:rPr>
          <w:rFonts w:asciiTheme="minorHAnsi" w:hAnsiTheme="minorHAnsi" w:cstheme="minorHAnsi"/>
          <w:sz w:val="24"/>
          <w:szCs w:val="24"/>
        </w:rPr>
        <w:t>χ</w:t>
      </w:r>
      <w:r w:rsidRPr="00FF093D">
        <w:rPr>
          <w:rFonts w:asciiTheme="minorHAnsi" w:hAnsiTheme="minorHAnsi" w:cstheme="minorHAnsi"/>
          <w:sz w:val="24"/>
          <w:szCs w:val="24"/>
        </w:rPr>
        <w:t>ετική απόφαση του Δημοτικού Συμβουλίου</w:t>
      </w:r>
      <w:r w:rsidR="007274E6">
        <w:rPr>
          <w:rFonts w:asciiTheme="minorHAnsi" w:hAnsiTheme="minorHAnsi" w:cstheme="minorHAnsi"/>
          <w:sz w:val="24"/>
          <w:szCs w:val="24"/>
        </w:rPr>
        <w:t xml:space="preserve"> </w:t>
      </w:r>
      <w:proofErr w:type="spellStart"/>
      <w:r w:rsidR="007274E6">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η υπηρεσία τοποθετεί τα οστά αυτά στο χωνευτήριο, άνευ ουδεμίας άλλης ειδοποιήσεως και η αντίστοιχη οφειλή βεβαιώνεται σύμφωνα με την κείμενη νομοθεσία.</w:t>
      </w:r>
    </w:p>
    <w:p w14:paraId="57B2EA65" w14:textId="77777777" w:rsidR="00B10AD8" w:rsidRPr="00FF093D" w:rsidRDefault="007E73A8" w:rsidP="00E0707E">
      <w:pPr>
        <w:pStyle w:val="a5"/>
        <w:numPr>
          <w:ilvl w:val="0"/>
          <w:numId w:val="15"/>
        </w:numPr>
        <w:tabs>
          <w:tab w:val="left" w:pos="750"/>
        </w:tabs>
        <w:spacing w:before="2"/>
        <w:ind w:left="12" w:right="206" w:firstLine="360"/>
        <w:rPr>
          <w:rFonts w:asciiTheme="minorHAnsi" w:hAnsiTheme="minorHAnsi" w:cstheme="minorHAnsi"/>
          <w:sz w:val="24"/>
          <w:szCs w:val="24"/>
        </w:rPr>
      </w:pPr>
      <w:r w:rsidRPr="00FF093D">
        <w:rPr>
          <w:rFonts w:asciiTheme="minorHAnsi" w:hAnsiTheme="minorHAnsi" w:cstheme="minorHAnsi"/>
          <w:sz w:val="24"/>
          <w:szCs w:val="24"/>
        </w:rPr>
        <w:t>Εφόσον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ζητηθεί</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μπορεί</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προκαταβληθούν</w:t>
      </w:r>
      <w:r w:rsidRPr="00FF093D">
        <w:rPr>
          <w:rFonts w:asciiTheme="minorHAnsi" w:hAnsiTheme="minorHAnsi" w:cstheme="minorHAnsi"/>
          <w:spacing w:val="-14"/>
          <w:sz w:val="24"/>
          <w:szCs w:val="24"/>
        </w:rPr>
        <w:t xml:space="preserve"> </w:t>
      </w:r>
      <w:proofErr w:type="spellStart"/>
      <w:r w:rsidRPr="00FF093D">
        <w:rPr>
          <w:rFonts w:asciiTheme="minorHAnsi" w:hAnsiTheme="minorHAnsi" w:cstheme="minorHAnsi"/>
          <w:sz w:val="24"/>
          <w:szCs w:val="24"/>
        </w:rPr>
        <w:t>φύλακτρα</w:t>
      </w:r>
      <w:proofErr w:type="spellEnd"/>
      <w:r w:rsidRPr="00FF093D">
        <w:rPr>
          <w:rFonts w:asciiTheme="minorHAnsi" w:hAnsiTheme="minorHAnsi" w:cstheme="minorHAnsi"/>
          <w:sz w:val="24"/>
          <w:szCs w:val="24"/>
        </w:rPr>
        <w:t>,</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μέχρι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δέκα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(10)</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ετών,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τιμή</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 έτους καταβολής. Αν οι ενδιαφερόμενοι θελήσουν να πάρουν τα οστά από το οστεοφυλάκιο πριν την παρέλευση</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ημερομηνίας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λήξης,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Δήμος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έχει</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καμία</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υποχρέωση</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επιστροφής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χρημάτων.</w:t>
      </w:r>
    </w:p>
    <w:p w14:paraId="05D70B32" w14:textId="77777777" w:rsidR="00B10AD8" w:rsidRPr="00FF093D" w:rsidRDefault="007E73A8" w:rsidP="00E0707E">
      <w:pPr>
        <w:pStyle w:val="a5"/>
        <w:numPr>
          <w:ilvl w:val="0"/>
          <w:numId w:val="15"/>
        </w:numPr>
        <w:tabs>
          <w:tab w:val="left" w:pos="788"/>
        </w:tabs>
        <w:spacing w:before="4"/>
        <w:ind w:left="12" w:right="206" w:firstLine="360"/>
        <w:rPr>
          <w:rFonts w:asciiTheme="minorHAnsi" w:hAnsiTheme="minorHAnsi" w:cstheme="minorHAnsi"/>
          <w:sz w:val="24"/>
          <w:szCs w:val="24"/>
        </w:rPr>
      </w:pPr>
      <w:r w:rsidRPr="00FF093D">
        <w:rPr>
          <w:rFonts w:asciiTheme="minorHAnsi" w:hAnsiTheme="minorHAnsi" w:cstheme="minorHAnsi"/>
          <w:sz w:val="24"/>
          <w:szCs w:val="24"/>
        </w:rPr>
        <w:t>Ο χρόνος παραμονής στο οστεοφυλάκιο, ενδεχόμενες αλλαγές στην διάταξη των θέσεων, οι προδιαγραφές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κιβωτίων,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καθώς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οτιδήποτε άλλο, σχετικό με τα</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οστεοφυλάκια, καθορίζονται</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με αποφάσεις των αρμοδίων οργάνων.</w:t>
      </w:r>
    </w:p>
    <w:p w14:paraId="25D54339" w14:textId="77777777" w:rsidR="00B10AD8" w:rsidRPr="00873004" w:rsidRDefault="007E73A8" w:rsidP="00E0707E">
      <w:pPr>
        <w:pStyle w:val="a5"/>
        <w:numPr>
          <w:ilvl w:val="0"/>
          <w:numId w:val="15"/>
        </w:numPr>
        <w:tabs>
          <w:tab w:val="left" w:pos="827"/>
        </w:tabs>
        <w:ind w:left="12" w:right="214" w:firstLine="360"/>
        <w:rPr>
          <w:rFonts w:asciiTheme="minorHAnsi" w:hAnsiTheme="minorHAnsi" w:cstheme="minorHAnsi"/>
          <w:sz w:val="24"/>
          <w:szCs w:val="24"/>
        </w:rPr>
      </w:pPr>
      <w:r w:rsidRPr="00FF093D">
        <w:rPr>
          <w:rFonts w:asciiTheme="minorHAnsi" w:hAnsiTheme="minorHAnsi" w:cstheme="minorHAnsi"/>
          <w:sz w:val="24"/>
          <w:szCs w:val="24"/>
        </w:rPr>
        <w:t xml:space="preserve">Για τη φύλαξη οστών, μη δικαιούχων, σε οστεοθήκες οικογενειακών τάφων, απαιτείται η </w:t>
      </w:r>
      <w:r w:rsidRPr="00FF093D">
        <w:rPr>
          <w:rFonts w:asciiTheme="minorHAnsi" w:hAnsiTheme="minorHAnsi" w:cstheme="minorHAnsi"/>
          <w:spacing w:val="-2"/>
          <w:sz w:val="24"/>
          <w:szCs w:val="24"/>
        </w:rPr>
        <w:t>συναίνεση</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δικαιούχων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καταβολή</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εκάστοτε</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προβλεπόμενου</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τέλους.</w:t>
      </w:r>
    </w:p>
    <w:p w14:paraId="0180B52E" w14:textId="77777777" w:rsidR="00873004" w:rsidRPr="00FF093D" w:rsidRDefault="00873004" w:rsidP="00873004">
      <w:pPr>
        <w:pStyle w:val="a5"/>
        <w:tabs>
          <w:tab w:val="left" w:pos="827"/>
        </w:tabs>
        <w:ind w:left="372" w:right="214" w:firstLine="0"/>
        <w:rPr>
          <w:rFonts w:asciiTheme="minorHAnsi" w:hAnsiTheme="minorHAnsi" w:cstheme="minorHAnsi"/>
          <w:sz w:val="24"/>
          <w:szCs w:val="24"/>
        </w:rPr>
      </w:pPr>
    </w:p>
    <w:p w14:paraId="41B36686" w14:textId="77777777" w:rsidR="00CE52A9" w:rsidRDefault="007E73A8" w:rsidP="00873004">
      <w:pPr>
        <w:pStyle w:val="21"/>
        <w:jc w:val="both"/>
        <w:rPr>
          <w:rFonts w:asciiTheme="minorHAnsi" w:hAnsiTheme="minorHAnsi" w:cstheme="minorHAnsi"/>
          <w:b w:val="0"/>
          <w:spacing w:val="-2"/>
          <w:sz w:val="24"/>
          <w:szCs w:val="24"/>
          <w:u w:val="single"/>
        </w:rPr>
      </w:pPr>
      <w:r w:rsidRPr="00CE52A9">
        <w:rPr>
          <w:rFonts w:asciiTheme="minorHAnsi" w:hAnsiTheme="minorHAnsi" w:cstheme="minorHAnsi"/>
          <w:b w:val="0"/>
          <w:sz w:val="24"/>
          <w:szCs w:val="24"/>
          <w:u w:val="single"/>
        </w:rPr>
        <w:t>Άρθρο</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pacing w:val="-5"/>
          <w:sz w:val="24"/>
          <w:szCs w:val="24"/>
          <w:u w:val="single"/>
        </w:rPr>
        <w:t>19</w:t>
      </w:r>
      <w:r w:rsidR="00CE52A9" w:rsidRPr="00CE52A9">
        <w:rPr>
          <w:rFonts w:asciiTheme="minorHAnsi" w:hAnsiTheme="minorHAnsi" w:cstheme="minorHAnsi"/>
          <w:b w:val="0"/>
          <w:spacing w:val="-5"/>
          <w:sz w:val="24"/>
          <w:szCs w:val="24"/>
          <w:u w:val="single"/>
        </w:rPr>
        <w:t xml:space="preserve"> </w:t>
      </w:r>
      <w:r w:rsidR="00CE52A9">
        <w:rPr>
          <w:rFonts w:asciiTheme="minorHAnsi" w:hAnsiTheme="minorHAnsi" w:cstheme="minorHAnsi"/>
          <w:b w:val="0"/>
          <w:spacing w:val="-5"/>
          <w:sz w:val="24"/>
          <w:szCs w:val="24"/>
          <w:u w:val="single"/>
        </w:rPr>
        <w:t xml:space="preserve"> </w:t>
      </w:r>
      <w:r w:rsidRPr="00CE52A9">
        <w:rPr>
          <w:rFonts w:asciiTheme="minorHAnsi" w:hAnsiTheme="minorHAnsi" w:cstheme="minorHAnsi"/>
          <w:b w:val="0"/>
          <w:sz w:val="24"/>
          <w:szCs w:val="24"/>
          <w:u w:val="single"/>
        </w:rPr>
        <w:t>Πολυετείς</w:t>
      </w:r>
      <w:r w:rsidRPr="00CE52A9">
        <w:rPr>
          <w:rFonts w:asciiTheme="minorHAnsi" w:hAnsiTheme="minorHAnsi" w:cstheme="minorHAnsi"/>
          <w:b w:val="0"/>
          <w:spacing w:val="-4"/>
          <w:sz w:val="24"/>
          <w:szCs w:val="24"/>
          <w:u w:val="single"/>
        </w:rPr>
        <w:t xml:space="preserve"> </w:t>
      </w:r>
      <w:r w:rsidRPr="00CE52A9">
        <w:rPr>
          <w:rFonts w:asciiTheme="minorHAnsi" w:hAnsiTheme="minorHAnsi" w:cstheme="minorHAnsi"/>
          <w:b w:val="0"/>
          <w:sz w:val="24"/>
          <w:szCs w:val="24"/>
          <w:u w:val="single"/>
        </w:rPr>
        <w:t>–</w:t>
      </w:r>
      <w:r w:rsidRPr="00CE52A9">
        <w:rPr>
          <w:rFonts w:asciiTheme="minorHAnsi" w:hAnsiTheme="minorHAnsi" w:cstheme="minorHAnsi"/>
          <w:b w:val="0"/>
          <w:spacing w:val="3"/>
          <w:sz w:val="24"/>
          <w:szCs w:val="24"/>
          <w:u w:val="single"/>
        </w:rPr>
        <w:t xml:space="preserve"> </w:t>
      </w:r>
      <w:r w:rsidRPr="00CE52A9">
        <w:rPr>
          <w:rFonts w:asciiTheme="minorHAnsi" w:hAnsiTheme="minorHAnsi" w:cstheme="minorHAnsi"/>
          <w:b w:val="0"/>
          <w:sz w:val="24"/>
          <w:szCs w:val="24"/>
          <w:u w:val="single"/>
        </w:rPr>
        <w:t>οικογενειακές</w:t>
      </w:r>
      <w:r w:rsidRPr="00CE52A9">
        <w:rPr>
          <w:rFonts w:asciiTheme="minorHAnsi" w:hAnsiTheme="minorHAnsi" w:cstheme="minorHAnsi"/>
          <w:b w:val="0"/>
          <w:spacing w:val="1"/>
          <w:sz w:val="24"/>
          <w:szCs w:val="24"/>
          <w:u w:val="single"/>
        </w:rPr>
        <w:t xml:space="preserve"> </w:t>
      </w:r>
      <w:r w:rsidRPr="00CE52A9">
        <w:rPr>
          <w:rFonts w:asciiTheme="minorHAnsi" w:hAnsiTheme="minorHAnsi" w:cstheme="minorHAnsi"/>
          <w:b w:val="0"/>
          <w:spacing w:val="-2"/>
          <w:sz w:val="24"/>
          <w:szCs w:val="24"/>
          <w:u w:val="single"/>
        </w:rPr>
        <w:t>οστεοθήκες</w:t>
      </w:r>
    </w:p>
    <w:p w14:paraId="1A710118" w14:textId="77777777" w:rsidR="00873004" w:rsidRPr="00873004" w:rsidRDefault="00873004" w:rsidP="00873004">
      <w:pPr>
        <w:pStyle w:val="21"/>
        <w:jc w:val="both"/>
        <w:rPr>
          <w:rFonts w:asciiTheme="minorHAnsi" w:hAnsiTheme="minorHAnsi" w:cstheme="minorHAnsi"/>
          <w:b w:val="0"/>
          <w:spacing w:val="-2"/>
          <w:sz w:val="24"/>
          <w:szCs w:val="24"/>
          <w:u w:val="single"/>
        </w:rPr>
      </w:pPr>
    </w:p>
    <w:p w14:paraId="7C43AF8F" w14:textId="77777777" w:rsidR="00B10AD8" w:rsidRPr="00FF093D" w:rsidRDefault="007E73A8" w:rsidP="00E0707E">
      <w:pPr>
        <w:pStyle w:val="a5"/>
        <w:numPr>
          <w:ilvl w:val="0"/>
          <w:numId w:val="14"/>
        </w:numPr>
        <w:tabs>
          <w:tab w:val="left" w:pos="731"/>
        </w:tabs>
        <w:ind w:right="208" w:firstLine="360"/>
        <w:rPr>
          <w:rFonts w:asciiTheme="minorHAnsi" w:hAnsiTheme="minorHAnsi" w:cstheme="minorHAnsi"/>
          <w:sz w:val="24"/>
          <w:szCs w:val="24"/>
        </w:rPr>
      </w:pPr>
      <w:r w:rsidRPr="00FF093D">
        <w:rPr>
          <w:rFonts w:asciiTheme="minorHAnsi" w:hAnsiTheme="minorHAnsi" w:cstheme="minorHAnsi"/>
          <w:sz w:val="24"/>
          <w:szCs w:val="24"/>
        </w:rPr>
        <w:t xml:space="preserve">Στα Κοιμητήρια υπάρχουν πολυετείς οστεοθήκες, οι οποίες διατίθενται σε ενδιαφερόμενους, </w:t>
      </w:r>
      <w:r w:rsidRPr="00FF093D">
        <w:rPr>
          <w:rFonts w:asciiTheme="minorHAnsi" w:hAnsiTheme="minorHAnsi" w:cstheme="minorHAnsi"/>
          <w:spacing w:val="-2"/>
          <w:sz w:val="24"/>
          <w:szCs w:val="24"/>
        </w:rPr>
        <w:t>έναντι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καθοριζόμενου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τιμήματος,</w:t>
      </w:r>
      <w:r w:rsidRPr="00FF093D">
        <w:rPr>
          <w:rFonts w:asciiTheme="minorHAnsi" w:hAnsiTheme="minorHAnsi" w:cstheme="minorHAnsi"/>
          <w:spacing w:val="35"/>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απόφαση</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Δημοτικού</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Συμβουλίου</w:t>
      </w:r>
      <w:r w:rsidRPr="00FF093D">
        <w:rPr>
          <w:rFonts w:asciiTheme="minorHAnsi" w:hAnsiTheme="minorHAnsi" w:cstheme="minorHAnsi"/>
          <w:spacing w:val="-8"/>
          <w:sz w:val="24"/>
          <w:szCs w:val="24"/>
        </w:rPr>
        <w:t xml:space="preserve"> </w:t>
      </w:r>
      <w:proofErr w:type="spellStart"/>
      <w:r w:rsidR="00DB6AA3">
        <w:rPr>
          <w:rFonts w:asciiTheme="minorHAnsi" w:hAnsiTheme="minorHAnsi" w:cstheme="minorHAnsi"/>
          <w:spacing w:val="-2"/>
          <w:sz w:val="24"/>
          <w:szCs w:val="24"/>
        </w:rPr>
        <w:t>Παγγαίου</w:t>
      </w:r>
      <w:proofErr w:type="spellEnd"/>
      <w:r w:rsidRPr="00FF093D">
        <w:rPr>
          <w:rFonts w:asciiTheme="minorHAnsi" w:hAnsiTheme="minorHAnsi" w:cstheme="minorHAnsi"/>
          <w:spacing w:val="-2"/>
          <w:sz w:val="24"/>
          <w:szCs w:val="24"/>
        </w:rPr>
        <w:t>.</w:t>
      </w:r>
    </w:p>
    <w:p w14:paraId="4BB309D8" w14:textId="77777777" w:rsidR="00B10AD8" w:rsidRPr="00FF093D" w:rsidRDefault="007E73A8" w:rsidP="00E0707E">
      <w:pPr>
        <w:pStyle w:val="a5"/>
        <w:numPr>
          <w:ilvl w:val="0"/>
          <w:numId w:val="14"/>
        </w:numPr>
        <w:tabs>
          <w:tab w:val="left" w:pos="731"/>
        </w:tabs>
        <w:ind w:right="206" w:firstLine="360"/>
        <w:rPr>
          <w:rFonts w:asciiTheme="minorHAnsi" w:hAnsiTheme="minorHAnsi" w:cstheme="minorHAnsi"/>
          <w:sz w:val="24"/>
          <w:szCs w:val="24"/>
        </w:rPr>
      </w:pPr>
      <w:r w:rsidRPr="00FF093D">
        <w:rPr>
          <w:rFonts w:asciiTheme="minorHAnsi" w:hAnsiTheme="minorHAnsi" w:cstheme="minorHAnsi"/>
          <w:spacing w:val="-2"/>
          <w:sz w:val="24"/>
          <w:szCs w:val="24"/>
        </w:rPr>
        <w:t>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παραχώρηση</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δικαιώματος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χρήσης,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πολυετούς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οικογενειακής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οστεοθήκης,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ενεργείται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 xml:space="preserve">μετά </w:t>
      </w:r>
      <w:r w:rsidRPr="00FF093D">
        <w:rPr>
          <w:rFonts w:asciiTheme="minorHAnsi" w:hAnsiTheme="minorHAnsi" w:cstheme="minorHAnsi"/>
          <w:sz w:val="24"/>
          <w:szCs w:val="24"/>
        </w:rPr>
        <w:t>από αίτηση του ενδιαφερομένου και θεωρείται ότι έχει ολοκληρωθεί μετά την υπογραφή της παραχωρητηρίου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πράξης, που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συντάσσεται</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σύμφωνα</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 υπόδειγμα του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Παραρτήματος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ΙΙ.</w:t>
      </w:r>
    </w:p>
    <w:p w14:paraId="2E8D77EA" w14:textId="77777777" w:rsidR="00B10AD8" w:rsidRPr="00FF093D" w:rsidRDefault="007E73A8" w:rsidP="00E0707E">
      <w:pPr>
        <w:pStyle w:val="a5"/>
        <w:numPr>
          <w:ilvl w:val="0"/>
          <w:numId w:val="14"/>
        </w:numPr>
        <w:tabs>
          <w:tab w:val="left" w:pos="731"/>
        </w:tabs>
        <w:ind w:right="206" w:firstLine="360"/>
        <w:rPr>
          <w:rFonts w:asciiTheme="minorHAnsi" w:hAnsiTheme="minorHAnsi" w:cstheme="minorHAnsi"/>
          <w:sz w:val="24"/>
          <w:szCs w:val="24"/>
        </w:rPr>
      </w:pPr>
      <w:r w:rsidRPr="00FF093D">
        <w:rPr>
          <w:rFonts w:asciiTheme="minorHAnsi" w:hAnsiTheme="minorHAnsi" w:cstheme="minorHAnsi"/>
          <w:spacing w:val="-4"/>
          <w:sz w:val="24"/>
          <w:szCs w:val="24"/>
        </w:rPr>
        <w:t>Σε</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κάθε</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οστεοθήκη</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τοποθετούνται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τα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οστά</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νεκρού,</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που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εγγράφως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έχει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δηλώσει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σε</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αίτηση</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 xml:space="preserve">του </w:t>
      </w:r>
      <w:r w:rsidRPr="00FF093D">
        <w:rPr>
          <w:rFonts w:asciiTheme="minorHAnsi" w:hAnsiTheme="minorHAnsi" w:cstheme="minorHAnsi"/>
          <w:sz w:val="24"/>
          <w:szCs w:val="24"/>
        </w:rPr>
        <w:t>ο δικαιούχος.</w:t>
      </w:r>
    </w:p>
    <w:p w14:paraId="043E1AB0" w14:textId="77777777" w:rsidR="00B10AD8" w:rsidRPr="00FF093D" w:rsidRDefault="007E73A8" w:rsidP="00E0707E">
      <w:pPr>
        <w:pStyle w:val="a5"/>
        <w:numPr>
          <w:ilvl w:val="0"/>
          <w:numId w:val="14"/>
        </w:numPr>
        <w:tabs>
          <w:tab w:val="left" w:pos="731"/>
        </w:tabs>
        <w:ind w:right="208" w:firstLine="360"/>
        <w:rPr>
          <w:rFonts w:asciiTheme="minorHAnsi" w:hAnsiTheme="minorHAnsi" w:cstheme="minorHAnsi"/>
          <w:sz w:val="24"/>
          <w:szCs w:val="24"/>
        </w:rPr>
      </w:pPr>
      <w:r w:rsidRPr="00FF093D">
        <w:rPr>
          <w:rFonts w:asciiTheme="minorHAnsi" w:hAnsiTheme="minorHAnsi" w:cstheme="minorHAnsi"/>
          <w:sz w:val="24"/>
          <w:szCs w:val="24"/>
        </w:rPr>
        <w:t>Αν κατά τη διάρκεια της χρήσης, ο δικαιούχος επιθυμεί την τοποθέτηση οστών άλλου νεκρού, διαφορετικού</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αρχικά</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δηλωθέντος,</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οφείλει</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δηλώσει</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εγγράφως</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στην</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υπηρεσία</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Δήμου.</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 δικαίωμα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αυτό</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μπορεί</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ασκήσει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μόνο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ίδιος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δεν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μεταβιβάζεται,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οποιοδήποτε</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τρόπο.</w:t>
      </w:r>
    </w:p>
    <w:p w14:paraId="5D927AC6" w14:textId="77777777" w:rsidR="00B10AD8" w:rsidRPr="00FF093D" w:rsidRDefault="007E73A8" w:rsidP="00E0707E">
      <w:pPr>
        <w:pStyle w:val="a5"/>
        <w:numPr>
          <w:ilvl w:val="0"/>
          <w:numId w:val="14"/>
        </w:numPr>
        <w:tabs>
          <w:tab w:val="left" w:pos="731"/>
        </w:tabs>
        <w:ind w:right="209" w:firstLine="360"/>
        <w:rPr>
          <w:rFonts w:asciiTheme="minorHAnsi" w:hAnsiTheme="minorHAnsi" w:cstheme="minorHAnsi"/>
          <w:sz w:val="24"/>
          <w:szCs w:val="24"/>
        </w:rPr>
      </w:pPr>
      <w:r w:rsidRPr="00FF093D">
        <w:rPr>
          <w:rFonts w:asciiTheme="minorHAnsi" w:hAnsiTheme="minorHAnsi" w:cstheme="minorHAnsi"/>
          <w:sz w:val="24"/>
          <w:szCs w:val="24"/>
        </w:rPr>
        <w:t>Μετά</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2"/>
          <w:sz w:val="24"/>
          <w:szCs w:val="24"/>
        </w:rPr>
        <w:t xml:space="preserve"> </w:t>
      </w:r>
      <w:r w:rsidRPr="008311D1">
        <w:rPr>
          <w:rFonts w:asciiTheme="minorHAnsi" w:hAnsiTheme="minorHAnsi" w:cstheme="minorHAnsi"/>
          <w:sz w:val="24"/>
          <w:szCs w:val="24"/>
        </w:rPr>
        <w:t>πέρας</w:t>
      </w:r>
      <w:r w:rsidRPr="008311D1">
        <w:rPr>
          <w:rFonts w:asciiTheme="minorHAnsi" w:hAnsiTheme="minorHAnsi" w:cstheme="minorHAnsi"/>
          <w:spacing w:val="-4"/>
          <w:sz w:val="24"/>
          <w:szCs w:val="24"/>
        </w:rPr>
        <w:t xml:space="preserve"> </w:t>
      </w:r>
      <w:r w:rsidRPr="008311D1">
        <w:rPr>
          <w:rFonts w:asciiTheme="minorHAnsi" w:hAnsiTheme="minorHAnsi" w:cstheme="minorHAnsi"/>
          <w:sz w:val="24"/>
          <w:szCs w:val="24"/>
        </w:rPr>
        <w:t>το</w:t>
      </w:r>
      <w:r w:rsidR="00816990" w:rsidRPr="008311D1">
        <w:rPr>
          <w:rFonts w:asciiTheme="minorHAnsi" w:hAnsiTheme="minorHAnsi" w:cstheme="minorHAnsi"/>
          <w:sz w:val="24"/>
          <w:szCs w:val="24"/>
        </w:rPr>
        <w:t>υ</w:t>
      </w:r>
      <w:r w:rsidRPr="008311D1">
        <w:rPr>
          <w:rFonts w:asciiTheme="minorHAnsi" w:hAnsiTheme="minorHAnsi" w:cstheme="minorHAnsi"/>
          <w:spacing w:val="-2"/>
          <w:sz w:val="24"/>
          <w:szCs w:val="24"/>
        </w:rPr>
        <w:t xml:space="preserve"> </w:t>
      </w:r>
      <w:r w:rsidRPr="008311D1">
        <w:rPr>
          <w:rFonts w:asciiTheme="minorHAnsi" w:hAnsiTheme="minorHAnsi" w:cstheme="minorHAnsi"/>
          <w:sz w:val="24"/>
          <w:szCs w:val="24"/>
        </w:rPr>
        <w:t>χρόνου</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παραχώρησης</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έγγραφη</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άρνηση</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χρησιμοποιηθεί</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2"/>
          <w:sz w:val="24"/>
          <w:szCs w:val="24"/>
        </w:rPr>
        <w:t xml:space="preserve"> </w:t>
      </w:r>
      <w:r w:rsidRPr="00FF093D">
        <w:rPr>
          <w:rFonts w:asciiTheme="minorHAnsi" w:hAnsiTheme="minorHAnsi" w:cstheme="minorHAnsi"/>
          <w:sz w:val="24"/>
          <w:szCs w:val="24"/>
        </w:rPr>
        <w:t xml:space="preserve">δικαίωμα </w:t>
      </w:r>
      <w:r w:rsidRPr="00FF093D">
        <w:rPr>
          <w:rFonts w:asciiTheme="minorHAnsi" w:hAnsiTheme="minorHAnsi" w:cstheme="minorHAnsi"/>
          <w:sz w:val="24"/>
          <w:szCs w:val="24"/>
        </w:rPr>
        <w:lastRenderedPageBreak/>
        <w:t>χρήσης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της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οστεοθήκης,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αυτό</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επανέρχεται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στον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Δήμο,</w:t>
      </w:r>
      <w:r w:rsidRPr="00FF093D">
        <w:rPr>
          <w:rFonts w:asciiTheme="minorHAnsi" w:hAnsiTheme="minorHAnsi" w:cstheme="minorHAnsi"/>
          <w:spacing w:val="-10"/>
          <w:sz w:val="24"/>
          <w:szCs w:val="24"/>
        </w:rPr>
        <w:t xml:space="preserve"> </w:t>
      </w:r>
      <w:r w:rsidRPr="00FF093D">
        <w:rPr>
          <w:rFonts w:asciiTheme="minorHAnsi" w:hAnsiTheme="minorHAnsi" w:cstheme="minorHAnsi"/>
          <w:sz w:val="24"/>
          <w:szCs w:val="24"/>
        </w:rPr>
        <w:t>χωρίς</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καμία</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άλλη</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διαδικασία.</w:t>
      </w:r>
    </w:p>
    <w:p w14:paraId="577CD78B" w14:textId="77777777" w:rsidR="00B10AD8" w:rsidRPr="00FF093D" w:rsidRDefault="007E73A8" w:rsidP="00E0707E">
      <w:pPr>
        <w:pStyle w:val="a5"/>
        <w:numPr>
          <w:ilvl w:val="0"/>
          <w:numId w:val="14"/>
        </w:numPr>
        <w:tabs>
          <w:tab w:val="left" w:pos="731"/>
        </w:tabs>
        <w:ind w:right="206" w:firstLine="360"/>
        <w:rPr>
          <w:rFonts w:asciiTheme="minorHAnsi" w:hAnsiTheme="minorHAnsi" w:cstheme="minorHAnsi"/>
          <w:sz w:val="24"/>
          <w:szCs w:val="24"/>
        </w:rPr>
      </w:pPr>
      <w:r w:rsidRPr="00FF093D">
        <w:rPr>
          <w:rFonts w:asciiTheme="minorHAnsi" w:hAnsiTheme="minorHAnsi" w:cstheme="minorHAnsi"/>
          <w:sz w:val="24"/>
          <w:szCs w:val="24"/>
        </w:rPr>
        <w:t>Το δικαίωμα χρήσης ανανεώνεται με τους ισχύοντες όρους και προϋποθέσεις, της χρονικής περιόδου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ανανέωσης. Αυτή μπορεί να ζητηθεί εγγράφως ένα εξάμηνο, πριν τη λήξη της αρχικής </w:t>
      </w:r>
      <w:r w:rsidRPr="00FF093D">
        <w:rPr>
          <w:rFonts w:asciiTheme="minorHAnsi" w:hAnsiTheme="minorHAnsi" w:cstheme="minorHAnsi"/>
          <w:spacing w:val="-2"/>
          <w:sz w:val="24"/>
          <w:szCs w:val="24"/>
        </w:rPr>
        <w:t>σύμβασης.</w:t>
      </w:r>
    </w:p>
    <w:p w14:paraId="6B65D2A0" w14:textId="77777777" w:rsidR="00B10AD8" w:rsidRPr="00D41618" w:rsidRDefault="007E73A8" w:rsidP="00E0707E">
      <w:pPr>
        <w:pStyle w:val="a5"/>
        <w:numPr>
          <w:ilvl w:val="0"/>
          <w:numId w:val="14"/>
        </w:numPr>
        <w:tabs>
          <w:tab w:val="left" w:pos="731"/>
        </w:tabs>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Το δικαίωμα χρήσης της οστεοθήκης, χάνεται σε περίπτωση κατάργησης ή παύσης της λειτουργίας του Κοιμητηρίου και δεν υποχρεούται ο Δήμος να παραχωρήσει οστεοθήκη σε άλλο </w:t>
      </w:r>
      <w:r w:rsidRPr="00FF093D">
        <w:rPr>
          <w:rFonts w:asciiTheme="minorHAnsi" w:hAnsiTheme="minorHAnsi" w:cstheme="minorHAnsi"/>
          <w:spacing w:val="-2"/>
          <w:sz w:val="24"/>
          <w:szCs w:val="24"/>
        </w:rPr>
        <w:t>Κοιμητήριο, χωρίς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καταβολή του</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σχετικού</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δικαιώματος.</w:t>
      </w:r>
    </w:p>
    <w:p w14:paraId="3C4E29E1" w14:textId="77777777" w:rsidR="00D41618" w:rsidRPr="00FF093D" w:rsidRDefault="00D41618" w:rsidP="00D41618">
      <w:pPr>
        <w:pStyle w:val="a5"/>
        <w:tabs>
          <w:tab w:val="left" w:pos="731"/>
        </w:tabs>
        <w:ind w:left="372" w:right="206" w:firstLine="0"/>
        <w:rPr>
          <w:rFonts w:asciiTheme="minorHAnsi" w:hAnsiTheme="minorHAnsi" w:cstheme="minorHAnsi"/>
          <w:sz w:val="24"/>
          <w:szCs w:val="24"/>
        </w:rPr>
      </w:pPr>
    </w:p>
    <w:p w14:paraId="1DA969FE" w14:textId="77777777" w:rsidR="00CE52A9" w:rsidRDefault="007E73A8" w:rsidP="00E0707E">
      <w:pPr>
        <w:pStyle w:val="21"/>
        <w:ind w:right="4713"/>
        <w:jc w:val="both"/>
        <w:rPr>
          <w:rFonts w:asciiTheme="minorHAnsi" w:hAnsiTheme="minorHAnsi" w:cstheme="minorHAnsi"/>
          <w:b w:val="0"/>
          <w:spacing w:val="-2"/>
          <w:sz w:val="24"/>
          <w:szCs w:val="24"/>
          <w:u w:val="single"/>
        </w:rPr>
      </w:pPr>
      <w:r w:rsidRPr="00CE52A9">
        <w:rPr>
          <w:rFonts w:asciiTheme="minorHAnsi" w:hAnsiTheme="minorHAnsi" w:cstheme="minorHAnsi"/>
          <w:b w:val="0"/>
          <w:sz w:val="24"/>
          <w:szCs w:val="24"/>
          <w:u w:val="single"/>
        </w:rPr>
        <w:t xml:space="preserve">Άρθρο 20 </w:t>
      </w:r>
      <w:r w:rsidR="00012C59">
        <w:rPr>
          <w:rFonts w:asciiTheme="minorHAnsi" w:hAnsiTheme="minorHAnsi" w:cstheme="minorHAnsi"/>
          <w:b w:val="0"/>
          <w:sz w:val="24"/>
          <w:szCs w:val="24"/>
          <w:u w:val="single"/>
        </w:rPr>
        <w:t xml:space="preserve"> </w:t>
      </w:r>
      <w:r w:rsidRPr="00CE52A9">
        <w:rPr>
          <w:rFonts w:asciiTheme="minorHAnsi" w:hAnsiTheme="minorHAnsi" w:cstheme="minorHAnsi"/>
          <w:b w:val="0"/>
          <w:spacing w:val="-2"/>
          <w:sz w:val="24"/>
          <w:szCs w:val="24"/>
          <w:u w:val="single"/>
        </w:rPr>
        <w:t>Χωνευτήρια</w:t>
      </w:r>
    </w:p>
    <w:p w14:paraId="0753F32B" w14:textId="77777777" w:rsidR="00731F36" w:rsidRPr="001D7638" w:rsidRDefault="00731F36" w:rsidP="00E0707E">
      <w:pPr>
        <w:pStyle w:val="21"/>
        <w:ind w:right="4713"/>
        <w:jc w:val="both"/>
        <w:rPr>
          <w:rFonts w:asciiTheme="minorHAnsi" w:hAnsiTheme="minorHAnsi" w:cstheme="minorHAnsi"/>
          <w:b w:val="0"/>
          <w:spacing w:val="-2"/>
          <w:sz w:val="24"/>
          <w:szCs w:val="24"/>
          <w:u w:val="single"/>
        </w:rPr>
      </w:pPr>
    </w:p>
    <w:p w14:paraId="3AA46D72" w14:textId="77777777" w:rsidR="00B10AD8" w:rsidRPr="00FF093D" w:rsidRDefault="007E73A8" w:rsidP="00E0707E">
      <w:pPr>
        <w:pStyle w:val="a5"/>
        <w:numPr>
          <w:ilvl w:val="0"/>
          <w:numId w:val="13"/>
        </w:numPr>
        <w:tabs>
          <w:tab w:val="left" w:pos="731"/>
        </w:tabs>
        <w:ind w:right="209" w:firstLine="360"/>
        <w:rPr>
          <w:rFonts w:asciiTheme="minorHAnsi" w:hAnsiTheme="minorHAnsi" w:cstheme="minorHAnsi"/>
          <w:sz w:val="24"/>
          <w:szCs w:val="24"/>
        </w:rPr>
      </w:pPr>
      <w:r w:rsidRPr="00FF093D">
        <w:rPr>
          <w:rFonts w:asciiTheme="minorHAnsi" w:hAnsiTheme="minorHAnsi" w:cstheme="minorHAnsi"/>
          <w:sz w:val="24"/>
          <w:szCs w:val="24"/>
        </w:rPr>
        <w:t>Στα Κοιμητήρια υπάρχουν ειδικά διαμορφωμένοι χώροι, μέσα στο έδαφος, για την τοποθέτηση οστών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2"/>
          <w:sz w:val="24"/>
          <w:szCs w:val="24"/>
        </w:rPr>
        <w:t xml:space="preserve"> </w:t>
      </w:r>
      <w:proofErr w:type="spellStart"/>
      <w:r w:rsidRPr="00FF093D">
        <w:rPr>
          <w:rFonts w:asciiTheme="minorHAnsi" w:hAnsiTheme="minorHAnsi" w:cstheme="minorHAnsi"/>
          <w:sz w:val="24"/>
          <w:szCs w:val="24"/>
        </w:rPr>
        <w:t>ανακομισθέντων</w:t>
      </w:r>
      <w:proofErr w:type="spellEnd"/>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νεκρών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(χωνευτήρια).</w:t>
      </w:r>
    </w:p>
    <w:p w14:paraId="51078A6D" w14:textId="77777777" w:rsidR="00B10AD8" w:rsidRPr="00012C59" w:rsidRDefault="007E73A8" w:rsidP="00E0707E">
      <w:pPr>
        <w:pStyle w:val="a5"/>
        <w:numPr>
          <w:ilvl w:val="0"/>
          <w:numId w:val="13"/>
        </w:numPr>
        <w:tabs>
          <w:tab w:val="left" w:pos="731"/>
        </w:tabs>
        <w:ind w:right="209" w:firstLine="360"/>
        <w:rPr>
          <w:rFonts w:asciiTheme="minorHAnsi" w:hAnsiTheme="minorHAnsi" w:cstheme="minorHAnsi"/>
          <w:sz w:val="24"/>
          <w:szCs w:val="24"/>
        </w:rPr>
      </w:pPr>
      <w:r w:rsidRPr="00012C59">
        <w:rPr>
          <w:rFonts w:asciiTheme="minorHAnsi" w:hAnsiTheme="minorHAnsi" w:cstheme="minorHAnsi"/>
          <w:sz w:val="24"/>
          <w:szCs w:val="24"/>
        </w:rPr>
        <w:t>Η</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τοποθέτηση</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των</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οστών</w:t>
      </w:r>
      <w:r w:rsidRPr="00012C59">
        <w:rPr>
          <w:rFonts w:asciiTheme="minorHAnsi" w:hAnsiTheme="minorHAnsi" w:cstheme="minorHAnsi"/>
          <w:spacing w:val="-13"/>
          <w:sz w:val="24"/>
          <w:szCs w:val="24"/>
        </w:rPr>
        <w:t xml:space="preserve"> </w:t>
      </w:r>
      <w:r w:rsidRPr="00012C59">
        <w:rPr>
          <w:rFonts w:asciiTheme="minorHAnsi" w:hAnsiTheme="minorHAnsi" w:cstheme="minorHAnsi"/>
          <w:sz w:val="24"/>
          <w:szCs w:val="24"/>
        </w:rPr>
        <w:t>στο</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χωνευτήριο</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ενεργείται,</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μετά</w:t>
      </w:r>
      <w:r w:rsidRPr="00012C59">
        <w:rPr>
          <w:rFonts w:asciiTheme="minorHAnsi" w:hAnsiTheme="minorHAnsi" w:cstheme="minorHAnsi"/>
          <w:spacing w:val="-13"/>
          <w:sz w:val="24"/>
          <w:szCs w:val="24"/>
        </w:rPr>
        <w:t xml:space="preserve"> </w:t>
      </w:r>
      <w:r w:rsidRPr="00012C59">
        <w:rPr>
          <w:rFonts w:asciiTheme="minorHAnsi" w:hAnsiTheme="minorHAnsi" w:cstheme="minorHAnsi"/>
          <w:sz w:val="24"/>
          <w:szCs w:val="24"/>
        </w:rPr>
        <w:t>από</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αίτηση</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των</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συγγενών,</w:t>
      </w:r>
      <w:r w:rsidRPr="00012C59">
        <w:rPr>
          <w:rFonts w:asciiTheme="minorHAnsi" w:hAnsiTheme="minorHAnsi" w:cstheme="minorHAnsi"/>
          <w:spacing w:val="-13"/>
          <w:sz w:val="24"/>
          <w:szCs w:val="24"/>
        </w:rPr>
        <w:t xml:space="preserve"> </w:t>
      </w:r>
      <w:r w:rsidRPr="00012C59">
        <w:rPr>
          <w:rFonts w:asciiTheme="minorHAnsi" w:hAnsiTheme="minorHAnsi" w:cstheme="minorHAnsi"/>
          <w:sz w:val="24"/>
          <w:szCs w:val="24"/>
        </w:rPr>
        <w:t>είτε</w:t>
      </w:r>
      <w:r w:rsidRPr="00012C59">
        <w:rPr>
          <w:rFonts w:asciiTheme="minorHAnsi" w:hAnsiTheme="minorHAnsi" w:cstheme="minorHAnsi"/>
          <w:spacing w:val="-14"/>
          <w:sz w:val="24"/>
          <w:szCs w:val="24"/>
        </w:rPr>
        <w:t xml:space="preserve"> </w:t>
      </w:r>
      <w:r w:rsidRPr="00012C59">
        <w:rPr>
          <w:rFonts w:asciiTheme="minorHAnsi" w:hAnsiTheme="minorHAnsi" w:cstheme="minorHAnsi"/>
          <w:sz w:val="24"/>
          <w:szCs w:val="24"/>
        </w:rPr>
        <w:t xml:space="preserve">μετά την εκταφή, είτε μετά τη λήξη της ετήσιας παραμονής στο οστεοφυλάκιο, είτε αυτεπάγγελτα, κατά </w:t>
      </w:r>
      <w:r w:rsidRPr="00012C59">
        <w:rPr>
          <w:rFonts w:asciiTheme="minorHAnsi" w:hAnsiTheme="minorHAnsi" w:cstheme="minorHAnsi"/>
          <w:spacing w:val="-2"/>
          <w:sz w:val="24"/>
          <w:szCs w:val="24"/>
        </w:rPr>
        <w:t>περίπτωση.</w:t>
      </w:r>
      <w:r w:rsidR="00012C59">
        <w:rPr>
          <w:rFonts w:asciiTheme="minorHAnsi" w:hAnsiTheme="minorHAnsi" w:cstheme="minorHAnsi"/>
          <w:spacing w:val="-2"/>
          <w:sz w:val="24"/>
          <w:szCs w:val="24"/>
        </w:rPr>
        <w:t xml:space="preserve"> </w:t>
      </w:r>
      <w:r w:rsidRPr="00012C59">
        <w:rPr>
          <w:rFonts w:asciiTheme="minorHAnsi" w:hAnsiTheme="minorHAnsi" w:cstheme="minorHAnsi"/>
          <w:spacing w:val="-2"/>
          <w:sz w:val="24"/>
          <w:szCs w:val="24"/>
        </w:rPr>
        <w:t>Στα</w:t>
      </w:r>
      <w:r w:rsidRPr="00012C59">
        <w:rPr>
          <w:rFonts w:asciiTheme="minorHAnsi" w:hAnsiTheme="minorHAnsi" w:cstheme="minorHAnsi"/>
          <w:spacing w:val="16"/>
          <w:sz w:val="24"/>
          <w:szCs w:val="24"/>
        </w:rPr>
        <w:t xml:space="preserve"> </w:t>
      </w:r>
      <w:r w:rsidRPr="00012C59">
        <w:rPr>
          <w:rFonts w:asciiTheme="minorHAnsi" w:hAnsiTheme="minorHAnsi" w:cstheme="minorHAnsi"/>
          <w:spacing w:val="-2"/>
          <w:sz w:val="24"/>
          <w:szCs w:val="24"/>
        </w:rPr>
        <w:t>χωνευτήρια</w:t>
      </w:r>
      <w:r w:rsidRPr="00012C59">
        <w:rPr>
          <w:rFonts w:asciiTheme="minorHAnsi" w:hAnsiTheme="minorHAnsi" w:cstheme="minorHAnsi"/>
          <w:spacing w:val="16"/>
          <w:sz w:val="24"/>
          <w:szCs w:val="24"/>
        </w:rPr>
        <w:t xml:space="preserve"> </w:t>
      </w:r>
      <w:r w:rsidRPr="00012C59">
        <w:rPr>
          <w:rFonts w:asciiTheme="minorHAnsi" w:hAnsiTheme="minorHAnsi" w:cstheme="minorHAnsi"/>
          <w:spacing w:val="-2"/>
          <w:sz w:val="24"/>
          <w:szCs w:val="24"/>
        </w:rPr>
        <w:t>των</w:t>
      </w:r>
      <w:r w:rsidRPr="00012C59">
        <w:rPr>
          <w:rFonts w:asciiTheme="minorHAnsi" w:hAnsiTheme="minorHAnsi" w:cstheme="minorHAnsi"/>
          <w:spacing w:val="15"/>
          <w:sz w:val="24"/>
          <w:szCs w:val="24"/>
        </w:rPr>
        <w:t xml:space="preserve"> </w:t>
      </w:r>
      <w:r w:rsidRPr="00012C59">
        <w:rPr>
          <w:rFonts w:asciiTheme="minorHAnsi" w:hAnsiTheme="minorHAnsi" w:cstheme="minorHAnsi"/>
          <w:spacing w:val="-2"/>
          <w:sz w:val="24"/>
          <w:szCs w:val="24"/>
        </w:rPr>
        <w:t>Κοιμητηρίων</w:t>
      </w:r>
      <w:r w:rsidRPr="00012C59">
        <w:rPr>
          <w:rFonts w:asciiTheme="minorHAnsi" w:hAnsiTheme="minorHAnsi" w:cstheme="minorHAnsi"/>
          <w:spacing w:val="15"/>
          <w:sz w:val="24"/>
          <w:szCs w:val="24"/>
        </w:rPr>
        <w:t xml:space="preserve"> </w:t>
      </w:r>
      <w:r w:rsidRPr="00012C59">
        <w:rPr>
          <w:rFonts w:asciiTheme="minorHAnsi" w:hAnsiTheme="minorHAnsi" w:cstheme="minorHAnsi"/>
          <w:spacing w:val="-2"/>
          <w:sz w:val="24"/>
          <w:szCs w:val="24"/>
        </w:rPr>
        <w:t>του</w:t>
      </w:r>
      <w:r w:rsidRPr="00012C59">
        <w:rPr>
          <w:rFonts w:asciiTheme="minorHAnsi" w:hAnsiTheme="minorHAnsi" w:cstheme="minorHAnsi"/>
          <w:spacing w:val="11"/>
          <w:sz w:val="24"/>
          <w:szCs w:val="24"/>
        </w:rPr>
        <w:t xml:space="preserve"> </w:t>
      </w:r>
      <w:r w:rsidRPr="00012C59">
        <w:rPr>
          <w:rFonts w:asciiTheme="minorHAnsi" w:hAnsiTheme="minorHAnsi" w:cstheme="minorHAnsi"/>
          <w:spacing w:val="-2"/>
          <w:sz w:val="24"/>
          <w:szCs w:val="24"/>
        </w:rPr>
        <w:t>Δήμου</w:t>
      </w:r>
      <w:r w:rsidRPr="00012C59">
        <w:rPr>
          <w:rFonts w:asciiTheme="minorHAnsi" w:hAnsiTheme="minorHAnsi" w:cstheme="minorHAnsi"/>
          <w:spacing w:val="11"/>
          <w:sz w:val="24"/>
          <w:szCs w:val="24"/>
        </w:rPr>
        <w:t xml:space="preserve"> </w:t>
      </w:r>
      <w:proofErr w:type="spellStart"/>
      <w:r w:rsidR="00DB6AA3" w:rsidRPr="00012C59">
        <w:rPr>
          <w:rFonts w:asciiTheme="minorHAnsi" w:hAnsiTheme="minorHAnsi" w:cstheme="minorHAnsi"/>
          <w:spacing w:val="-2"/>
          <w:sz w:val="24"/>
          <w:szCs w:val="24"/>
        </w:rPr>
        <w:t>Παγγαίου</w:t>
      </w:r>
      <w:proofErr w:type="spellEnd"/>
      <w:r w:rsidRPr="00012C59">
        <w:rPr>
          <w:rFonts w:asciiTheme="minorHAnsi" w:hAnsiTheme="minorHAnsi" w:cstheme="minorHAnsi"/>
          <w:spacing w:val="-2"/>
          <w:sz w:val="24"/>
          <w:szCs w:val="24"/>
        </w:rPr>
        <w:t>,</w:t>
      </w:r>
      <w:r w:rsidRPr="00012C59">
        <w:rPr>
          <w:rFonts w:asciiTheme="minorHAnsi" w:hAnsiTheme="minorHAnsi" w:cstheme="minorHAnsi"/>
          <w:spacing w:val="13"/>
          <w:sz w:val="24"/>
          <w:szCs w:val="24"/>
        </w:rPr>
        <w:t xml:space="preserve"> </w:t>
      </w:r>
      <w:r w:rsidRPr="00012C59">
        <w:rPr>
          <w:rFonts w:asciiTheme="minorHAnsi" w:hAnsiTheme="minorHAnsi" w:cstheme="minorHAnsi"/>
          <w:spacing w:val="-2"/>
          <w:sz w:val="24"/>
          <w:szCs w:val="24"/>
        </w:rPr>
        <w:t>μπορούν</w:t>
      </w:r>
      <w:r w:rsidRPr="00012C59">
        <w:rPr>
          <w:rFonts w:asciiTheme="minorHAnsi" w:hAnsiTheme="minorHAnsi" w:cstheme="minorHAnsi"/>
          <w:spacing w:val="15"/>
          <w:sz w:val="24"/>
          <w:szCs w:val="24"/>
        </w:rPr>
        <w:t xml:space="preserve"> </w:t>
      </w:r>
      <w:r w:rsidRPr="00012C59">
        <w:rPr>
          <w:rFonts w:asciiTheme="minorHAnsi" w:hAnsiTheme="minorHAnsi" w:cstheme="minorHAnsi"/>
          <w:spacing w:val="-2"/>
          <w:sz w:val="24"/>
          <w:szCs w:val="24"/>
        </w:rPr>
        <w:t>να</w:t>
      </w:r>
      <w:r w:rsidRPr="00012C59">
        <w:rPr>
          <w:rFonts w:asciiTheme="minorHAnsi" w:hAnsiTheme="minorHAnsi" w:cstheme="minorHAnsi"/>
          <w:spacing w:val="16"/>
          <w:sz w:val="24"/>
          <w:szCs w:val="24"/>
        </w:rPr>
        <w:t xml:space="preserve"> </w:t>
      </w:r>
      <w:r w:rsidRPr="00012C59">
        <w:rPr>
          <w:rFonts w:asciiTheme="minorHAnsi" w:hAnsiTheme="minorHAnsi" w:cstheme="minorHAnsi"/>
          <w:spacing w:val="-2"/>
          <w:sz w:val="24"/>
          <w:szCs w:val="24"/>
        </w:rPr>
        <w:t>τοποθετηθούν</w:t>
      </w:r>
      <w:r w:rsidRPr="00012C59">
        <w:rPr>
          <w:rFonts w:asciiTheme="minorHAnsi" w:hAnsiTheme="minorHAnsi" w:cstheme="minorHAnsi"/>
          <w:spacing w:val="15"/>
          <w:sz w:val="24"/>
          <w:szCs w:val="24"/>
        </w:rPr>
        <w:t xml:space="preserve"> </w:t>
      </w:r>
      <w:r w:rsidRPr="00012C59">
        <w:rPr>
          <w:rFonts w:asciiTheme="minorHAnsi" w:hAnsiTheme="minorHAnsi" w:cstheme="minorHAnsi"/>
          <w:spacing w:val="-2"/>
          <w:sz w:val="24"/>
          <w:szCs w:val="24"/>
        </w:rPr>
        <w:t>και</w:t>
      </w:r>
      <w:r w:rsidRPr="00012C59">
        <w:rPr>
          <w:rFonts w:asciiTheme="minorHAnsi" w:hAnsiTheme="minorHAnsi" w:cstheme="minorHAnsi"/>
          <w:spacing w:val="14"/>
          <w:sz w:val="24"/>
          <w:szCs w:val="24"/>
        </w:rPr>
        <w:t xml:space="preserve"> </w:t>
      </w:r>
      <w:r w:rsidRPr="00012C59">
        <w:rPr>
          <w:rFonts w:asciiTheme="minorHAnsi" w:hAnsiTheme="minorHAnsi" w:cstheme="minorHAnsi"/>
          <w:spacing w:val="-2"/>
          <w:sz w:val="24"/>
          <w:szCs w:val="24"/>
        </w:rPr>
        <w:t>οστά</w:t>
      </w:r>
      <w:r w:rsidRPr="00012C59">
        <w:rPr>
          <w:rFonts w:asciiTheme="minorHAnsi" w:hAnsiTheme="minorHAnsi" w:cstheme="minorHAnsi"/>
          <w:spacing w:val="16"/>
          <w:sz w:val="24"/>
          <w:szCs w:val="24"/>
        </w:rPr>
        <w:t xml:space="preserve"> </w:t>
      </w:r>
      <w:r w:rsidRPr="00012C59">
        <w:rPr>
          <w:rFonts w:asciiTheme="minorHAnsi" w:hAnsiTheme="minorHAnsi" w:cstheme="minorHAnsi"/>
          <w:spacing w:val="-2"/>
          <w:sz w:val="24"/>
          <w:szCs w:val="24"/>
        </w:rPr>
        <w:t xml:space="preserve">τα </w:t>
      </w:r>
      <w:r w:rsidRPr="00012C59">
        <w:rPr>
          <w:rFonts w:asciiTheme="minorHAnsi" w:hAnsiTheme="minorHAnsi" w:cstheme="minorHAnsi"/>
          <w:sz w:val="24"/>
          <w:szCs w:val="24"/>
        </w:rPr>
        <w:t>οποία</w:t>
      </w:r>
      <w:r w:rsidRPr="00012C59">
        <w:rPr>
          <w:rFonts w:asciiTheme="minorHAnsi" w:hAnsiTheme="minorHAnsi" w:cstheme="minorHAnsi"/>
          <w:spacing w:val="-6"/>
          <w:sz w:val="24"/>
          <w:szCs w:val="24"/>
        </w:rPr>
        <w:t xml:space="preserve"> </w:t>
      </w:r>
      <w:r w:rsidRPr="00012C59">
        <w:rPr>
          <w:rFonts w:asciiTheme="minorHAnsi" w:hAnsiTheme="minorHAnsi" w:cstheme="minorHAnsi"/>
          <w:sz w:val="24"/>
          <w:szCs w:val="24"/>
        </w:rPr>
        <w:t>φυλάγονταν</w:t>
      </w:r>
      <w:r w:rsidRPr="00012C59">
        <w:rPr>
          <w:rFonts w:asciiTheme="minorHAnsi" w:hAnsiTheme="minorHAnsi" w:cstheme="minorHAnsi"/>
          <w:spacing w:val="-8"/>
          <w:sz w:val="24"/>
          <w:szCs w:val="24"/>
        </w:rPr>
        <w:t xml:space="preserve"> </w:t>
      </w:r>
      <w:r w:rsidRPr="00012C59">
        <w:rPr>
          <w:rFonts w:asciiTheme="minorHAnsi" w:hAnsiTheme="minorHAnsi" w:cstheme="minorHAnsi"/>
          <w:sz w:val="24"/>
          <w:szCs w:val="24"/>
        </w:rPr>
        <w:t>σε</w:t>
      </w:r>
      <w:r w:rsidRPr="00012C59">
        <w:rPr>
          <w:rFonts w:asciiTheme="minorHAnsi" w:hAnsiTheme="minorHAnsi" w:cstheme="minorHAnsi"/>
          <w:spacing w:val="-6"/>
          <w:sz w:val="24"/>
          <w:szCs w:val="24"/>
        </w:rPr>
        <w:t xml:space="preserve"> </w:t>
      </w:r>
      <w:r w:rsidRPr="00012C59">
        <w:rPr>
          <w:rFonts w:asciiTheme="minorHAnsi" w:hAnsiTheme="minorHAnsi" w:cstheme="minorHAnsi"/>
          <w:sz w:val="24"/>
          <w:szCs w:val="24"/>
        </w:rPr>
        <w:t>άλλα</w:t>
      </w:r>
      <w:r w:rsidRPr="00012C59">
        <w:rPr>
          <w:rFonts w:asciiTheme="minorHAnsi" w:hAnsiTheme="minorHAnsi" w:cstheme="minorHAnsi"/>
          <w:spacing w:val="-10"/>
          <w:sz w:val="24"/>
          <w:szCs w:val="24"/>
        </w:rPr>
        <w:t xml:space="preserve"> </w:t>
      </w:r>
      <w:r w:rsidRPr="00012C59">
        <w:rPr>
          <w:rFonts w:asciiTheme="minorHAnsi" w:hAnsiTheme="minorHAnsi" w:cstheme="minorHAnsi"/>
          <w:sz w:val="24"/>
          <w:szCs w:val="24"/>
        </w:rPr>
        <w:t>Κοιμητήρια,</w:t>
      </w:r>
      <w:r w:rsidRPr="00012C59">
        <w:rPr>
          <w:rFonts w:asciiTheme="minorHAnsi" w:hAnsiTheme="minorHAnsi" w:cstheme="minorHAnsi"/>
          <w:spacing w:val="-11"/>
          <w:sz w:val="24"/>
          <w:szCs w:val="24"/>
        </w:rPr>
        <w:t xml:space="preserve"> </w:t>
      </w:r>
      <w:r w:rsidRPr="00012C59">
        <w:rPr>
          <w:rFonts w:asciiTheme="minorHAnsi" w:hAnsiTheme="minorHAnsi" w:cstheme="minorHAnsi"/>
          <w:sz w:val="24"/>
          <w:szCs w:val="24"/>
        </w:rPr>
        <w:t>μετά</w:t>
      </w:r>
      <w:r w:rsidRPr="00012C59">
        <w:rPr>
          <w:rFonts w:asciiTheme="minorHAnsi" w:hAnsiTheme="minorHAnsi" w:cstheme="minorHAnsi"/>
          <w:spacing w:val="-10"/>
          <w:sz w:val="24"/>
          <w:szCs w:val="24"/>
        </w:rPr>
        <w:t xml:space="preserve"> </w:t>
      </w:r>
      <w:r w:rsidRPr="00012C59">
        <w:rPr>
          <w:rFonts w:asciiTheme="minorHAnsi" w:hAnsiTheme="minorHAnsi" w:cstheme="minorHAnsi"/>
          <w:sz w:val="24"/>
          <w:szCs w:val="24"/>
        </w:rPr>
        <w:t>από</w:t>
      </w:r>
      <w:r w:rsidRPr="00012C59">
        <w:rPr>
          <w:rFonts w:asciiTheme="minorHAnsi" w:hAnsiTheme="minorHAnsi" w:cstheme="minorHAnsi"/>
          <w:spacing w:val="-10"/>
          <w:sz w:val="24"/>
          <w:szCs w:val="24"/>
        </w:rPr>
        <w:t xml:space="preserve"> </w:t>
      </w:r>
      <w:r w:rsidRPr="00012C59">
        <w:rPr>
          <w:rFonts w:asciiTheme="minorHAnsi" w:hAnsiTheme="minorHAnsi" w:cstheme="minorHAnsi"/>
          <w:sz w:val="24"/>
          <w:szCs w:val="24"/>
        </w:rPr>
        <w:t>την</w:t>
      </w:r>
      <w:r w:rsidRPr="00012C59">
        <w:rPr>
          <w:rFonts w:asciiTheme="minorHAnsi" w:hAnsiTheme="minorHAnsi" w:cstheme="minorHAnsi"/>
          <w:spacing w:val="-8"/>
          <w:sz w:val="24"/>
          <w:szCs w:val="24"/>
        </w:rPr>
        <w:t xml:space="preserve"> </w:t>
      </w:r>
      <w:r w:rsidRPr="00012C59">
        <w:rPr>
          <w:rFonts w:asciiTheme="minorHAnsi" w:hAnsiTheme="minorHAnsi" w:cstheme="minorHAnsi"/>
          <w:sz w:val="24"/>
          <w:szCs w:val="24"/>
        </w:rPr>
        <w:t>έγκριση</w:t>
      </w:r>
      <w:r w:rsidRPr="00012C59">
        <w:rPr>
          <w:rFonts w:asciiTheme="minorHAnsi" w:hAnsiTheme="minorHAnsi" w:cstheme="minorHAnsi"/>
          <w:spacing w:val="-6"/>
          <w:sz w:val="24"/>
          <w:szCs w:val="24"/>
        </w:rPr>
        <w:t xml:space="preserve"> </w:t>
      </w:r>
      <w:r w:rsidRPr="00012C59">
        <w:rPr>
          <w:rFonts w:asciiTheme="minorHAnsi" w:hAnsiTheme="minorHAnsi" w:cstheme="minorHAnsi"/>
          <w:sz w:val="24"/>
          <w:szCs w:val="24"/>
        </w:rPr>
        <w:t>σχετικών</w:t>
      </w:r>
      <w:r w:rsidRPr="00012C59">
        <w:rPr>
          <w:rFonts w:asciiTheme="minorHAnsi" w:hAnsiTheme="minorHAnsi" w:cstheme="minorHAnsi"/>
          <w:spacing w:val="-12"/>
          <w:sz w:val="24"/>
          <w:szCs w:val="24"/>
        </w:rPr>
        <w:t xml:space="preserve"> </w:t>
      </w:r>
      <w:r w:rsidRPr="00012C59">
        <w:rPr>
          <w:rFonts w:asciiTheme="minorHAnsi" w:hAnsiTheme="minorHAnsi" w:cstheme="minorHAnsi"/>
          <w:sz w:val="24"/>
          <w:szCs w:val="24"/>
        </w:rPr>
        <w:t>αιτημάτων</w:t>
      </w:r>
      <w:r w:rsidRPr="00012C59">
        <w:rPr>
          <w:rFonts w:asciiTheme="minorHAnsi" w:hAnsiTheme="minorHAnsi" w:cstheme="minorHAnsi"/>
          <w:spacing w:val="-12"/>
          <w:sz w:val="24"/>
          <w:szCs w:val="24"/>
        </w:rPr>
        <w:t xml:space="preserve"> </w:t>
      </w:r>
      <w:r w:rsidRPr="00012C59">
        <w:rPr>
          <w:rFonts w:asciiTheme="minorHAnsi" w:hAnsiTheme="minorHAnsi" w:cstheme="minorHAnsi"/>
          <w:sz w:val="24"/>
          <w:szCs w:val="24"/>
        </w:rPr>
        <w:t>από</w:t>
      </w:r>
      <w:r w:rsidRPr="00012C59">
        <w:rPr>
          <w:rFonts w:asciiTheme="minorHAnsi" w:hAnsiTheme="minorHAnsi" w:cstheme="minorHAnsi"/>
          <w:spacing w:val="-6"/>
          <w:sz w:val="24"/>
          <w:szCs w:val="24"/>
        </w:rPr>
        <w:t xml:space="preserve"> </w:t>
      </w:r>
      <w:r w:rsidRPr="00012C59">
        <w:rPr>
          <w:rFonts w:asciiTheme="minorHAnsi" w:hAnsiTheme="minorHAnsi" w:cstheme="minorHAnsi"/>
          <w:sz w:val="24"/>
          <w:szCs w:val="24"/>
        </w:rPr>
        <w:t>την</w:t>
      </w:r>
      <w:r w:rsidRPr="00012C59">
        <w:rPr>
          <w:rFonts w:asciiTheme="minorHAnsi" w:hAnsiTheme="minorHAnsi" w:cstheme="minorHAnsi"/>
          <w:spacing w:val="-8"/>
          <w:sz w:val="24"/>
          <w:szCs w:val="24"/>
        </w:rPr>
        <w:t xml:space="preserve"> </w:t>
      </w:r>
      <w:r w:rsidRPr="00012C59">
        <w:rPr>
          <w:rFonts w:asciiTheme="minorHAnsi" w:hAnsiTheme="minorHAnsi" w:cstheme="minorHAnsi"/>
          <w:sz w:val="24"/>
          <w:szCs w:val="24"/>
        </w:rPr>
        <w:t>υπηρεσία.</w:t>
      </w:r>
    </w:p>
    <w:p w14:paraId="29565389" w14:textId="77777777" w:rsidR="00B10AD8" w:rsidRPr="0066639B" w:rsidRDefault="007E73A8" w:rsidP="00E0707E">
      <w:pPr>
        <w:pStyle w:val="a5"/>
        <w:numPr>
          <w:ilvl w:val="0"/>
          <w:numId w:val="13"/>
        </w:numPr>
        <w:tabs>
          <w:tab w:val="left" w:pos="731"/>
        </w:tabs>
        <w:ind w:left="731" w:hanging="359"/>
        <w:rPr>
          <w:rFonts w:asciiTheme="minorHAnsi" w:hAnsiTheme="minorHAnsi" w:cstheme="minorHAnsi"/>
          <w:sz w:val="24"/>
          <w:szCs w:val="24"/>
        </w:rPr>
      </w:pPr>
      <w:r w:rsidRPr="00FF093D">
        <w:rPr>
          <w:rFonts w:asciiTheme="minorHAnsi" w:hAnsiTheme="minorHAnsi" w:cstheme="minorHAnsi"/>
          <w:spacing w:val="-2"/>
          <w:sz w:val="24"/>
          <w:szCs w:val="24"/>
        </w:rPr>
        <w:t>Κάθε</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χωνευτήριο</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7"/>
          <w:sz w:val="24"/>
          <w:szCs w:val="24"/>
        </w:rPr>
        <w:t xml:space="preserve"> </w:t>
      </w:r>
      <w:proofErr w:type="spellStart"/>
      <w:r w:rsidRPr="00FF093D">
        <w:rPr>
          <w:rFonts w:asciiTheme="minorHAnsi" w:hAnsiTheme="minorHAnsi" w:cstheme="minorHAnsi"/>
          <w:spacing w:val="-2"/>
          <w:sz w:val="24"/>
          <w:szCs w:val="24"/>
        </w:rPr>
        <w:t>πληρούται</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παραμένει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ως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έχει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χαρακτηρίζεται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ως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χώρος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πρασίνου.</w:t>
      </w:r>
    </w:p>
    <w:p w14:paraId="6FCF83BC" w14:textId="77777777" w:rsidR="0066639B" w:rsidRPr="00FF093D" w:rsidRDefault="0066639B" w:rsidP="0066639B">
      <w:pPr>
        <w:pStyle w:val="a5"/>
        <w:tabs>
          <w:tab w:val="left" w:pos="731"/>
        </w:tabs>
        <w:ind w:left="731" w:firstLine="0"/>
        <w:rPr>
          <w:rFonts w:asciiTheme="minorHAnsi" w:hAnsiTheme="minorHAnsi" w:cstheme="minorHAnsi"/>
          <w:sz w:val="24"/>
          <w:szCs w:val="24"/>
        </w:rPr>
      </w:pPr>
    </w:p>
    <w:p w14:paraId="06FDC2C1" w14:textId="77777777" w:rsidR="001D7638" w:rsidRDefault="007E73A8" w:rsidP="0066639B">
      <w:pPr>
        <w:pStyle w:val="21"/>
        <w:ind w:right="4437"/>
        <w:jc w:val="both"/>
        <w:rPr>
          <w:rFonts w:asciiTheme="minorHAnsi" w:hAnsiTheme="minorHAnsi" w:cstheme="minorHAnsi"/>
          <w:b w:val="0"/>
          <w:sz w:val="24"/>
          <w:szCs w:val="24"/>
          <w:u w:val="single"/>
        </w:rPr>
      </w:pPr>
      <w:r w:rsidRPr="00C00CF8">
        <w:rPr>
          <w:rFonts w:asciiTheme="minorHAnsi" w:hAnsiTheme="minorHAnsi" w:cstheme="minorHAnsi"/>
          <w:b w:val="0"/>
          <w:sz w:val="24"/>
          <w:szCs w:val="24"/>
          <w:u w:val="single"/>
        </w:rPr>
        <w:t xml:space="preserve">Άρθρο 21 </w:t>
      </w:r>
      <w:r w:rsidR="00C00CF8" w:rsidRPr="00C00CF8">
        <w:rPr>
          <w:rFonts w:asciiTheme="minorHAnsi" w:hAnsiTheme="minorHAnsi" w:cstheme="minorHAnsi"/>
          <w:b w:val="0"/>
          <w:sz w:val="24"/>
          <w:szCs w:val="24"/>
          <w:u w:val="single"/>
        </w:rPr>
        <w:t xml:space="preserve"> </w:t>
      </w:r>
      <w:r w:rsidRPr="00C00CF8">
        <w:rPr>
          <w:rFonts w:asciiTheme="minorHAnsi" w:hAnsiTheme="minorHAnsi" w:cstheme="minorHAnsi"/>
          <w:b w:val="0"/>
          <w:sz w:val="24"/>
          <w:szCs w:val="24"/>
          <w:u w:val="single"/>
        </w:rPr>
        <w:t>Ψυκτικοί</w:t>
      </w:r>
      <w:r w:rsidRPr="00C00CF8">
        <w:rPr>
          <w:rFonts w:asciiTheme="minorHAnsi" w:hAnsiTheme="minorHAnsi" w:cstheme="minorHAnsi"/>
          <w:b w:val="0"/>
          <w:spacing w:val="-14"/>
          <w:sz w:val="24"/>
          <w:szCs w:val="24"/>
          <w:u w:val="single"/>
        </w:rPr>
        <w:t xml:space="preserve"> </w:t>
      </w:r>
      <w:r w:rsidRPr="00C00CF8">
        <w:rPr>
          <w:rFonts w:asciiTheme="minorHAnsi" w:hAnsiTheme="minorHAnsi" w:cstheme="minorHAnsi"/>
          <w:b w:val="0"/>
          <w:sz w:val="24"/>
          <w:szCs w:val="24"/>
          <w:u w:val="single"/>
        </w:rPr>
        <w:t>θάλαμοι</w:t>
      </w:r>
    </w:p>
    <w:p w14:paraId="5025188A" w14:textId="77777777" w:rsidR="0066639B" w:rsidRPr="00C00CF8" w:rsidRDefault="0066639B" w:rsidP="0066639B">
      <w:pPr>
        <w:pStyle w:val="21"/>
        <w:ind w:right="4437"/>
        <w:jc w:val="both"/>
        <w:rPr>
          <w:rFonts w:asciiTheme="minorHAnsi" w:hAnsiTheme="minorHAnsi" w:cstheme="minorHAnsi"/>
          <w:b w:val="0"/>
          <w:sz w:val="24"/>
          <w:szCs w:val="24"/>
          <w:u w:val="single"/>
        </w:rPr>
      </w:pPr>
    </w:p>
    <w:p w14:paraId="3A2B4957" w14:textId="77777777" w:rsidR="00B10AD8" w:rsidRPr="00FF093D" w:rsidRDefault="007E73A8" w:rsidP="00E0707E">
      <w:pPr>
        <w:pStyle w:val="a5"/>
        <w:tabs>
          <w:tab w:val="left" w:pos="559"/>
          <w:tab w:val="left" w:pos="732"/>
        </w:tabs>
        <w:ind w:left="559" w:right="201" w:firstLine="0"/>
        <w:rPr>
          <w:rFonts w:asciiTheme="minorHAnsi" w:hAnsiTheme="minorHAnsi" w:cstheme="minorHAnsi"/>
          <w:spacing w:val="-4"/>
          <w:sz w:val="24"/>
          <w:szCs w:val="24"/>
        </w:rPr>
      </w:pPr>
      <w:r w:rsidRPr="00FF093D">
        <w:rPr>
          <w:rFonts w:asciiTheme="minorHAnsi" w:hAnsiTheme="minorHAnsi" w:cstheme="minorHAnsi"/>
          <w:spacing w:val="-4"/>
          <w:sz w:val="24"/>
          <w:szCs w:val="24"/>
        </w:rPr>
        <w:t>Ο Δήμο</w:t>
      </w:r>
      <w:r w:rsidR="00FF093D" w:rsidRPr="00FF093D">
        <w:rPr>
          <w:rFonts w:asciiTheme="minorHAnsi" w:hAnsiTheme="minorHAnsi" w:cstheme="minorHAnsi"/>
          <w:spacing w:val="-4"/>
          <w:sz w:val="24"/>
          <w:szCs w:val="24"/>
        </w:rPr>
        <w:t>ς</w:t>
      </w:r>
      <w:r w:rsidR="00FF093D">
        <w:rPr>
          <w:rFonts w:asciiTheme="minorHAnsi" w:hAnsiTheme="minorHAnsi" w:cstheme="minorHAnsi"/>
          <w:spacing w:val="-4"/>
          <w:sz w:val="24"/>
          <w:szCs w:val="24"/>
        </w:rPr>
        <w:t xml:space="preserve"> </w:t>
      </w:r>
      <w:proofErr w:type="spellStart"/>
      <w:r w:rsidR="00DB6AA3">
        <w:rPr>
          <w:rFonts w:asciiTheme="minorHAnsi" w:hAnsiTheme="minorHAnsi" w:cstheme="minorHAnsi"/>
          <w:spacing w:val="-4"/>
          <w:sz w:val="24"/>
          <w:szCs w:val="24"/>
        </w:rPr>
        <w:t>Παγγαί</w:t>
      </w:r>
      <w:r w:rsidR="00DB6AA3" w:rsidRPr="00FF093D">
        <w:rPr>
          <w:rFonts w:asciiTheme="minorHAnsi" w:hAnsiTheme="minorHAnsi" w:cstheme="minorHAnsi"/>
          <w:spacing w:val="-4"/>
          <w:sz w:val="24"/>
          <w:szCs w:val="24"/>
        </w:rPr>
        <w:t>ου</w:t>
      </w:r>
      <w:proofErr w:type="spellEnd"/>
      <w:r w:rsidR="00FF093D" w:rsidRPr="00FF093D">
        <w:rPr>
          <w:rFonts w:asciiTheme="minorHAnsi" w:hAnsiTheme="minorHAnsi" w:cstheme="minorHAnsi"/>
          <w:spacing w:val="-4"/>
          <w:sz w:val="24"/>
          <w:szCs w:val="24"/>
        </w:rPr>
        <w:t xml:space="preserve"> δεν </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διαθέτει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ψυκτικούς θαλάμους</w:t>
      </w:r>
      <w:r w:rsidR="00FF093D" w:rsidRPr="00FF093D">
        <w:rPr>
          <w:rFonts w:asciiTheme="minorHAnsi" w:hAnsiTheme="minorHAnsi" w:cstheme="minorHAnsi"/>
          <w:spacing w:val="-4"/>
          <w:sz w:val="24"/>
          <w:szCs w:val="24"/>
        </w:rPr>
        <w:t>.</w:t>
      </w:r>
    </w:p>
    <w:p w14:paraId="29A954F7" w14:textId="77777777" w:rsidR="00B10AD8" w:rsidRPr="004C6105" w:rsidRDefault="00B10AD8" w:rsidP="00E0707E">
      <w:pPr>
        <w:pStyle w:val="a3"/>
        <w:ind w:left="0" w:firstLine="0"/>
        <w:rPr>
          <w:rFonts w:asciiTheme="minorHAnsi" w:hAnsiTheme="minorHAnsi" w:cstheme="minorHAnsi"/>
          <w:smallCaps/>
          <w:sz w:val="24"/>
          <w:szCs w:val="24"/>
        </w:rPr>
      </w:pPr>
    </w:p>
    <w:p w14:paraId="602D50B6" w14:textId="77777777" w:rsidR="00B10AD8" w:rsidRDefault="007E73A8" w:rsidP="00E0707E">
      <w:pPr>
        <w:pStyle w:val="21"/>
        <w:ind w:right="4203"/>
        <w:jc w:val="both"/>
        <w:rPr>
          <w:rFonts w:asciiTheme="minorHAnsi" w:hAnsiTheme="minorHAnsi" w:cstheme="minorHAnsi"/>
          <w:b w:val="0"/>
          <w:sz w:val="24"/>
          <w:szCs w:val="24"/>
          <w:u w:val="single"/>
        </w:rPr>
      </w:pPr>
      <w:r w:rsidRPr="00C00CF8">
        <w:rPr>
          <w:rFonts w:asciiTheme="minorHAnsi" w:hAnsiTheme="minorHAnsi" w:cstheme="minorHAnsi"/>
          <w:b w:val="0"/>
          <w:sz w:val="24"/>
          <w:szCs w:val="24"/>
          <w:u w:val="single"/>
        </w:rPr>
        <w:t xml:space="preserve">Άρθρο 22 </w:t>
      </w:r>
      <w:r w:rsidR="00C00CF8" w:rsidRPr="00C00CF8">
        <w:rPr>
          <w:rFonts w:asciiTheme="minorHAnsi" w:hAnsiTheme="minorHAnsi" w:cstheme="minorHAnsi"/>
          <w:b w:val="0"/>
          <w:sz w:val="24"/>
          <w:szCs w:val="24"/>
          <w:u w:val="single"/>
        </w:rPr>
        <w:t xml:space="preserve"> </w:t>
      </w:r>
      <w:r w:rsidRPr="00C00CF8">
        <w:rPr>
          <w:rFonts w:asciiTheme="minorHAnsi" w:hAnsiTheme="minorHAnsi" w:cstheme="minorHAnsi"/>
          <w:b w:val="0"/>
          <w:sz w:val="24"/>
          <w:szCs w:val="24"/>
          <w:u w:val="single"/>
        </w:rPr>
        <w:t>Αποτέφρωση</w:t>
      </w:r>
      <w:r w:rsidRPr="00C00CF8">
        <w:rPr>
          <w:rFonts w:asciiTheme="minorHAnsi" w:hAnsiTheme="minorHAnsi" w:cstheme="minorHAnsi"/>
          <w:b w:val="0"/>
          <w:spacing w:val="-13"/>
          <w:sz w:val="24"/>
          <w:szCs w:val="24"/>
          <w:u w:val="single"/>
        </w:rPr>
        <w:t xml:space="preserve"> </w:t>
      </w:r>
      <w:r w:rsidRPr="00C00CF8">
        <w:rPr>
          <w:rFonts w:asciiTheme="minorHAnsi" w:hAnsiTheme="minorHAnsi" w:cstheme="minorHAnsi"/>
          <w:b w:val="0"/>
          <w:sz w:val="24"/>
          <w:szCs w:val="24"/>
          <w:u w:val="single"/>
        </w:rPr>
        <w:t>νεκρών</w:t>
      </w:r>
    </w:p>
    <w:p w14:paraId="457E2CCF" w14:textId="77777777" w:rsidR="00C00CF8" w:rsidRPr="00C00CF8" w:rsidRDefault="00C00CF8" w:rsidP="00E0707E">
      <w:pPr>
        <w:pStyle w:val="21"/>
        <w:ind w:right="4203"/>
        <w:jc w:val="both"/>
        <w:rPr>
          <w:rFonts w:asciiTheme="minorHAnsi" w:hAnsiTheme="minorHAnsi" w:cstheme="minorHAnsi"/>
          <w:b w:val="0"/>
          <w:sz w:val="24"/>
          <w:szCs w:val="24"/>
          <w:u w:val="single"/>
        </w:rPr>
      </w:pPr>
    </w:p>
    <w:p w14:paraId="1489E11C" w14:textId="77777777" w:rsidR="00731F36" w:rsidRDefault="007E73A8" w:rsidP="00731F36">
      <w:pPr>
        <w:pStyle w:val="a3"/>
        <w:spacing w:before="6"/>
        <w:ind w:right="209"/>
        <w:rPr>
          <w:rFonts w:asciiTheme="minorHAnsi" w:hAnsiTheme="minorHAnsi" w:cstheme="minorHAnsi"/>
          <w:spacing w:val="-2"/>
          <w:sz w:val="24"/>
          <w:szCs w:val="24"/>
        </w:rPr>
      </w:pPr>
      <w:r w:rsidRPr="00FF093D">
        <w:rPr>
          <w:rFonts w:asciiTheme="minorHAnsi" w:hAnsiTheme="minorHAnsi" w:cstheme="minorHAnsi"/>
          <w:sz w:val="24"/>
          <w:szCs w:val="24"/>
        </w:rPr>
        <w:t>Εφόσον στην περιοχή του Δήμου</w:t>
      </w:r>
      <w:r w:rsidR="00FF093D" w:rsidRPr="00FF093D">
        <w:rPr>
          <w:rFonts w:asciiTheme="minorHAnsi" w:hAnsiTheme="minorHAnsi" w:cstheme="minorHAnsi"/>
          <w:sz w:val="24"/>
          <w:szCs w:val="24"/>
        </w:rPr>
        <w:t xml:space="preserve"> </w:t>
      </w:r>
      <w:proofErr w:type="spellStart"/>
      <w:r w:rsidR="00FF093D">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xml:space="preserve"> ιδρυθεί κέντρο αποτέφρωσης νεκρών, μπορεί να επιτρέπεται η αποτέφρωση ημεδαπών ή αλλοδαπών, σύμφωνα πάντοτε με την ισχύουσα προς τούτο </w:t>
      </w:r>
      <w:r w:rsidRPr="00FF093D">
        <w:rPr>
          <w:rFonts w:asciiTheme="minorHAnsi" w:hAnsiTheme="minorHAnsi" w:cstheme="minorHAnsi"/>
          <w:spacing w:val="-2"/>
          <w:sz w:val="24"/>
          <w:szCs w:val="24"/>
        </w:rPr>
        <w:t>νομοθεσία.</w:t>
      </w:r>
    </w:p>
    <w:p w14:paraId="088DB5D5" w14:textId="77777777" w:rsidR="0066639B" w:rsidRDefault="00731F36" w:rsidP="00731F36">
      <w:pPr>
        <w:pStyle w:val="a3"/>
        <w:spacing w:before="6"/>
        <w:ind w:right="209"/>
        <w:rPr>
          <w:rFonts w:asciiTheme="minorHAnsi" w:hAnsiTheme="minorHAnsi" w:cstheme="minorHAnsi"/>
          <w:smallCaps/>
          <w:sz w:val="28"/>
          <w:szCs w:val="28"/>
        </w:rPr>
      </w:pPr>
      <w:r w:rsidRPr="00731F36">
        <w:rPr>
          <w:rFonts w:asciiTheme="minorHAnsi" w:hAnsiTheme="minorHAnsi" w:cstheme="minorHAnsi"/>
          <w:smallCaps/>
          <w:sz w:val="28"/>
          <w:szCs w:val="28"/>
        </w:rPr>
        <w:t xml:space="preserve">                                  </w:t>
      </w:r>
      <w:r>
        <w:rPr>
          <w:rFonts w:asciiTheme="minorHAnsi" w:hAnsiTheme="minorHAnsi" w:cstheme="minorHAnsi"/>
          <w:smallCaps/>
          <w:sz w:val="28"/>
          <w:szCs w:val="28"/>
        </w:rPr>
        <w:t xml:space="preserve">             </w:t>
      </w:r>
    </w:p>
    <w:p w14:paraId="3F856ADF" w14:textId="77777777" w:rsidR="00B10AD8" w:rsidRPr="00731F36" w:rsidRDefault="00731F36" w:rsidP="00731F36">
      <w:pPr>
        <w:pStyle w:val="a3"/>
        <w:spacing w:before="6"/>
        <w:ind w:right="209"/>
        <w:rPr>
          <w:rFonts w:asciiTheme="minorHAnsi" w:hAnsiTheme="minorHAnsi" w:cstheme="minorHAnsi"/>
          <w:sz w:val="28"/>
          <w:szCs w:val="28"/>
          <w:u w:val="single"/>
        </w:rPr>
      </w:pPr>
      <w:r>
        <w:rPr>
          <w:rFonts w:asciiTheme="minorHAnsi" w:hAnsiTheme="minorHAnsi" w:cstheme="minorHAnsi"/>
          <w:smallCaps/>
          <w:sz w:val="28"/>
          <w:szCs w:val="28"/>
        </w:rPr>
        <w:t xml:space="preserve"> </w:t>
      </w:r>
      <w:r w:rsidR="007E73A8" w:rsidRPr="00731F36">
        <w:rPr>
          <w:rFonts w:asciiTheme="minorHAnsi" w:hAnsiTheme="minorHAnsi" w:cstheme="minorHAnsi"/>
          <w:smallCaps/>
          <w:sz w:val="28"/>
          <w:szCs w:val="28"/>
          <w:u w:val="single"/>
        </w:rPr>
        <w:t xml:space="preserve">ΚΕΦΑΛΑΙΟ ΙV </w:t>
      </w:r>
      <w:r w:rsidR="00C00CF8" w:rsidRPr="00731F36">
        <w:rPr>
          <w:rFonts w:asciiTheme="minorHAnsi" w:hAnsiTheme="minorHAnsi" w:cstheme="minorHAnsi"/>
          <w:smallCaps/>
          <w:sz w:val="28"/>
          <w:szCs w:val="28"/>
          <w:u w:val="single"/>
        </w:rPr>
        <w:t xml:space="preserve">   </w:t>
      </w:r>
      <w:r w:rsidR="007E73A8" w:rsidRPr="00731F36">
        <w:rPr>
          <w:rFonts w:asciiTheme="minorHAnsi" w:hAnsiTheme="minorHAnsi" w:cstheme="minorHAnsi"/>
          <w:smallCaps/>
          <w:sz w:val="28"/>
          <w:szCs w:val="28"/>
          <w:u w:val="single"/>
        </w:rPr>
        <w:t>ΔΙΟΙΚΗΣΗ</w:t>
      </w:r>
      <w:r w:rsidR="007E73A8" w:rsidRPr="00731F36">
        <w:rPr>
          <w:rFonts w:asciiTheme="minorHAnsi" w:hAnsiTheme="minorHAnsi" w:cstheme="minorHAnsi"/>
          <w:smallCaps/>
          <w:spacing w:val="-14"/>
          <w:sz w:val="28"/>
          <w:szCs w:val="28"/>
          <w:u w:val="single"/>
        </w:rPr>
        <w:t xml:space="preserve"> </w:t>
      </w:r>
      <w:r w:rsidR="007E73A8" w:rsidRPr="00731F36">
        <w:rPr>
          <w:rFonts w:asciiTheme="minorHAnsi" w:hAnsiTheme="minorHAnsi" w:cstheme="minorHAnsi"/>
          <w:smallCaps/>
          <w:sz w:val="28"/>
          <w:szCs w:val="28"/>
          <w:u w:val="single"/>
        </w:rPr>
        <w:t>ΚΟΙΜΗΤΗΡΙΩΝ</w:t>
      </w:r>
    </w:p>
    <w:p w14:paraId="7C61B337" w14:textId="77777777" w:rsidR="00B10AD8" w:rsidRPr="004C6105" w:rsidRDefault="00B10AD8" w:rsidP="00E0707E">
      <w:pPr>
        <w:pStyle w:val="a3"/>
        <w:spacing w:before="3"/>
        <w:ind w:left="0" w:firstLine="0"/>
        <w:rPr>
          <w:rFonts w:asciiTheme="minorHAnsi" w:hAnsiTheme="minorHAnsi" w:cstheme="minorHAnsi"/>
          <w:smallCaps/>
          <w:sz w:val="24"/>
          <w:szCs w:val="24"/>
        </w:rPr>
      </w:pPr>
    </w:p>
    <w:p w14:paraId="4B254CC0" w14:textId="77777777" w:rsidR="00B10AD8" w:rsidRDefault="007E73A8" w:rsidP="00E0707E">
      <w:pPr>
        <w:pStyle w:val="21"/>
        <w:jc w:val="both"/>
        <w:rPr>
          <w:rFonts w:asciiTheme="minorHAnsi" w:hAnsiTheme="minorHAnsi" w:cstheme="minorHAnsi"/>
          <w:b w:val="0"/>
          <w:spacing w:val="-2"/>
          <w:sz w:val="24"/>
          <w:szCs w:val="24"/>
          <w:u w:val="single"/>
        </w:rPr>
      </w:pPr>
      <w:r w:rsidRPr="00C00CF8">
        <w:rPr>
          <w:rFonts w:asciiTheme="minorHAnsi" w:hAnsiTheme="minorHAnsi" w:cstheme="minorHAnsi"/>
          <w:b w:val="0"/>
          <w:sz w:val="24"/>
          <w:szCs w:val="24"/>
          <w:u w:val="single"/>
        </w:rPr>
        <w:t>Άρθρο</w:t>
      </w:r>
      <w:r w:rsidRPr="00C00CF8">
        <w:rPr>
          <w:rFonts w:asciiTheme="minorHAnsi" w:hAnsiTheme="minorHAnsi" w:cstheme="minorHAnsi"/>
          <w:b w:val="0"/>
          <w:spacing w:val="-3"/>
          <w:sz w:val="24"/>
          <w:szCs w:val="24"/>
          <w:u w:val="single"/>
        </w:rPr>
        <w:t xml:space="preserve"> </w:t>
      </w:r>
      <w:r w:rsidRPr="00C00CF8">
        <w:rPr>
          <w:rFonts w:asciiTheme="minorHAnsi" w:hAnsiTheme="minorHAnsi" w:cstheme="minorHAnsi"/>
          <w:b w:val="0"/>
          <w:spacing w:val="-5"/>
          <w:sz w:val="24"/>
          <w:szCs w:val="24"/>
          <w:u w:val="single"/>
        </w:rPr>
        <w:t>23</w:t>
      </w:r>
      <w:r w:rsidR="00C00CF8" w:rsidRPr="00C00CF8">
        <w:rPr>
          <w:rFonts w:asciiTheme="minorHAnsi" w:hAnsiTheme="minorHAnsi" w:cstheme="minorHAnsi"/>
          <w:b w:val="0"/>
          <w:spacing w:val="-5"/>
          <w:sz w:val="24"/>
          <w:szCs w:val="24"/>
          <w:u w:val="single"/>
        </w:rPr>
        <w:t xml:space="preserve"> </w:t>
      </w:r>
      <w:r w:rsidR="00873004">
        <w:rPr>
          <w:rFonts w:asciiTheme="minorHAnsi" w:hAnsiTheme="minorHAnsi" w:cstheme="minorHAnsi"/>
          <w:b w:val="0"/>
          <w:spacing w:val="-5"/>
          <w:sz w:val="24"/>
          <w:szCs w:val="24"/>
          <w:u w:val="single"/>
        </w:rPr>
        <w:t xml:space="preserve"> </w:t>
      </w:r>
      <w:r w:rsidRPr="00C00CF8">
        <w:rPr>
          <w:rFonts w:asciiTheme="minorHAnsi" w:hAnsiTheme="minorHAnsi" w:cstheme="minorHAnsi"/>
          <w:b w:val="0"/>
          <w:sz w:val="24"/>
          <w:szCs w:val="24"/>
          <w:u w:val="single"/>
        </w:rPr>
        <w:t>Διοίκηση</w:t>
      </w:r>
      <w:r w:rsidRPr="00C00CF8">
        <w:rPr>
          <w:rFonts w:asciiTheme="minorHAnsi" w:hAnsiTheme="minorHAnsi" w:cstheme="minorHAnsi"/>
          <w:b w:val="0"/>
          <w:spacing w:val="-2"/>
          <w:sz w:val="24"/>
          <w:szCs w:val="24"/>
          <w:u w:val="single"/>
        </w:rPr>
        <w:t xml:space="preserve"> </w:t>
      </w:r>
      <w:r w:rsidRPr="00C00CF8">
        <w:rPr>
          <w:rFonts w:asciiTheme="minorHAnsi" w:hAnsiTheme="minorHAnsi" w:cstheme="minorHAnsi"/>
          <w:b w:val="0"/>
          <w:sz w:val="24"/>
          <w:szCs w:val="24"/>
          <w:u w:val="single"/>
        </w:rPr>
        <w:t>–</w:t>
      </w:r>
      <w:r w:rsidRPr="00C00CF8">
        <w:rPr>
          <w:rFonts w:asciiTheme="minorHAnsi" w:hAnsiTheme="minorHAnsi" w:cstheme="minorHAnsi"/>
          <w:b w:val="0"/>
          <w:spacing w:val="5"/>
          <w:sz w:val="24"/>
          <w:szCs w:val="24"/>
          <w:u w:val="single"/>
        </w:rPr>
        <w:t xml:space="preserve"> </w:t>
      </w:r>
      <w:r w:rsidRPr="00C00CF8">
        <w:rPr>
          <w:rFonts w:asciiTheme="minorHAnsi" w:hAnsiTheme="minorHAnsi" w:cstheme="minorHAnsi"/>
          <w:b w:val="0"/>
          <w:sz w:val="24"/>
          <w:szCs w:val="24"/>
          <w:u w:val="single"/>
        </w:rPr>
        <w:t>διαχείριση</w:t>
      </w:r>
      <w:r w:rsidRPr="00C00CF8">
        <w:rPr>
          <w:rFonts w:asciiTheme="minorHAnsi" w:hAnsiTheme="minorHAnsi" w:cstheme="minorHAnsi"/>
          <w:b w:val="0"/>
          <w:spacing w:val="3"/>
          <w:sz w:val="24"/>
          <w:szCs w:val="24"/>
          <w:u w:val="single"/>
        </w:rPr>
        <w:t xml:space="preserve"> </w:t>
      </w:r>
      <w:r w:rsidRPr="00C00CF8">
        <w:rPr>
          <w:rFonts w:asciiTheme="minorHAnsi" w:hAnsiTheme="minorHAnsi" w:cstheme="minorHAnsi"/>
          <w:b w:val="0"/>
          <w:spacing w:val="-2"/>
          <w:sz w:val="24"/>
          <w:szCs w:val="24"/>
          <w:u w:val="single"/>
        </w:rPr>
        <w:t>Κοιμητηρίων</w:t>
      </w:r>
    </w:p>
    <w:p w14:paraId="70FE40AE" w14:textId="77777777" w:rsidR="00731F36" w:rsidRPr="00C00CF8" w:rsidRDefault="00731F36" w:rsidP="00E0707E">
      <w:pPr>
        <w:pStyle w:val="21"/>
        <w:jc w:val="both"/>
        <w:rPr>
          <w:rFonts w:asciiTheme="minorHAnsi" w:hAnsiTheme="minorHAnsi" w:cstheme="minorHAnsi"/>
          <w:b w:val="0"/>
          <w:sz w:val="24"/>
          <w:szCs w:val="24"/>
          <w:u w:val="single"/>
        </w:rPr>
      </w:pPr>
    </w:p>
    <w:p w14:paraId="650458BB" w14:textId="77777777" w:rsidR="00DB6AA3" w:rsidRPr="00DB6AA3" w:rsidRDefault="007E73A8" w:rsidP="00E0707E">
      <w:pPr>
        <w:pStyle w:val="a5"/>
        <w:numPr>
          <w:ilvl w:val="0"/>
          <w:numId w:val="11"/>
        </w:numPr>
        <w:tabs>
          <w:tab w:val="left" w:pos="668"/>
        </w:tabs>
        <w:spacing w:before="5"/>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Τα Κοιμητήρια του παρόντος Κανονισμού ανήκουν στην αποκλειστική αρμοδιότητα του Δήμου </w:t>
      </w:r>
      <w:proofErr w:type="spellStart"/>
      <w:r w:rsidR="00DB6AA3">
        <w:rPr>
          <w:rFonts w:asciiTheme="minorHAnsi" w:hAnsiTheme="minorHAnsi" w:cstheme="minorHAnsi"/>
          <w:spacing w:val="-2"/>
          <w:sz w:val="24"/>
          <w:szCs w:val="24"/>
        </w:rPr>
        <w:t>Παγγαίου</w:t>
      </w:r>
      <w:proofErr w:type="spellEnd"/>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συγκεκριμένα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στις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υπηρεσίες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ορίζονται</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Οργανισμό</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Εσωτερικών</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Υπηρεσιών</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του</w:t>
      </w:r>
      <w:r w:rsidR="00DB6AA3">
        <w:rPr>
          <w:rFonts w:asciiTheme="minorHAnsi" w:hAnsiTheme="minorHAnsi" w:cstheme="minorHAnsi"/>
          <w:spacing w:val="-2"/>
          <w:sz w:val="24"/>
          <w:szCs w:val="24"/>
        </w:rPr>
        <w:t>.</w:t>
      </w:r>
    </w:p>
    <w:p w14:paraId="72CCF225" w14:textId="77777777" w:rsidR="00B10AD8" w:rsidRPr="00FF093D" w:rsidRDefault="007E73A8" w:rsidP="00E0707E">
      <w:pPr>
        <w:pStyle w:val="a3"/>
        <w:spacing w:before="1"/>
        <w:ind w:firstLine="0"/>
        <w:rPr>
          <w:rFonts w:asciiTheme="minorHAnsi" w:hAnsiTheme="minorHAnsi" w:cstheme="minorHAnsi"/>
          <w:sz w:val="24"/>
          <w:szCs w:val="24"/>
        </w:rPr>
      </w:pPr>
      <w:r w:rsidRPr="00FF093D">
        <w:rPr>
          <w:rFonts w:asciiTheme="minorHAnsi" w:hAnsiTheme="minorHAnsi" w:cstheme="minorHAnsi"/>
          <w:spacing w:val="-6"/>
          <w:sz w:val="24"/>
          <w:szCs w:val="24"/>
        </w:rPr>
        <w:t>Η</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λειτουργία</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τους</w:t>
      </w:r>
      <w:r w:rsidRPr="00FF093D">
        <w:rPr>
          <w:rFonts w:asciiTheme="minorHAnsi" w:hAnsiTheme="minorHAnsi" w:cstheme="minorHAnsi"/>
          <w:spacing w:val="-4"/>
          <w:sz w:val="24"/>
          <w:szCs w:val="24"/>
        </w:rPr>
        <w:t xml:space="preserve"> </w:t>
      </w:r>
      <w:proofErr w:type="spellStart"/>
      <w:r w:rsidRPr="00FF093D">
        <w:rPr>
          <w:rFonts w:asciiTheme="minorHAnsi" w:hAnsiTheme="minorHAnsi" w:cstheme="minorHAnsi"/>
          <w:spacing w:val="-6"/>
          <w:sz w:val="24"/>
          <w:szCs w:val="24"/>
        </w:rPr>
        <w:t>διέπεται</w:t>
      </w:r>
      <w:proofErr w:type="spellEnd"/>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από</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τις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6"/>
          <w:sz w:val="24"/>
          <w:szCs w:val="24"/>
        </w:rPr>
        <w:t>διατάξεις</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6"/>
          <w:sz w:val="24"/>
          <w:szCs w:val="24"/>
        </w:rPr>
        <w:t>του</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6"/>
          <w:sz w:val="24"/>
          <w:szCs w:val="24"/>
        </w:rPr>
        <w:t>παρόντος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Κανονισμού.</w:t>
      </w:r>
    </w:p>
    <w:p w14:paraId="3B726B14" w14:textId="77777777" w:rsidR="00B10AD8" w:rsidRPr="00FF093D" w:rsidRDefault="007E73A8" w:rsidP="00E0707E">
      <w:pPr>
        <w:pStyle w:val="a5"/>
        <w:numPr>
          <w:ilvl w:val="0"/>
          <w:numId w:val="11"/>
        </w:numPr>
        <w:tabs>
          <w:tab w:val="left" w:pos="658"/>
        </w:tabs>
        <w:spacing w:before="1"/>
        <w:ind w:right="206" w:firstLine="360"/>
        <w:rPr>
          <w:rFonts w:asciiTheme="minorHAnsi" w:hAnsiTheme="minorHAnsi" w:cstheme="minorHAnsi"/>
          <w:sz w:val="24"/>
          <w:szCs w:val="24"/>
        </w:rPr>
      </w:pPr>
      <w:r w:rsidRPr="00FF093D">
        <w:rPr>
          <w:rFonts w:asciiTheme="minorHAnsi" w:hAnsiTheme="minorHAnsi" w:cstheme="minorHAnsi"/>
          <w:sz w:val="24"/>
          <w:szCs w:val="24"/>
        </w:rPr>
        <w:t>Ο</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οριζόμενος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Δήμαρχο,</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αρμόδιος</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Αντιδήμαρχος</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εντεταλμένος</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Δημοτικός</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 xml:space="preserve">Σύμβουλος, εποπτεύει και ελέγχει όλες τις δραστηριότητες των Κοιμητηρίων της περιοχής του και υποβάλλει εισηγήσεις, καθώς και προτάσεις κάθε φύσεως για την εύρυθμη και ομαλή λειτουργία τους, στον </w:t>
      </w:r>
      <w:r w:rsidRPr="00FF093D">
        <w:rPr>
          <w:rFonts w:asciiTheme="minorHAnsi" w:hAnsiTheme="minorHAnsi" w:cstheme="minorHAnsi"/>
          <w:spacing w:val="-2"/>
          <w:sz w:val="24"/>
          <w:szCs w:val="24"/>
        </w:rPr>
        <w:t>Δήμαρχο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στο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Δημοτικό</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Συμβούλιο,</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συνεργασία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Προέδρους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Κοινοτήτων.</w:t>
      </w:r>
    </w:p>
    <w:p w14:paraId="2F82BF00" w14:textId="77777777" w:rsidR="00B10AD8" w:rsidRPr="00FF093D" w:rsidRDefault="007E73A8" w:rsidP="00E0707E">
      <w:pPr>
        <w:pStyle w:val="a5"/>
        <w:numPr>
          <w:ilvl w:val="0"/>
          <w:numId w:val="11"/>
        </w:numPr>
        <w:tabs>
          <w:tab w:val="left" w:pos="650"/>
        </w:tabs>
        <w:ind w:left="12" w:right="204" w:firstLine="360"/>
        <w:rPr>
          <w:rFonts w:asciiTheme="minorHAnsi" w:hAnsiTheme="minorHAnsi" w:cstheme="minorHAnsi"/>
          <w:sz w:val="24"/>
          <w:szCs w:val="24"/>
        </w:rPr>
      </w:pPr>
      <w:r w:rsidRPr="00FF093D">
        <w:rPr>
          <w:rFonts w:asciiTheme="minorHAnsi" w:hAnsiTheme="minorHAnsi" w:cstheme="minorHAnsi"/>
          <w:sz w:val="24"/>
          <w:szCs w:val="24"/>
        </w:rPr>
        <w:t>Ο κάθε Πρόεδρος των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Κοινοτήτων, μεριμνά για την εύρυθμη λειτουργία, τη συντήρηση και την ευταξία του Κοιμητηρίου της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Κοινότητάς του, </w:t>
      </w:r>
      <w:proofErr w:type="spellStart"/>
      <w:r w:rsidRPr="00FF093D">
        <w:rPr>
          <w:rFonts w:asciiTheme="minorHAnsi" w:hAnsiTheme="minorHAnsi" w:cstheme="minorHAnsi"/>
          <w:sz w:val="24"/>
          <w:szCs w:val="24"/>
        </w:rPr>
        <w:t>προεγκρίνει</w:t>
      </w:r>
      <w:proofErr w:type="spellEnd"/>
      <w:r w:rsidRPr="00FF093D">
        <w:rPr>
          <w:rFonts w:asciiTheme="minorHAnsi" w:hAnsiTheme="minorHAnsi" w:cstheme="minorHAnsi"/>
          <w:sz w:val="24"/>
          <w:szCs w:val="24"/>
        </w:rPr>
        <w:t xml:space="preserve"> την κατασκευή οικογενειακών τάφων και λοιπών ταφικών μνημείων, καθώς και εκδίδει τις άδειες για την παράταση ταφής και την ανακομιδή </w:t>
      </w:r>
      <w:r w:rsidRPr="00FF093D">
        <w:rPr>
          <w:rFonts w:asciiTheme="minorHAnsi" w:hAnsiTheme="minorHAnsi" w:cstheme="minorHAnsi"/>
          <w:spacing w:val="-2"/>
          <w:sz w:val="24"/>
          <w:szCs w:val="24"/>
        </w:rPr>
        <w:t>οστών.</w:t>
      </w:r>
    </w:p>
    <w:p w14:paraId="45E62995" w14:textId="77777777" w:rsidR="00B10AD8" w:rsidRPr="00D41618" w:rsidRDefault="007E73A8" w:rsidP="00E0707E">
      <w:pPr>
        <w:pStyle w:val="a5"/>
        <w:numPr>
          <w:ilvl w:val="0"/>
          <w:numId w:val="11"/>
        </w:numPr>
        <w:tabs>
          <w:tab w:val="left" w:pos="658"/>
        </w:tabs>
        <w:ind w:left="12" w:right="206" w:firstLine="360"/>
        <w:rPr>
          <w:rFonts w:asciiTheme="minorHAnsi" w:hAnsiTheme="minorHAnsi" w:cstheme="minorHAnsi"/>
          <w:sz w:val="24"/>
          <w:szCs w:val="24"/>
        </w:rPr>
      </w:pPr>
      <w:r w:rsidRPr="00FF093D">
        <w:rPr>
          <w:rFonts w:asciiTheme="minorHAnsi" w:hAnsiTheme="minorHAnsi" w:cstheme="minorHAnsi"/>
          <w:sz w:val="24"/>
          <w:szCs w:val="24"/>
        </w:rPr>
        <w:t xml:space="preserve">Υπεύθυνος για τη λειτουργία των Κοιμητηρίων και την εφαρμογή των διατάξεων του παρόντος </w:t>
      </w:r>
      <w:r w:rsidRPr="00FF093D">
        <w:rPr>
          <w:rFonts w:asciiTheme="minorHAnsi" w:hAnsiTheme="minorHAnsi" w:cstheme="minorHAnsi"/>
          <w:spacing w:val="-2"/>
          <w:sz w:val="24"/>
          <w:szCs w:val="24"/>
        </w:rPr>
        <w:t>κανονισμού</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είναι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αρμόδιος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Αντιδήμαρχος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εντεταλμένος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Δημοτικός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Σύμβουλος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ο</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υπάλληλος</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 xml:space="preserve">του </w:t>
      </w:r>
      <w:r w:rsidRPr="00FF093D">
        <w:rPr>
          <w:rFonts w:asciiTheme="minorHAnsi" w:hAnsiTheme="minorHAnsi" w:cstheme="minorHAnsi"/>
          <w:sz w:val="24"/>
          <w:szCs w:val="24"/>
        </w:rPr>
        <w:t>Κοιμητηρίου,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οποίος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ορίζεται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σχετική</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απόφαση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Δημάρχου</w:t>
      </w:r>
      <w:r w:rsidRPr="00FF093D">
        <w:rPr>
          <w:rFonts w:asciiTheme="minorHAnsi" w:hAnsiTheme="minorHAnsi" w:cstheme="minorHAnsi"/>
          <w:spacing w:val="-14"/>
          <w:sz w:val="24"/>
          <w:szCs w:val="24"/>
        </w:rPr>
        <w:t xml:space="preserve"> </w:t>
      </w:r>
      <w:proofErr w:type="spellStart"/>
      <w:r w:rsidR="00DB6AA3">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w:t>
      </w:r>
    </w:p>
    <w:p w14:paraId="29D61704" w14:textId="77777777" w:rsidR="00D41618" w:rsidRPr="00FF093D" w:rsidRDefault="00D41618" w:rsidP="00D41618">
      <w:pPr>
        <w:pStyle w:val="a5"/>
        <w:tabs>
          <w:tab w:val="left" w:pos="658"/>
        </w:tabs>
        <w:ind w:left="372" w:right="206" w:firstLine="0"/>
        <w:rPr>
          <w:rFonts w:asciiTheme="minorHAnsi" w:hAnsiTheme="minorHAnsi" w:cstheme="minorHAnsi"/>
          <w:sz w:val="24"/>
          <w:szCs w:val="24"/>
        </w:rPr>
      </w:pPr>
    </w:p>
    <w:p w14:paraId="153DBEC9" w14:textId="77777777" w:rsidR="00B10AD8" w:rsidRPr="00C00CF8" w:rsidRDefault="007E73A8" w:rsidP="00E0707E">
      <w:pPr>
        <w:pStyle w:val="21"/>
        <w:jc w:val="both"/>
        <w:rPr>
          <w:rFonts w:asciiTheme="minorHAnsi" w:hAnsiTheme="minorHAnsi" w:cstheme="minorHAnsi"/>
          <w:b w:val="0"/>
          <w:spacing w:val="-4"/>
          <w:sz w:val="24"/>
          <w:szCs w:val="24"/>
          <w:u w:val="single"/>
        </w:rPr>
      </w:pPr>
      <w:r w:rsidRPr="00C00CF8">
        <w:rPr>
          <w:rFonts w:asciiTheme="minorHAnsi" w:hAnsiTheme="minorHAnsi" w:cstheme="minorHAnsi"/>
          <w:b w:val="0"/>
          <w:sz w:val="24"/>
          <w:szCs w:val="24"/>
          <w:u w:val="single"/>
        </w:rPr>
        <w:t>Άρθρο</w:t>
      </w:r>
      <w:r w:rsidRPr="00C00CF8">
        <w:rPr>
          <w:rFonts w:asciiTheme="minorHAnsi" w:hAnsiTheme="minorHAnsi" w:cstheme="minorHAnsi"/>
          <w:b w:val="0"/>
          <w:spacing w:val="-3"/>
          <w:sz w:val="24"/>
          <w:szCs w:val="24"/>
          <w:u w:val="single"/>
        </w:rPr>
        <w:t xml:space="preserve"> </w:t>
      </w:r>
      <w:r w:rsidRPr="00C00CF8">
        <w:rPr>
          <w:rFonts w:asciiTheme="minorHAnsi" w:hAnsiTheme="minorHAnsi" w:cstheme="minorHAnsi"/>
          <w:b w:val="0"/>
          <w:spacing w:val="-5"/>
          <w:sz w:val="24"/>
          <w:szCs w:val="24"/>
          <w:u w:val="single"/>
        </w:rPr>
        <w:t>24</w:t>
      </w:r>
      <w:r w:rsidR="00C00CF8" w:rsidRPr="00C00CF8">
        <w:rPr>
          <w:rFonts w:asciiTheme="minorHAnsi" w:hAnsiTheme="minorHAnsi" w:cstheme="minorHAnsi"/>
          <w:b w:val="0"/>
          <w:spacing w:val="-5"/>
          <w:sz w:val="24"/>
          <w:szCs w:val="24"/>
          <w:u w:val="single"/>
        </w:rPr>
        <w:t xml:space="preserve"> </w:t>
      </w:r>
      <w:r w:rsidR="00C00CF8">
        <w:rPr>
          <w:rFonts w:asciiTheme="minorHAnsi" w:hAnsiTheme="minorHAnsi" w:cstheme="minorHAnsi"/>
          <w:b w:val="0"/>
          <w:spacing w:val="-5"/>
          <w:sz w:val="24"/>
          <w:szCs w:val="24"/>
          <w:u w:val="single"/>
        </w:rPr>
        <w:t xml:space="preserve"> </w:t>
      </w:r>
      <w:r w:rsidRPr="00C00CF8">
        <w:rPr>
          <w:rFonts w:asciiTheme="minorHAnsi" w:hAnsiTheme="minorHAnsi" w:cstheme="minorHAnsi"/>
          <w:b w:val="0"/>
          <w:sz w:val="24"/>
          <w:szCs w:val="24"/>
          <w:u w:val="single"/>
        </w:rPr>
        <w:t>Διοίκηση</w:t>
      </w:r>
      <w:r w:rsidRPr="00C00CF8">
        <w:rPr>
          <w:rFonts w:asciiTheme="minorHAnsi" w:hAnsiTheme="minorHAnsi" w:cstheme="minorHAnsi"/>
          <w:b w:val="0"/>
          <w:spacing w:val="-5"/>
          <w:sz w:val="24"/>
          <w:szCs w:val="24"/>
          <w:u w:val="single"/>
        </w:rPr>
        <w:t xml:space="preserve"> </w:t>
      </w:r>
      <w:r w:rsidRPr="00C00CF8">
        <w:rPr>
          <w:rFonts w:asciiTheme="minorHAnsi" w:hAnsiTheme="minorHAnsi" w:cstheme="minorHAnsi"/>
          <w:b w:val="0"/>
          <w:sz w:val="24"/>
          <w:szCs w:val="24"/>
          <w:u w:val="single"/>
        </w:rPr>
        <w:t>–</w:t>
      </w:r>
      <w:r w:rsidRPr="00C00CF8">
        <w:rPr>
          <w:rFonts w:asciiTheme="minorHAnsi" w:hAnsiTheme="minorHAnsi" w:cstheme="minorHAnsi"/>
          <w:b w:val="0"/>
          <w:spacing w:val="2"/>
          <w:sz w:val="24"/>
          <w:szCs w:val="24"/>
          <w:u w:val="single"/>
        </w:rPr>
        <w:t xml:space="preserve"> </w:t>
      </w:r>
      <w:r w:rsidRPr="00C00CF8">
        <w:rPr>
          <w:rFonts w:asciiTheme="minorHAnsi" w:hAnsiTheme="minorHAnsi" w:cstheme="minorHAnsi"/>
          <w:b w:val="0"/>
          <w:sz w:val="24"/>
          <w:szCs w:val="24"/>
          <w:u w:val="single"/>
        </w:rPr>
        <w:t>διαχείριση</w:t>
      </w:r>
      <w:r w:rsidRPr="00C00CF8">
        <w:rPr>
          <w:rFonts w:asciiTheme="minorHAnsi" w:hAnsiTheme="minorHAnsi" w:cstheme="minorHAnsi"/>
          <w:b w:val="0"/>
          <w:spacing w:val="-1"/>
          <w:sz w:val="24"/>
          <w:szCs w:val="24"/>
          <w:u w:val="single"/>
        </w:rPr>
        <w:t xml:space="preserve"> </w:t>
      </w:r>
      <w:proofErr w:type="spellStart"/>
      <w:r w:rsidRPr="00C00CF8">
        <w:rPr>
          <w:rFonts w:asciiTheme="minorHAnsi" w:hAnsiTheme="minorHAnsi" w:cstheme="minorHAnsi"/>
          <w:b w:val="0"/>
          <w:sz w:val="24"/>
          <w:szCs w:val="24"/>
          <w:u w:val="single"/>
        </w:rPr>
        <w:t>Κοιμητηριακών</w:t>
      </w:r>
      <w:proofErr w:type="spellEnd"/>
      <w:r w:rsidRPr="00C00CF8">
        <w:rPr>
          <w:rFonts w:asciiTheme="minorHAnsi" w:hAnsiTheme="minorHAnsi" w:cstheme="minorHAnsi"/>
          <w:b w:val="0"/>
          <w:spacing w:val="-2"/>
          <w:sz w:val="24"/>
          <w:szCs w:val="24"/>
          <w:u w:val="single"/>
        </w:rPr>
        <w:t xml:space="preserve"> </w:t>
      </w:r>
      <w:r w:rsidRPr="00C00CF8">
        <w:rPr>
          <w:rFonts w:asciiTheme="minorHAnsi" w:hAnsiTheme="minorHAnsi" w:cstheme="minorHAnsi"/>
          <w:b w:val="0"/>
          <w:sz w:val="24"/>
          <w:szCs w:val="24"/>
          <w:u w:val="single"/>
        </w:rPr>
        <w:t>Ιερών</w:t>
      </w:r>
      <w:r w:rsidRPr="00C00CF8">
        <w:rPr>
          <w:rFonts w:asciiTheme="minorHAnsi" w:hAnsiTheme="minorHAnsi" w:cstheme="minorHAnsi"/>
          <w:b w:val="0"/>
          <w:spacing w:val="2"/>
          <w:sz w:val="24"/>
          <w:szCs w:val="24"/>
          <w:u w:val="single"/>
        </w:rPr>
        <w:t xml:space="preserve"> </w:t>
      </w:r>
      <w:r w:rsidRPr="00C00CF8">
        <w:rPr>
          <w:rFonts w:asciiTheme="minorHAnsi" w:hAnsiTheme="minorHAnsi" w:cstheme="minorHAnsi"/>
          <w:b w:val="0"/>
          <w:spacing w:val="-4"/>
          <w:sz w:val="24"/>
          <w:szCs w:val="24"/>
          <w:u w:val="single"/>
        </w:rPr>
        <w:t>Ναών</w:t>
      </w:r>
    </w:p>
    <w:p w14:paraId="7CCCDFAF" w14:textId="77777777" w:rsidR="00C00CF8" w:rsidRPr="00C00CF8" w:rsidRDefault="00C00CF8" w:rsidP="00E0707E">
      <w:pPr>
        <w:pStyle w:val="21"/>
        <w:jc w:val="both"/>
        <w:rPr>
          <w:rFonts w:asciiTheme="minorHAnsi" w:hAnsiTheme="minorHAnsi" w:cstheme="minorHAnsi"/>
          <w:b w:val="0"/>
          <w:sz w:val="24"/>
          <w:szCs w:val="24"/>
        </w:rPr>
      </w:pPr>
    </w:p>
    <w:p w14:paraId="5AAE4564" w14:textId="77777777" w:rsidR="00B10AD8" w:rsidRPr="00FF093D" w:rsidRDefault="007E73A8" w:rsidP="00E0707E">
      <w:pPr>
        <w:pStyle w:val="a5"/>
        <w:numPr>
          <w:ilvl w:val="0"/>
          <w:numId w:val="10"/>
        </w:numPr>
        <w:tabs>
          <w:tab w:val="left" w:pos="506"/>
        </w:tabs>
        <w:ind w:right="209" w:firstLine="307"/>
        <w:rPr>
          <w:rFonts w:asciiTheme="minorHAnsi" w:hAnsiTheme="minorHAnsi" w:cstheme="minorHAnsi"/>
          <w:sz w:val="24"/>
          <w:szCs w:val="24"/>
        </w:rPr>
      </w:pPr>
      <w:r w:rsidRPr="00FF093D">
        <w:rPr>
          <w:rFonts w:asciiTheme="minorHAnsi" w:hAnsiTheme="minorHAnsi" w:cstheme="minorHAnsi"/>
          <w:sz w:val="24"/>
          <w:szCs w:val="24"/>
        </w:rPr>
        <w:t>Η</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διοίκηση</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διαχείριση</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21"/>
          <w:sz w:val="24"/>
          <w:szCs w:val="24"/>
        </w:rPr>
        <w:t xml:space="preserve"> </w:t>
      </w:r>
      <w:proofErr w:type="spellStart"/>
      <w:r w:rsidRPr="00FF093D">
        <w:rPr>
          <w:rFonts w:asciiTheme="minorHAnsi" w:hAnsiTheme="minorHAnsi" w:cstheme="minorHAnsi"/>
          <w:sz w:val="24"/>
          <w:szCs w:val="24"/>
        </w:rPr>
        <w:t>Κοιμητηριακών</w:t>
      </w:r>
      <w:proofErr w:type="spellEnd"/>
      <w:r w:rsidRPr="00FF093D">
        <w:rPr>
          <w:rFonts w:asciiTheme="minorHAnsi" w:hAnsiTheme="minorHAnsi" w:cstheme="minorHAnsi"/>
          <w:spacing w:val="25"/>
          <w:sz w:val="24"/>
          <w:szCs w:val="24"/>
        </w:rPr>
        <w:t xml:space="preserve"> </w:t>
      </w:r>
      <w:r w:rsidRPr="00FF093D">
        <w:rPr>
          <w:rFonts w:asciiTheme="minorHAnsi" w:hAnsiTheme="minorHAnsi" w:cstheme="minorHAnsi"/>
          <w:sz w:val="24"/>
          <w:szCs w:val="24"/>
        </w:rPr>
        <w:t>Ιερών</w:t>
      </w:r>
      <w:r w:rsidRPr="00FF093D">
        <w:rPr>
          <w:rFonts w:asciiTheme="minorHAnsi" w:hAnsiTheme="minorHAnsi" w:cstheme="minorHAnsi"/>
          <w:spacing w:val="25"/>
          <w:sz w:val="24"/>
          <w:szCs w:val="24"/>
        </w:rPr>
        <w:t xml:space="preserve"> </w:t>
      </w:r>
      <w:r w:rsidRPr="00FF093D">
        <w:rPr>
          <w:rFonts w:asciiTheme="minorHAnsi" w:hAnsiTheme="minorHAnsi" w:cstheme="minorHAnsi"/>
          <w:sz w:val="24"/>
          <w:szCs w:val="24"/>
        </w:rPr>
        <w:t>Ναών</w:t>
      </w:r>
      <w:r w:rsidRPr="00FF093D">
        <w:rPr>
          <w:rFonts w:asciiTheme="minorHAnsi" w:hAnsiTheme="minorHAnsi" w:cstheme="minorHAnsi"/>
          <w:spacing w:val="21"/>
          <w:sz w:val="24"/>
          <w:szCs w:val="24"/>
        </w:rPr>
        <w:t xml:space="preserve"> </w:t>
      </w:r>
      <w:r w:rsidRPr="00FF093D">
        <w:rPr>
          <w:rFonts w:asciiTheme="minorHAnsi" w:hAnsiTheme="minorHAnsi" w:cstheme="minorHAnsi"/>
          <w:sz w:val="24"/>
          <w:szCs w:val="24"/>
        </w:rPr>
        <w:t>ασκείται</w:t>
      </w:r>
      <w:r w:rsidRPr="00FF093D">
        <w:rPr>
          <w:rFonts w:asciiTheme="minorHAnsi" w:hAnsiTheme="minorHAnsi" w:cstheme="minorHAnsi"/>
          <w:spacing w:val="24"/>
          <w:sz w:val="24"/>
          <w:szCs w:val="24"/>
        </w:rPr>
        <w:t xml:space="preserve"> </w:t>
      </w:r>
      <w:r w:rsidRPr="00FF093D">
        <w:rPr>
          <w:rFonts w:asciiTheme="minorHAnsi" w:hAnsiTheme="minorHAnsi" w:cstheme="minorHAnsi"/>
          <w:sz w:val="24"/>
          <w:szCs w:val="24"/>
        </w:rPr>
        <w:t>κατά</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τα</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προβλεπόμενα</w:t>
      </w:r>
      <w:r w:rsidRPr="00FF093D">
        <w:rPr>
          <w:rFonts w:asciiTheme="minorHAnsi" w:hAnsiTheme="minorHAnsi" w:cstheme="minorHAnsi"/>
          <w:spacing w:val="27"/>
          <w:sz w:val="24"/>
          <w:szCs w:val="24"/>
        </w:rPr>
        <w:t xml:space="preserve"> </w:t>
      </w:r>
      <w:r w:rsidRPr="00FF093D">
        <w:rPr>
          <w:rFonts w:asciiTheme="minorHAnsi" w:hAnsiTheme="minorHAnsi" w:cstheme="minorHAnsi"/>
          <w:sz w:val="24"/>
          <w:szCs w:val="24"/>
        </w:rPr>
        <w:t>στη σχετική,</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προς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τούτο.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νομοθεσία.</w:t>
      </w:r>
    </w:p>
    <w:p w14:paraId="6AA9013D" w14:textId="77777777" w:rsidR="00B10AD8" w:rsidRPr="00FF093D" w:rsidRDefault="007E73A8" w:rsidP="00E0707E">
      <w:pPr>
        <w:pStyle w:val="a5"/>
        <w:numPr>
          <w:ilvl w:val="0"/>
          <w:numId w:val="10"/>
        </w:numPr>
        <w:tabs>
          <w:tab w:val="left" w:pos="559"/>
        </w:tabs>
        <w:ind w:right="211" w:firstLine="360"/>
        <w:rPr>
          <w:rFonts w:asciiTheme="minorHAnsi" w:hAnsiTheme="minorHAnsi" w:cstheme="minorHAnsi"/>
          <w:sz w:val="24"/>
          <w:szCs w:val="24"/>
        </w:rPr>
      </w:pPr>
      <w:r w:rsidRPr="00FF093D">
        <w:rPr>
          <w:rFonts w:asciiTheme="minorHAnsi" w:hAnsiTheme="minorHAnsi" w:cstheme="minorHAnsi"/>
          <w:spacing w:val="-2"/>
          <w:sz w:val="24"/>
          <w:szCs w:val="24"/>
        </w:rPr>
        <w:t>Τα</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2"/>
          <w:sz w:val="24"/>
          <w:szCs w:val="24"/>
        </w:rPr>
        <w:t>έσοδα</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z w:val="24"/>
          <w:szCs w:val="24"/>
        </w:rPr>
        <w:t xml:space="preserve"> </w:t>
      </w:r>
      <w:r w:rsidRPr="00FF093D">
        <w:rPr>
          <w:rFonts w:asciiTheme="minorHAnsi" w:hAnsiTheme="minorHAnsi" w:cstheme="minorHAnsi"/>
          <w:spacing w:val="-2"/>
          <w:sz w:val="24"/>
          <w:szCs w:val="24"/>
        </w:rPr>
        <w:t>μη</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Ενοριακούς</w:t>
      </w:r>
      <w:r w:rsidRPr="00FF093D">
        <w:rPr>
          <w:rFonts w:asciiTheme="minorHAnsi" w:hAnsiTheme="minorHAnsi" w:cstheme="minorHAnsi"/>
          <w:spacing w:val="3"/>
          <w:sz w:val="24"/>
          <w:szCs w:val="24"/>
        </w:rPr>
        <w:t xml:space="preserve"> </w:t>
      </w:r>
      <w:proofErr w:type="spellStart"/>
      <w:r w:rsidRPr="00FF093D">
        <w:rPr>
          <w:rFonts w:asciiTheme="minorHAnsi" w:hAnsiTheme="minorHAnsi" w:cstheme="minorHAnsi"/>
          <w:spacing w:val="-2"/>
          <w:sz w:val="24"/>
          <w:szCs w:val="24"/>
        </w:rPr>
        <w:t>Κοιμητηριακούς</w:t>
      </w:r>
      <w:proofErr w:type="spellEnd"/>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Ναούς</w:t>
      </w:r>
      <w:r w:rsidRPr="00FF093D">
        <w:rPr>
          <w:rFonts w:asciiTheme="minorHAnsi" w:hAnsiTheme="minorHAnsi" w:cstheme="minorHAnsi"/>
          <w:spacing w:val="59"/>
          <w:sz w:val="24"/>
          <w:szCs w:val="24"/>
        </w:rPr>
        <w:t xml:space="preserve"> </w:t>
      </w:r>
      <w:r w:rsidRPr="00FF093D">
        <w:rPr>
          <w:rFonts w:asciiTheme="minorHAnsi" w:hAnsiTheme="minorHAnsi" w:cstheme="minorHAnsi"/>
          <w:spacing w:val="-2"/>
          <w:sz w:val="24"/>
          <w:szCs w:val="24"/>
        </w:rPr>
        <w:t>διατίθενται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τις</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ανάγκες</w:t>
      </w:r>
      <w:r w:rsidRPr="00FF093D">
        <w:rPr>
          <w:rFonts w:asciiTheme="minorHAnsi" w:hAnsiTheme="minorHAnsi" w:cstheme="minorHAnsi"/>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Ναού αυτού</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31"/>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διαχείρισή</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τους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γίνεται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τον</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αντίστοιχο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Ενοριακό</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Ναό.</w:t>
      </w:r>
    </w:p>
    <w:p w14:paraId="70A18149" w14:textId="77777777" w:rsidR="00B10AD8" w:rsidRPr="004C6105" w:rsidRDefault="00B10AD8" w:rsidP="00E0707E">
      <w:pPr>
        <w:pStyle w:val="a3"/>
        <w:spacing w:before="5"/>
        <w:ind w:left="0" w:firstLine="0"/>
        <w:rPr>
          <w:rFonts w:asciiTheme="minorHAnsi" w:hAnsiTheme="minorHAnsi" w:cstheme="minorHAnsi"/>
          <w:smallCaps/>
          <w:sz w:val="24"/>
          <w:szCs w:val="24"/>
        </w:rPr>
      </w:pPr>
    </w:p>
    <w:p w14:paraId="7EE9BE95" w14:textId="77777777" w:rsidR="00B10AD8" w:rsidRDefault="007E73A8" w:rsidP="00E0707E">
      <w:pPr>
        <w:pStyle w:val="21"/>
        <w:ind w:right="4632"/>
        <w:jc w:val="both"/>
        <w:rPr>
          <w:rFonts w:asciiTheme="minorHAnsi" w:hAnsiTheme="minorHAnsi" w:cstheme="minorHAnsi"/>
          <w:b w:val="0"/>
          <w:spacing w:val="-2"/>
          <w:sz w:val="24"/>
          <w:szCs w:val="24"/>
          <w:u w:val="single"/>
        </w:rPr>
      </w:pPr>
      <w:r w:rsidRPr="00C00CF8">
        <w:rPr>
          <w:rFonts w:asciiTheme="minorHAnsi" w:hAnsiTheme="minorHAnsi" w:cstheme="minorHAnsi"/>
          <w:b w:val="0"/>
          <w:sz w:val="24"/>
          <w:szCs w:val="24"/>
          <w:u w:val="single"/>
        </w:rPr>
        <w:t>Άρθρο</w:t>
      </w:r>
      <w:r w:rsidRPr="00C00CF8">
        <w:rPr>
          <w:rFonts w:asciiTheme="minorHAnsi" w:hAnsiTheme="minorHAnsi" w:cstheme="minorHAnsi"/>
          <w:b w:val="0"/>
          <w:spacing w:val="-14"/>
          <w:sz w:val="24"/>
          <w:szCs w:val="24"/>
          <w:u w:val="single"/>
        </w:rPr>
        <w:t xml:space="preserve"> </w:t>
      </w:r>
      <w:r w:rsidRPr="00C00CF8">
        <w:rPr>
          <w:rFonts w:asciiTheme="minorHAnsi" w:hAnsiTheme="minorHAnsi" w:cstheme="minorHAnsi"/>
          <w:b w:val="0"/>
          <w:sz w:val="24"/>
          <w:szCs w:val="24"/>
          <w:u w:val="single"/>
        </w:rPr>
        <w:t xml:space="preserve">25 </w:t>
      </w:r>
      <w:r w:rsidRPr="00C00CF8">
        <w:rPr>
          <w:rFonts w:asciiTheme="minorHAnsi" w:hAnsiTheme="minorHAnsi" w:cstheme="minorHAnsi"/>
          <w:b w:val="0"/>
          <w:spacing w:val="-2"/>
          <w:sz w:val="24"/>
          <w:szCs w:val="24"/>
          <w:u w:val="single"/>
        </w:rPr>
        <w:t>Βιβλία</w:t>
      </w:r>
    </w:p>
    <w:p w14:paraId="68415E13" w14:textId="77777777" w:rsidR="00C00CF8" w:rsidRPr="00C00CF8" w:rsidRDefault="00C00CF8" w:rsidP="00E0707E">
      <w:pPr>
        <w:pStyle w:val="21"/>
        <w:ind w:right="4632"/>
        <w:jc w:val="both"/>
        <w:rPr>
          <w:rFonts w:asciiTheme="minorHAnsi" w:hAnsiTheme="minorHAnsi" w:cstheme="minorHAnsi"/>
          <w:b w:val="0"/>
          <w:sz w:val="24"/>
          <w:szCs w:val="24"/>
          <w:u w:val="single"/>
        </w:rPr>
      </w:pPr>
    </w:p>
    <w:p w14:paraId="2EC2FA29" w14:textId="77777777" w:rsidR="00012C59" w:rsidRPr="00012C59" w:rsidRDefault="00012C59" w:rsidP="00012C59">
      <w:pPr>
        <w:pStyle w:val="a3"/>
        <w:spacing w:before="9"/>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Για την επιμελή και ακριβή τήρηση των διατάξεων του παρόντος θα τηρούνται από την υπηρεσία του</w:t>
      </w:r>
      <w:r>
        <w:rPr>
          <w:rFonts w:asciiTheme="minorHAnsi" w:hAnsiTheme="minorHAnsi" w:cstheme="minorHAnsi"/>
          <w:spacing w:val="-2"/>
          <w:sz w:val="24"/>
          <w:szCs w:val="24"/>
        </w:rPr>
        <w:t xml:space="preserve"> </w:t>
      </w:r>
      <w:r w:rsidRPr="00012C59">
        <w:rPr>
          <w:rFonts w:asciiTheme="minorHAnsi" w:hAnsiTheme="minorHAnsi" w:cstheme="minorHAnsi"/>
          <w:spacing w:val="-2"/>
          <w:sz w:val="24"/>
          <w:szCs w:val="24"/>
        </w:rPr>
        <w:t>Δήμου ή από τον αρμόδιο υπάλληλο του Νεκροταφείου τα παρακάτω βιβλία :</w:t>
      </w:r>
    </w:p>
    <w:p w14:paraId="0903C905" w14:textId="77777777" w:rsidR="00012C59" w:rsidRPr="00012C59" w:rsidRDefault="00012C59" w:rsidP="00012C59">
      <w:pPr>
        <w:pStyle w:val="a3"/>
        <w:spacing w:before="9"/>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1. Σχεδιαγράμματα των Νεκροταφείων με αρίθμηση των τάφων,</w:t>
      </w:r>
    </w:p>
    <w:p w14:paraId="71437B49" w14:textId="77777777" w:rsidR="00012C59" w:rsidRPr="00012C59" w:rsidRDefault="00012C59" w:rsidP="00012C59">
      <w:pPr>
        <w:pStyle w:val="a3"/>
        <w:spacing w:before="9"/>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2. Βιβλίο ενταφιασμών ή αδειών ταφής</w:t>
      </w:r>
      <w:r w:rsidR="0066639B">
        <w:rPr>
          <w:rFonts w:asciiTheme="minorHAnsi" w:hAnsiTheme="minorHAnsi" w:cstheme="minorHAnsi"/>
          <w:spacing w:val="-2"/>
          <w:sz w:val="24"/>
          <w:szCs w:val="24"/>
        </w:rPr>
        <w:t>,</w:t>
      </w:r>
    </w:p>
    <w:p w14:paraId="44DDA1BF" w14:textId="77777777" w:rsidR="00012C59" w:rsidRPr="00012C59" w:rsidRDefault="00012C59" w:rsidP="00012C59">
      <w:pPr>
        <w:pStyle w:val="a3"/>
        <w:spacing w:before="9"/>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3. Βιβλίο οικογενειακών τάφων με ευρετήριο,</w:t>
      </w:r>
    </w:p>
    <w:p w14:paraId="0592EA8A" w14:textId="77777777" w:rsidR="00012C59" w:rsidRPr="00012C59" w:rsidRDefault="00012C59" w:rsidP="00012C59">
      <w:pPr>
        <w:pStyle w:val="a3"/>
        <w:spacing w:before="9"/>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4. Βιβλίο οστεοφυλακίου με ευρετήριο</w:t>
      </w:r>
      <w:r w:rsidR="0066639B">
        <w:rPr>
          <w:rFonts w:asciiTheme="minorHAnsi" w:hAnsiTheme="minorHAnsi" w:cstheme="minorHAnsi"/>
          <w:spacing w:val="-2"/>
          <w:sz w:val="24"/>
          <w:szCs w:val="24"/>
        </w:rPr>
        <w:t>,</w:t>
      </w:r>
    </w:p>
    <w:p w14:paraId="703C74EA" w14:textId="77777777" w:rsidR="00012C59" w:rsidRPr="00012C59" w:rsidRDefault="00012C59" w:rsidP="00012C59">
      <w:pPr>
        <w:pStyle w:val="a3"/>
        <w:spacing w:before="9"/>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5. Βιβλίο ανακομιδής οστών</w:t>
      </w:r>
      <w:r w:rsidR="0066639B">
        <w:rPr>
          <w:rFonts w:asciiTheme="minorHAnsi" w:hAnsiTheme="minorHAnsi" w:cstheme="minorHAnsi"/>
          <w:spacing w:val="-2"/>
          <w:sz w:val="24"/>
          <w:szCs w:val="24"/>
        </w:rPr>
        <w:t>,</w:t>
      </w:r>
    </w:p>
    <w:p w14:paraId="5A5E2B78" w14:textId="77777777" w:rsidR="0066639B" w:rsidRDefault="00012C59" w:rsidP="0066639B">
      <w:pPr>
        <w:pStyle w:val="a3"/>
        <w:spacing w:before="9"/>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6.</w:t>
      </w:r>
      <w:r w:rsidR="0066639B">
        <w:rPr>
          <w:rFonts w:asciiTheme="minorHAnsi" w:hAnsiTheme="minorHAnsi" w:cstheme="minorHAnsi"/>
          <w:spacing w:val="-2"/>
          <w:sz w:val="24"/>
          <w:szCs w:val="24"/>
        </w:rPr>
        <w:t xml:space="preserve"> Βιβλίο αδειών ανεγέρσεων τάφων,</w:t>
      </w:r>
    </w:p>
    <w:p w14:paraId="69B67B2D" w14:textId="77777777" w:rsidR="00012C59" w:rsidRPr="0066639B" w:rsidRDefault="00012C59" w:rsidP="0066639B">
      <w:pPr>
        <w:pStyle w:val="a3"/>
        <w:ind w:right="711"/>
        <w:rPr>
          <w:rFonts w:asciiTheme="minorHAnsi" w:hAnsiTheme="minorHAnsi" w:cstheme="minorHAnsi"/>
          <w:spacing w:val="-2"/>
          <w:sz w:val="24"/>
          <w:szCs w:val="24"/>
        </w:rPr>
      </w:pPr>
      <w:r w:rsidRPr="00012C59">
        <w:rPr>
          <w:rFonts w:asciiTheme="minorHAnsi" w:hAnsiTheme="minorHAnsi" w:cstheme="minorHAnsi"/>
          <w:spacing w:val="-2"/>
          <w:sz w:val="24"/>
          <w:szCs w:val="24"/>
        </w:rPr>
        <w:t>7. Βιβλίο καταχώρησης εκδιδόμενων γραμματίων εισπράξεων.</w:t>
      </w:r>
    </w:p>
    <w:p w14:paraId="18A04C5C" w14:textId="77777777" w:rsidR="00B10AD8" w:rsidRPr="00FF093D" w:rsidRDefault="00B10AD8" w:rsidP="00E0707E">
      <w:pPr>
        <w:pStyle w:val="a3"/>
        <w:ind w:firstLine="0"/>
        <w:rPr>
          <w:rFonts w:asciiTheme="minorHAnsi" w:hAnsiTheme="minorHAnsi" w:cstheme="minorHAnsi"/>
          <w:sz w:val="24"/>
          <w:szCs w:val="24"/>
        </w:rPr>
      </w:pPr>
    </w:p>
    <w:p w14:paraId="589E252F" w14:textId="77777777" w:rsidR="00B10AD8" w:rsidRDefault="007E73A8" w:rsidP="00E0707E">
      <w:pPr>
        <w:pStyle w:val="21"/>
        <w:ind w:right="4467"/>
        <w:jc w:val="both"/>
        <w:rPr>
          <w:rFonts w:asciiTheme="minorHAnsi" w:hAnsiTheme="minorHAnsi" w:cstheme="minorHAnsi"/>
          <w:b w:val="0"/>
          <w:sz w:val="24"/>
          <w:szCs w:val="24"/>
          <w:u w:val="single"/>
        </w:rPr>
      </w:pPr>
      <w:r w:rsidRPr="00C00CF8">
        <w:rPr>
          <w:rFonts w:asciiTheme="minorHAnsi" w:hAnsiTheme="minorHAnsi" w:cstheme="minorHAnsi"/>
          <w:b w:val="0"/>
          <w:sz w:val="24"/>
          <w:szCs w:val="24"/>
          <w:u w:val="single"/>
        </w:rPr>
        <w:t>Άρθρο 26</w:t>
      </w:r>
      <w:r w:rsidR="00C00CF8">
        <w:rPr>
          <w:rFonts w:asciiTheme="minorHAnsi" w:hAnsiTheme="minorHAnsi" w:cstheme="minorHAnsi"/>
          <w:b w:val="0"/>
          <w:sz w:val="24"/>
          <w:szCs w:val="24"/>
          <w:u w:val="single"/>
        </w:rPr>
        <w:t xml:space="preserve"> </w:t>
      </w:r>
      <w:r w:rsidRPr="00C00CF8">
        <w:rPr>
          <w:rFonts w:asciiTheme="minorHAnsi" w:hAnsiTheme="minorHAnsi" w:cstheme="minorHAnsi"/>
          <w:b w:val="0"/>
          <w:sz w:val="24"/>
          <w:szCs w:val="24"/>
          <w:u w:val="single"/>
        </w:rPr>
        <w:t xml:space="preserve"> Καταβολή</w:t>
      </w:r>
      <w:r w:rsidRPr="00C00CF8">
        <w:rPr>
          <w:rFonts w:asciiTheme="minorHAnsi" w:hAnsiTheme="minorHAnsi" w:cstheme="minorHAnsi"/>
          <w:b w:val="0"/>
          <w:spacing w:val="-14"/>
          <w:sz w:val="24"/>
          <w:szCs w:val="24"/>
          <w:u w:val="single"/>
        </w:rPr>
        <w:t xml:space="preserve"> </w:t>
      </w:r>
      <w:r w:rsidRPr="00C00CF8">
        <w:rPr>
          <w:rFonts w:asciiTheme="minorHAnsi" w:hAnsiTheme="minorHAnsi" w:cstheme="minorHAnsi"/>
          <w:b w:val="0"/>
          <w:sz w:val="24"/>
          <w:szCs w:val="24"/>
          <w:u w:val="single"/>
        </w:rPr>
        <w:t>τελών</w:t>
      </w:r>
      <w:r w:rsidR="00012C59">
        <w:rPr>
          <w:rFonts w:asciiTheme="minorHAnsi" w:hAnsiTheme="minorHAnsi" w:cstheme="minorHAnsi"/>
          <w:b w:val="0"/>
          <w:sz w:val="24"/>
          <w:szCs w:val="24"/>
          <w:u w:val="single"/>
        </w:rPr>
        <w:t xml:space="preserve">   </w:t>
      </w:r>
    </w:p>
    <w:p w14:paraId="46056C04" w14:textId="77777777" w:rsidR="00C00CF8" w:rsidRPr="00012C59" w:rsidRDefault="00C00CF8" w:rsidP="00E0707E">
      <w:pPr>
        <w:pStyle w:val="21"/>
        <w:ind w:right="4467"/>
        <w:jc w:val="both"/>
        <w:rPr>
          <w:rFonts w:asciiTheme="minorHAnsi" w:hAnsiTheme="minorHAnsi" w:cstheme="minorHAnsi"/>
          <w:b w:val="0"/>
          <w:color w:val="FF0000"/>
          <w:sz w:val="24"/>
          <w:szCs w:val="24"/>
          <w:u w:val="single"/>
        </w:rPr>
      </w:pPr>
    </w:p>
    <w:p w14:paraId="590DBD87" w14:textId="77777777" w:rsidR="00B10AD8" w:rsidRPr="00C93965" w:rsidRDefault="007E73A8" w:rsidP="00E0707E">
      <w:pPr>
        <w:pStyle w:val="a5"/>
        <w:numPr>
          <w:ilvl w:val="0"/>
          <w:numId w:val="9"/>
        </w:numPr>
        <w:tabs>
          <w:tab w:val="left" w:pos="731"/>
        </w:tabs>
        <w:ind w:right="201" w:firstLine="360"/>
        <w:rPr>
          <w:rFonts w:asciiTheme="minorHAnsi" w:hAnsiTheme="minorHAnsi" w:cstheme="minorHAnsi"/>
          <w:sz w:val="24"/>
          <w:szCs w:val="24"/>
        </w:rPr>
      </w:pPr>
      <w:r w:rsidRPr="00C93965">
        <w:rPr>
          <w:rFonts w:asciiTheme="minorHAnsi" w:hAnsiTheme="minorHAnsi" w:cstheme="minorHAnsi"/>
          <w:sz w:val="24"/>
          <w:szCs w:val="24"/>
        </w:rPr>
        <w:t xml:space="preserve">Σύμφωνα με τις κείμενες διατάξεις, τα έσοδα των Δήμων από τα Κοιμητήρια είναι δικαιώματα ή τέλη, επιβαλλόμενα προς κάλυψη εν μέρει ή εν </w:t>
      </w:r>
      <w:proofErr w:type="spellStart"/>
      <w:r w:rsidRPr="00C93965">
        <w:rPr>
          <w:rFonts w:asciiTheme="minorHAnsi" w:hAnsiTheme="minorHAnsi" w:cstheme="minorHAnsi"/>
          <w:sz w:val="24"/>
          <w:szCs w:val="24"/>
        </w:rPr>
        <w:t>όλω</w:t>
      </w:r>
      <w:proofErr w:type="spellEnd"/>
      <w:r w:rsidRPr="00C93965">
        <w:rPr>
          <w:rFonts w:asciiTheme="minorHAnsi" w:hAnsiTheme="minorHAnsi" w:cstheme="minorHAnsi"/>
          <w:sz w:val="24"/>
          <w:szCs w:val="24"/>
        </w:rPr>
        <w:t xml:space="preserve"> των δαπανών της συντήρησης ή της εν γένει λειτουργίας τους.</w:t>
      </w:r>
    </w:p>
    <w:p w14:paraId="7F2CC958" w14:textId="70DB5DBC" w:rsidR="00B10AD8" w:rsidRPr="00C93965" w:rsidRDefault="007E73A8" w:rsidP="00E0707E">
      <w:pPr>
        <w:pStyle w:val="a5"/>
        <w:numPr>
          <w:ilvl w:val="0"/>
          <w:numId w:val="9"/>
        </w:numPr>
        <w:tabs>
          <w:tab w:val="left" w:pos="730"/>
        </w:tabs>
        <w:spacing w:before="3"/>
        <w:ind w:left="11" w:right="206" w:firstLine="360"/>
        <w:rPr>
          <w:rFonts w:asciiTheme="minorHAnsi" w:hAnsiTheme="minorHAnsi" w:cstheme="minorHAnsi"/>
          <w:sz w:val="24"/>
          <w:szCs w:val="24"/>
        </w:rPr>
      </w:pPr>
      <w:r w:rsidRPr="00C93965">
        <w:rPr>
          <w:rFonts w:asciiTheme="minorHAnsi" w:hAnsiTheme="minorHAnsi" w:cstheme="minorHAnsi"/>
          <w:sz w:val="24"/>
          <w:szCs w:val="24"/>
        </w:rPr>
        <w:t>Τα επιβαλλόμενα ως άνω δικαιώματα ή τέλη, συναρτώνται με την παραχώρηση ιδιαίτερων ιδιωτικών</w:t>
      </w:r>
      <w:r w:rsidRPr="00C93965">
        <w:rPr>
          <w:rFonts w:asciiTheme="minorHAnsi" w:hAnsiTheme="minorHAnsi" w:cstheme="minorHAnsi"/>
          <w:spacing w:val="-5"/>
          <w:sz w:val="24"/>
          <w:szCs w:val="24"/>
        </w:rPr>
        <w:t xml:space="preserve"> </w:t>
      </w:r>
      <w:r w:rsidRPr="00C93965">
        <w:rPr>
          <w:rFonts w:asciiTheme="minorHAnsi" w:hAnsiTheme="minorHAnsi" w:cstheme="minorHAnsi"/>
          <w:sz w:val="24"/>
          <w:szCs w:val="24"/>
        </w:rPr>
        <w:t>δικαιωμάτων,</w:t>
      </w:r>
      <w:r w:rsidRPr="00C93965">
        <w:rPr>
          <w:rFonts w:asciiTheme="minorHAnsi" w:hAnsiTheme="minorHAnsi" w:cstheme="minorHAnsi"/>
          <w:spacing w:val="-7"/>
          <w:sz w:val="24"/>
          <w:szCs w:val="24"/>
        </w:rPr>
        <w:t xml:space="preserve"> </w:t>
      </w:r>
      <w:r w:rsidRPr="00C93965">
        <w:rPr>
          <w:rFonts w:asciiTheme="minorHAnsi" w:hAnsiTheme="minorHAnsi" w:cstheme="minorHAnsi"/>
          <w:sz w:val="24"/>
          <w:szCs w:val="24"/>
        </w:rPr>
        <w:t>επί</w:t>
      </w:r>
      <w:r w:rsidRPr="00C93965">
        <w:rPr>
          <w:rFonts w:asciiTheme="minorHAnsi" w:hAnsiTheme="minorHAnsi" w:cstheme="minorHAnsi"/>
          <w:spacing w:val="-8"/>
          <w:sz w:val="24"/>
          <w:szCs w:val="24"/>
        </w:rPr>
        <w:t xml:space="preserve"> </w:t>
      </w:r>
      <w:r w:rsidRPr="00C93965">
        <w:rPr>
          <w:rFonts w:asciiTheme="minorHAnsi" w:hAnsiTheme="minorHAnsi" w:cstheme="minorHAnsi"/>
          <w:sz w:val="24"/>
          <w:szCs w:val="24"/>
        </w:rPr>
        <w:t>ορισμένου</w:t>
      </w:r>
      <w:r w:rsidRPr="00C93965">
        <w:rPr>
          <w:rFonts w:asciiTheme="minorHAnsi" w:hAnsiTheme="minorHAnsi" w:cstheme="minorHAnsi"/>
          <w:spacing w:val="-8"/>
          <w:sz w:val="24"/>
          <w:szCs w:val="24"/>
        </w:rPr>
        <w:t xml:space="preserve"> </w:t>
      </w:r>
      <w:r w:rsidRPr="00C93965">
        <w:rPr>
          <w:rFonts w:asciiTheme="minorHAnsi" w:hAnsiTheme="minorHAnsi" w:cstheme="minorHAnsi"/>
          <w:sz w:val="24"/>
          <w:szCs w:val="24"/>
        </w:rPr>
        <w:t>χώρου</w:t>
      </w:r>
      <w:r w:rsidRPr="00C93965">
        <w:rPr>
          <w:rFonts w:asciiTheme="minorHAnsi" w:hAnsiTheme="minorHAnsi" w:cstheme="minorHAnsi"/>
          <w:spacing w:val="-6"/>
          <w:sz w:val="24"/>
          <w:szCs w:val="24"/>
        </w:rPr>
        <w:t xml:space="preserve"> </w:t>
      </w:r>
      <w:r w:rsidRPr="00C93965">
        <w:rPr>
          <w:rFonts w:asciiTheme="minorHAnsi" w:hAnsiTheme="minorHAnsi" w:cstheme="minorHAnsi"/>
          <w:sz w:val="24"/>
          <w:szCs w:val="24"/>
        </w:rPr>
        <w:t>ταφής,</w:t>
      </w:r>
      <w:r w:rsidRPr="00C93965">
        <w:rPr>
          <w:rFonts w:asciiTheme="minorHAnsi" w:hAnsiTheme="minorHAnsi" w:cstheme="minorHAnsi"/>
          <w:spacing w:val="-7"/>
          <w:sz w:val="24"/>
          <w:szCs w:val="24"/>
        </w:rPr>
        <w:t xml:space="preserve"> </w:t>
      </w:r>
      <w:r w:rsidRPr="00C93965">
        <w:rPr>
          <w:rFonts w:asciiTheme="minorHAnsi" w:hAnsiTheme="minorHAnsi" w:cstheme="minorHAnsi"/>
          <w:sz w:val="24"/>
          <w:szCs w:val="24"/>
        </w:rPr>
        <w:t>εκ</w:t>
      </w:r>
      <w:r w:rsidRPr="00C93965">
        <w:rPr>
          <w:rFonts w:asciiTheme="minorHAnsi" w:hAnsiTheme="minorHAnsi" w:cstheme="minorHAnsi"/>
          <w:spacing w:val="-8"/>
          <w:sz w:val="24"/>
          <w:szCs w:val="24"/>
        </w:rPr>
        <w:t xml:space="preserve"> </w:t>
      </w:r>
      <w:r w:rsidRPr="00C93965">
        <w:rPr>
          <w:rFonts w:asciiTheme="minorHAnsi" w:hAnsiTheme="minorHAnsi" w:cstheme="minorHAnsi"/>
          <w:sz w:val="24"/>
          <w:szCs w:val="24"/>
        </w:rPr>
        <w:t>μέρους</w:t>
      </w:r>
      <w:r w:rsidRPr="00C93965">
        <w:rPr>
          <w:rFonts w:asciiTheme="minorHAnsi" w:hAnsiTheme="minorHAnsi" w:cstheme="minorHAnsi"/>
          <w:spacing w:val="-6"/>
          <w:sz w:val="24"/>
          <w:szCs w:val="24"/>
        </w:rPr>
        <w:t xml:space="preserve"> </w:t>
      </w:r>
      <w:r w:rsidRPr="00C93965">
        <w:rPr>
          <w:rFonts w:asciiTheme="minorHAnsi" w:hAnsiTheme="minorHAnsi" w:cstheme="minorHAnsi"/>
          <w:sz w:val="24"/>
          <w:szCs w:val="24"/>
        </w:rPr>
        <w:t>του</w:t>
      </w:r>
      <w:r w:rsidRPr="00C93965">
        <w:rPr>
          <w:rFonts w:asciiTheme="minorHAnsi" w:hAnsiTheme="minorHAnsi" w:cstheme="minorHAnsi"/>
          <w:spacing w:val="-8"/>
          <w:sz w:val="24"/>
          <w:szCs w:val="24"/>
        </w:rPr>
        <w:t xml:space="preserve"> </w:t>
      </w:r>
      <w:r w:rsidRPr="00C93965">
        <w:rPr>
          <w:rFonts w:asciiTheme="minorHAnsi" w:hAnsiTheme="minorHAnsi" w:cstheme="minorHAnsi"/>
          <w:sz w:val="24"/>
          <w:szCs w:val="24"/>
        </w:rPr>
        <w:t>διοικούντος</w:t>
      </w:r>
      <w:r w:rsidRPr="00C93965">
        <w:rPr>
          <w:rFonts w:asciiTheme="minorHAnsi" w:hAnsiTheme="minorHAnsi" w:cstheme="minorHAnsi"/>
          <w:spacing w:val="-6"/>
          <w:sz w:val="24"/>
          <w:szCs w:val="24"/>
        </w:rPr>
        <w:t xml:space="preserve"> </w:t>
      </w:r>
      <w:r w:rsidRPr="00C93965">
        <w:rPr>
          <w:rFonts w:asciiTheme="minorHAnsi" w:hAnsiTheme="minorHAnsi" w:cstheme="minorHAnsi"/>
          <w:sz w:val="24"/>
          <w:szCs w:val="24"/>
        </w:rPr>
        <w:t>το</w:t>
      </w:r>
      <w:r w:rsidRPr="00C93965">
        <w:rPr>
          <w:rFonts w:asciiTheme="minorHAnsi" w:hAnsiTheme="minorHAnsi" w:cstheme="minorHAnsi"/>
          <w:spacing w:val="-4"/>
          <w:sz w:val="24"/>
          <w:szCs w:val="24"/>
        </w:rPr>
        <w:t xml:space="preserve"> </w:t>
      </w:r>
      <w:r w:rsidRPr="00C93965">
        <w:rPr>
          <w:rFonts w:asciiTheme="minorHAnsi" w:hAnsiTheme="minorHAnsi" w:cstheme="minorHAnsi"/>
          <w:sz w:val="24"/>
          <w:szCs w:val="24"/>
        </w:rPr>
        <w:t>Κοιμητήριο,</w:t>
      </w:r>
      <w:r w:rsidRPr="00C93965">
        <w:rPr>
          <w:rFonts w:asciiTheme="minorHAnsi" w:hAnsiTheme="minorHAnsi" w:cstheme="minorHAnsi"/>
          <w:spacing w:val="-7"/>
          <w:sz w:val="24"/>
          <w:szCs w:val="24"/>
        </w:rPr>
        <w:t xml:space="preserve"> </w:t>
      </w:r>
      <w:r w:rsidRPr="00C93965">
        <w:rPr>
          <w:rFonts w:asciiTheme="minorHAnsi" w:hAnsiTheme="minorHAnsi" w:cstheme="minorHAnsi"/>
          <w:sz w:val="24"/>
          <w:szCs w:val="24"/>
        </w:rPr>
        <w:t>Δήμου</w:t>
      </w:r>
      <w:r w:rsidR="00DB6AA3" w:rsidRPr="00C93965">
        <w:rPr>
          <w:rFonts w:asciiTheme="minorHAnsi" w:hAnsiTheme="minorHAnsi" w:cstheme="minorHAnsi"/>
          <w:sz w:val="24"/>
          <w:szCs w:val="24"/>
        </w:rPr>
        <w:t xml:space="preserve"> </w:t>
      </w:r>
      <w:proofErr w:type="spellStart"/>
      <w:r w:rsidR="00DB6AA3" w:rsidRPr="00C93965">
        <w:rPr>
          <w:rFonts w:asciiTheme="minorHAnsi" w:hAnsiTheme="minorHAnsi" w:cstheme="minorHAnsi"/>
          <w:sz w:val="24"/>
          <w:szCs w:val="24"/>
        </w:rPr>
        <w:t>Παγγαίου</w:t>
      </w:r>
      <w:proofErr w:type="spellEnd"/>
      <w:r w:rsidRPr="00C93965">
        <w:rPr>
          <w:rFonts w:asciiTheme="minorHAnsi" w:hAnsiTheme="minorHAnsi" w:cstheme="minorHAnsi"/>
          <w:sz w:val="24"/>
          <w:szCs w:val="24"/>
        </w:rPr>
        <w:t xml:space="preserve">. Ως εκ τούτου, υπόχρεοι προς καταβολή των εν λόγω δικαιωμάτων ή τελών καθίστανται αποκλειστικά οι συγγενείς των νεκρών, στους οποίους παρέχονται υπηρεσίες, όπως η διάθεση χώρου για τον ενταφιασμό των προσφιλών τους προσώπων, για την οποία καταβάλλεται ανάλογο δικαίωμα </w:t>
      </w:r>
      <w:r w:rsidRPr="00C93965">
        <w:rPr>
          <w:rFonts w:asciiTheme="minorHAnsi" w:hAnsiTheme="minorHAnsi" w:cstheme="minorHAnsi"/>
          <w:spacing w:val="-2"/>
          <w:sz w:val="24"/>
          <w:szCs w:val="24"/>
        </w:rPr>
        <w:t>(σύσταση</w:t>
      </w:r>
      <w:r w:rsidRPr="00C93965">
        <w:rPr>
          <w:rFonts w:asciiTheme="minorHAnsi" w:hAnsiTheme="minorHAnsi" w:cstheme="minorHAnsi"/>
          <w:spacing w:val="-4"/>
          <w:sz w:val="24"/>
          <w:szCs w:val="24"/>
        </w:rPr>
        <w:t xml:space="preserve"> </w:t>
      </w:r>
      <w:r w:rsidRPr="00C93965">
        <w:rPr>
          <w:rFonts w:asciiTheme="minorHAnsi" w:hAnsiTheme="minorHAnsi" w:cstheme="minorHAnsi"/>
          <w:spacing w:val="-2"/>
          <w:sz w:val="24"/>
          <w:szCs w:val="24"/>
        </w:rPr>
        <w:t>οικογενειακού</w:t>
      </w:r>
      <w:r w:rsidRPr="00C93965">
        <w:rPr>
          <w:rFonts w:asciiTheme="minorHAnsi" w:hAnsiTheme="minorHAnsi" w:cstheme="minorHAnsi"/>
          <w:spacing w:val="-6"/>
          <w:sz w:val="24"/>
          <w:szCs w:val="24"/>
        </w:rPr>
        <w:t xml:space="preserve"> </w:t>
      </w:r>
      <w:r w:rsidRPr="00C93965">
        <w:rPr>
          <w:rFonts w:asciiTheme="minorHAnsi" w:hAnsiTheme="minorHAnsi" w:cstheme="minorHAnsi"/>
          <w:spacing w:val="-2"/>
          <w:sz w:val="24"/>
          <w:szCs w:val="24"/>
        </w:rPr>
        <w:t>τάφου,</w:t>
      </w:r>
      <w:r w:rsidR="001535F2">
        <w:rPr>
          <w:rFonts w:asciiTheme="minorHAnsi" w:hAnsiTheme="minorHAnsi" w:cstheme="minorHAnsi"/>
          <w:spacing w:val="-2"/>
          <w:sz w:val="24"/>
          <w:szCs w:val="24"/>
        </w:rPr>
        <w:t xml:space="preserve"> </w:t>
      </w:r>
      <w:r w:rsidR="00AD124C" w:rsidRPr="004E6200">
        <w:rPr>
          <w:rFonts w:asciiTheme="minorHAnsi" w:hAnsiTheme="minorHAnsi" w:cstheme="minorHAnsi"/>
          <w:spacing w:val="-13"/>
          <w:sz w:val="24"/>
          <w:szCs w:val="24"/>
          <w:highlight w:val="yellow"/>
        </w:rPr>
        <w:t xml:space="preserve">με την </w:t>
      </w:r>
      <w:r w:rsidR="00AD124C" w:rsidRPr="004E6200">
        <w:rPr>
          <w:rFonts w:asciiTheme="minorHAnsi" w:hAnsiTheme="minorHAnsi" w:cstheme="minorHAnsi"/>
          <w:sz w:val="24"/>
          <w:szCs w:val="24"/>
          <w:highlight w:val="yellow"/>
        </w:rPr>
        <w:t>προβλεπόμενη χρονική διάρκεια ταφής</w:t>
      </w:r>
      <w:r w:rsidRPr="00C93965">
        <w:rPr>
          <w:rFonts w:asciiTheme="minorHAnsi" w:hAnsiTheme="minorHAnsi" w:cstheme="minorHAnsi"/>
          <w:spacing w:val="-2"/>
          <w:sz w:val="24"/>
          <w:szCs w:val="24"/>
        </w:rPr>
        <w:t>).</w:t>
      </w:r>
    </w:p>
    <w:p w14:paraId="743524FC" w14:textId="77777777" w:rsidR="00B10AD8" w:rsidRPr="00C93965" w:rsidRDefault="007E73A8" w:rsidP="00E0707E">
      <w:pPr>
        <w:pStyle w:val="a5"/>
        <w:numPr>
          <w:ilvl w:val="0"/>
          <w:numId w:val="9"/>
        </w:numPr>
        <w:tabs>
          <w:tab w:val="left" w:pos="681"/>
        </w:tabs>
        <w:spacing w:before="8"/>
        <w:ind w:left="11" w:right="211" w:firstLine="360"/>
        <w:rPr>
          <w:rFonts w:asciiTheme="minorHAnsi" w:hAnsiTheme="minorHAnsi" w:cstheme="minorHAnsi"/>
          <w:sz w:val="24"/>
          <w:szCs w:val="24"/>
        </w:rPr>
      </w:pPr>
      <w:r w:rsidRPr="00C93965">
        <w:rPr>
          <w:rFonts w:asciiTheme="minorHAnsi" w:hAnsiTheme="minorHAnsi" w:cstheme="minorHAnsi"/>
          <w:sz w:val="24"/>
          <w:szCs w:val="24"/>
        </w:rPr>
        <w:t xml:space="preserve">Το ύψος των ανωτέρω τελών, ορίζεται και αναπροσαρμόζεται κάθε φορά, με απόφαση του </w:t>
      </w:r>
      <w:r w:rsidRPr="00C93965">
        <w:rPr>
          <w:rFonts w:asciiTheme="minorHAnsi" w:hAnsiTheme="minorHAnsi" w:cstheme="minorHAnsi"/>
          <w:spacing w:val="-2"/>
          <w:sz w:val="24"/>
          <w:szCs w:val="24"/>
        </w:rPr>
        <w:t>Δημοτικού</w:t>
      </w:r>
      <w:r w:rsidRPr="00C93965">
        <w:rPr>
          <w:rFonts w:asciiTheme="minorHAnsi" w:hAnsiTheme="minorHAnsi" w:cstheme="minorHAnsi"/>
          <w:spacing w:val="-10"/>
          <w:sz w:val="24"/>
          <w:szCs w:val="24"/>
        </w:rPr>
        <w:t xml:space="preserve"> </w:t>
      </w:r>
      <w:r w:rsidRPr="00C93965">
        <w:rPr>
          <w:rFonts w:asciiTheme="minorHAnsi" w:hAnsiTheme="minorHAnsi" w:cstheme="minorHAnsi"/>
          <w:spacing w:val="-2"/>
          <w:sz w:val="24"/>
          <w:szCs w:val="24"/>
        </w:rPr>
        <w:t>Συμβουλίου</w:t>
      </w:r>
      <w:r w:rsidRPr="00C93965">
        <w:rPr>
          <w:rFonts w:asciiTheme="minorHAnsi" w:hAnsiTheme="minorHAnsi" w:cstheme="minorHAnsi"/>
          <w:spacing w:val="-10"/>
          <w:sz w:val="24"/>
          <w:szCs w:val="24"/>
        </w:rPr>
        <w:t xml:space="preserve"> </w:t>
      </w:r>
      <w:proofErr w:type="spellStart"/>
      <w:r w:rsidR="00DB6AA3" w:rsidRPr="00C93965">
        <w:rPr>
          <w:rFonts w:asciiTheme="minorHAnsi" w:hAnsiTheme="minorHAnsi" w:cstheme="minorHAnsi"/>
          <w:spacing w:val="-2"/>
          <w:sz w:val="24"/>
          <w:szCs w:val="24"/>
        </w:rPr>
        <w:t>Παγγαίου</w:t>
      </w:r>
      <w:proofErr w:type="spellEnd"/>
      <w:r w:rsidRPr="00C93965">
        <w:rPr>
          <w:rFonts w:asciiTheme="minorHAnsi" w:hAnsiTheme="minorHAnsi" w:cstheme="minorHAnsi"/>
          <w:spacing w:val="-2"/>
          <w:sz w:val="24"/>
          <w:szCs w:val="24"/>
        </w:rPr>
        <w:t>,</w:t>
      </w:r>
      <w:r w:rsidRPr="00C93965">
        <w:rPr>
          <w:rFonts w:asciiTheme="minorHAnsi" w:hAnsiTheme="minorHAnsi" w:cstheme="minorHAnsi"/>
          <w:spacing w:val="-8"/>
          <w:sz w:val="24"/>
          <w:szCs w:val="24"/>
        </w:rPr>
        <w:t xml:space="preserve"> </w:t>
      </w:r>
      <w:r w:rsidRPr="00C93965">
        <w:rPr>
          <w:rFonts w:asciiTheme="minorHAnsi" w:hAnsiTheme="minorHAnsi" w:cstheme="minorHAnsi"/>
          <w:spacing w:val="-2"/>
          <w:sz w:val="24"/>
          <w:szCs w:val="24"/>
        </w:rPr>
        <w:t>η</w:t>
      </w:r>
      <w:r w:rsidRPr="00C93965">
        <w:rPr>
          <w:rFonts w:asciiTheme="minorHAnsi" w:hAnsiTheme="minorHAnsi" w:cstheme="minorHAnsi"/>
          <w:spacing w:val="-7"/>
          <w:sz w:val="24"/>
          <w:szCs w:val="24"/>
        </w:rPr>
        <w:t xml:space="preserve"> </w:t>
      </w:r>
      <w:r w:rsidRPr="00C93965">
        <w:rPr>
          <w:rFonts w:asciiTheme="minorHAnsi" w:hAnsiTheme="minorHAnsi" w:cstheme="minorHAnsi"/>
          <w:spacing w:val="-2"/>
          <w:sz w:val="24"/>
          <w:szCs w:val="24"/>
        </w:rPr>
        <w:t>οποία</w:t>
      </w:r>
      <w:r w:rsidRPr="00C93965">
        <w:rPr>
          <w:rFonts w:asciiTheme="minorHAnsi" w:hAnsiTheme="minorHAnsi" w:cstheme="minorHAnsi"/>
          <w:spacing w:val="-7"/>
          <w:sz w:val="24"/>
          <w:szCs w:val="24"/>
        </w:rPr>
        <w:t xml:space="preserve"> </w:t>
      </w:r>
      <w:r w:rsidRPr="00C93965">
        <w:rPr>
          <w:rFonts w:asciiTheme="minorHAnsi" w:hAnsiTheme="minorHAnsi" w:cstheme="minorHAnsi"/>
          <w:spacing w:val="-2"/>
          <w:sz w:val="24"/>
          <w:szCs w:val="24"/>
        </w:rPr>
        <w:t>εκδίδεται</w:t>
      </w:r>
      <w:r w:rsidRPr="00C93965">
        <w:rPr>
          <w:rFonts w:asciiTheme="minorHAnsi" w:hAnsiTheme="minorHAnsi" w:cstheme="minorHAnsi"/>
          <w:spacing w:val="-10"/>
          <w:sz w:val="24"/>
          <w:szCs w:val="24"/>
        </w:rPr>
        <w:t xml:space="preserve"> </w:t>
      </w:r>
      <w:r w:rsidRPr="00C93965">
        <w:rPr>
          <w:rFonts w:asciiTheme="minorHAnsi" w:hAnsiTheme="minorHAnsi" w:cstheme="minorHAnsi"/>
          <w:spacing w:val="-2"/>
          <w:sz w:val="24"/>
          <w:szCs w:val="24"/>
        </w:rPr>
        <w:t>βάσει</w:t>
      </w:r>
      <w:r w:rsidRPr="00C93965">
        <w:rPr>
          <w:rFonts w:asciiTheme="minorHAnsi" w:hAnsiTheme="minorHAnsi" w:cstheme="minorHAnsi"/>
          <w:spacing w:val="-5"/>
          <w:sz w:val="24"/>
          <w:szCs w:val="24"/>
        </w:rPr>
        <w:t xml:space="preserve"> </w:t>
      </w:r>
      <w:r w:rsidRPr="00C93965">
        <w:rPr>
          <w:rFonts w:asciiTheme="minorHAnsi" w:hAnsiTheme="minorHAnsi" w:cstheme="minorHAnsi"/>
          <w:spacing w:val="-2"/>
          <w:sz w:val="24"/>
          <w:szCs w:val="24"/>
        </w:rPr>
        <w:t>των</w:t>
      </w:r>
      <w:r w:rsidRPr="00C93965">
        <w:rPr>
          <w:rFonts w:asciiTheme="minorHAnsi" w:hAnsiTheme="minorHAnsi" w:cstheme="minorHAnsi"/>
          <w:spacing w:val="-5"/>
          <w:sz w:val="24"/>
          <w:szCs w:val="24"/>
        </w:rPr>
        <w:t xml:space="preserve"> </w:t>
      </w:r>
      <w:r w:rsidRPr="00C93965">
        <w:rPr>
          <w:rFonts w:asciiTheme="minorHAnsi" w:hAnsiTheme="minorHAnsi" w:cstheme="minorHAnsi"/>
          <w:spacing w:val="-2"/>
          <w:sz w:val="24"/>
          <w:szCs w:val="24"/>
        </w:rPr>
        <w:t>κειμένων</w:t>
      </w:r>
      <w:r w:rsidRPr="00C93965">
        <w:rPr>
          <w:rFonts w:asciiTheme="minorHAnsi" w:hAnsiTheme="minorHAnsi" w:cstheme="minorHAnsi"/>
          <w:spacing w:val="-9"/>
          <w:sz w:val="24"/>
          <w:szCs w:val="24"/>
        </w:rPr>
        <w:t xml:space="preserve"> </w:t>
      </w:r>
      <w:r w:rsidRPr="00C93965">
        <w:rPr>
          <w:rFonts w:asciiTheme="minorHAnsi" w:hAnsiTheme="minorHAnsi" w:cstheme="minorHAnsi"/>
          <w:spacing w:val="-2"/>
          <w:sz w:val="24"/>
          <w:szCs w:val="24"/>
        </w:rPr>
        <w:t>διατάξεων.</w:t>
      </w:r>
    </w:p>
    <w:p w14:paraId="35D8C6AB" w14:textId="77777777" w:rsidR="00B10AD8" w:rsidRPr="00C93965" w:rsidRDefault="007E73A8" w:rsidP="00E0707E">
      <w:pPr>
        <w:pStyle w:val="a5"/>
        <w:numPr>
          <w:ilvl w:val="0"/>
          <w:numId w:val="9"/>
        </w:numPr>
        <w:tabs>
          <w:tab w:val="left" w:pos="654"/>
        </w:tabs>
        <w:ind w:right="211" w:firstLine="360"/>
        <w:rPr>
          <w:rFonts w:asciiTheme="minorHAnsi" w:hAnsiTheme="minorHAnsi" w:cstheme="minorHAnsi"/>
          <w:sz w:val="24"/>
          <w:szCs w:val="24"/>
        </w:rPr>
      </w:pPr>
      <w:r w:rsidRPr="00C93965">
        <w:rPr>
          <w:rFonts w:asciiTheme="minorHAnsi" w:hAnsiTheme="minorHAnsi" w:cstheme="minorHAnsi"/>
          <w:sz w:val="24"/>
          <w:szCs w:val="24"/>
        </w:rPr>
        <w:t>Η βεβαίωση και η είσπραξη των εσόδων από Δημοτικά Κοιμητήρια, ενεργείται σύμφωνα με τις διατάξεις,</w:t>
      </w:r>
      <w:r w:rsidRPr="00C93965">
        <w:rPr>
          <w:rFonts w:asciiTheme="minorHAnsi" w:hAnsiTheme="minorHAnsi" w:cstheme="minorHAnsi"/>
          <w:spacing w:val="-4"/>
          <w:sz w:val="24"/>
          <w:szCs w:val="24"/>
        </w:rPr>
        <w:t xml:space="preserve"> </w:t>
      </w:r>
      <w:r w:rsidRPr="00C93965">
        <w:rPr>
          <w:rFonts w:asciiTheme="minorHAnsi" w:hAnsiTheme="minorHAnsi" w:cstheme="minorHAnsi"/>
          <w:sz w:val="24"/>
          <w:szCs w:val="24"/>
        </w:rPr>
        <w:t>που</w:t>
      </w:r>
      <w:r w:rsidRPr="00C93965">
        <w:rPr>
          <w:rFonts w:asciiTheme="minorHAnsi" w:hAnsiTheme="minorHAnsi" w:cstheme="minorHAnsi"/>
          <w:spacing w:val="-6"/>
          <w:sz w:val="24"/>
          <w:szCs w:val="24"/>
        </w:rPr>
        <w:t xml:space="preserve"> </w:t>
      </w:r>
      <w:r w:rsidRPr="00C93965">
        <w:rPr>
          <w:rFonts w:asciiTheme="minorHAnsi" w:hAnsiTheme="minorHAnsi" w:cstheme="minorHAnsi"/>
          <w:sz w:val="24"/>
          <w:szCs w:val="24"/>
        </w:rPr>
        <w:t>διέπουν</w:t>
      </w:r>
      <w:r w:rsidRPr="00C93965">
        <w:rPr>
          <w:rFonts w:asciiTheme="minorHAnsi" w:hAnsiTheme="minorHAnsi" w:cstheme="minorHAnsi"/>
          <w:spacing w:val="-5"/>
          <w:sz w:val="24"/>
          <w:szCs w:val="24"/>
        </w:rPr>
        <w:t xml:space="preserve"> </w:t>
      </w:r>
      <w:r w:rsidRPr="00C93965">
        <w:rPr>
          <w:rFonts w:asciiTheme="minorHAnsi" w:hAnsiTheme="minorHAnsi" w:cstheme="minorHAnsi"/>
          <w:sz w:val="24"/>
          <w:szCs w:val="24"/>
        </w:rPr>
        <w:t>τη βεβαίωση και</w:t>
      </w:r>
      <w:r w:rsidRPr="00C93965">
        <w:rPr>
          <w:rFonts w:asciiTheme="minorHAnsi" w:hAnsiTheme="minorHAnsi" w:cstheme="minorHAnsi"/>
          <w:spacing w:val="-1"/>
          <w:sz w:val="24"/>
          <w:szCs w:val="24"/>
        </w:rPr>
        <w:t xml:space="preserve"> </w:t>
      </w:r>
      <w:r w:rsidRPr="00C93965">
        <w:rPr>
          <w:rFonts w:asciiTheme="minorHAnsi" w:hAnsiTheme="minorHAnsi" w:cstheme="minorHAnsi"/>
          <w:sz w:val="24"/>
          <w:szCs w:val="24"/>
        </w:rPr>
        <w:t>την</w:t>
      </w:r>
      <w:r w:rsidRPr="00C93965">
        <w:rPr>
          <w:rFonts w:asciiTheme="minorHAnsi" w:hAnsiTheme="minorHAnsi" w:cstheme="minorHAnsi"/>
          <w:spacing w:val="-5"/>
          <w:sz w:val="24"/>
          <w:szCs w:val="24"/>
        </w:rPr>
        <w:t xml:space="preserve"> </w:t>
      </w:r>
      <w:r w:rsidRPr="00C93965">
        <w:rPr>
          <w:rFonts w:asciiTheme="minorHAnsi" w:hAnsiTheme="minorHAnsi" w:cstheme="minorHAnsi"/>
          <w:sz w:val="24"/>
          <w:szCs w:val="24"/>
        </w:rPr>
        <w:t>είσπραξη των</w:t>
      </w:r>
      <w:r w:rsidRPr="00C93965">
        <w:rPr>
          <w:rFonts w:asciiTheme="minorHAnsi" w:hAnsiTheme="minorHAnsi" w:cstheme="minorHAnsi"/>
          <w:spacing w:val="-5"/>
          <w:sz w:val="24"/>
          <w:szCs w:val="24"/>
        </w:rPr>
        <w:t xml:space="preserve"> </w:t>
      </w:r>
      <w:r w:rsidRPr="00C93965">
        <w:rPr>
          <w:rFonts w:asciiTheme="minorHAnsi" w:hAnsiTheme="minorHAnsi" w:cstheme="minorHAnsi"/>
          <w:sz w:val="24"/>
          <w:szCs w:val="24"/>
        </w:rPr>
        <w:t>δημοτικών</w:t>
      </w:r>
      <w:r w:rsidRPr="00C93965">
        <w:rPr>
          <w:rFonts w:asciiTheme="minorHAnsi" w:hAnsiTheme="minorHAnsi" w:cstheme="minorHAnsi"/>
          <w:spacing w:val="-5"/>
          <w:sz w:val="24"/>
          <w:szCs w:val="24"/>
        </w:rPr>
        <w:t xml:space="preserve"> </w:t>
      </w:r>
      <w:r w:rsidRPr="00C93965">
        <w:rPr>
          <w:rFonts w:asciiTheme="minorHAnsi" w:hAnsiTheme="minorHAnsi" w:cstheme="minorHAnsi"/>
          <w:sz w:val="24"/>
          <w:szCs w:val="24"/>
        </w:rPr>
        <w:t>εσόδων.</w:t>
      </w:r>
    </w:p>
    <w:p w14:paraId="584A4FFB" w14:textId="77777777" w:rsidR="00B10AD8" w:rsidRPr="00C93965" w:rsidRDefault="007E73A8" w:rsidP="00E0707E">
      <w:pPr>
        <w:pStyle w:val="a5"/>
        <w:numPr>
          <w:ilvl w:val="0"/>
          <w:numId w:val="9"/>
        </w:numPr>
        <w:tabs>
          <w:tab w:val="left" w:pos="673"/>
        </w:tabs>
        <w:ind w:right="204" w:firstLine="360"/>
        <w:rPr>
          <w:rFonts w:asciiTheme="minorHAnsi" w:hAnsiTheme="minorHAnsi" w:cstheme="minorHAnsi"/>
          <w:sz w:val="24"/>
          <w:szCs w:val="24"/>
        </w:rPr>
      </w:pPr>
      <w:r w:rsidRPr="00C93965">
        <w:rPr>
          <w:rFonts w:asciiTheme="minorHAnsi" w:hAnsiTheme="minorHAnsi" w:cstheme="minorHAnsi"/>
          <w:sz w:val="24"/>
          <w:szCs w:val="24"/>
        </w:rPr>
        <w:t>Τα παραπάνω τέλη και δικαιώματα καταβάλλονται εφάπαξ και πριν από κάθε σχετική πράξη (</w:t>
      </w:r>
      <w:r w:rsidRPr="001535F2">
        <w:rPr>
          <w:rFonts w:asciiTheme="minorHAnsi" w:hAnsiTheme="minorHAnsi" w:cstheme="minorHAnsi"/>
          <w:color w:val="FF0000"/>
          <w:sz w:val="24"/>
          <w:szCs w:val="24"/>
        </w:rPr>
        <w:t>ενταφιασμός,</w:t>
      </w:r>
      <w:r w:rsidRPr="001535F2">
        <w:rPr>
          <w:rFonts w:asciiTheme="minorHAnsi" w:hAnsiTheme="minorHAnsi" w:cstheme="minorHAnsi"/>
          <w:color w:val="FF0000"/>
          <w:spacing w:val="-5"/>
          <w:sz w:val="24"/>
          <w:szCs w:val="24"/>
        </w:rPr>
        <w:t xml:space="preserve"> </w:t>
      </w:r>
      <w:r w:rsidRPr="001535F2">
        <w:rPr>
          <w:rFonts w:asciiTheme="minorHAnsi" w:hAnsiTheme="minorHAnsi" w:cstheme="minorHAnsi"/>
          <w:color w:val="FF0000"/>
          <w:sz w:val="24"/>
          <w:szCs w:val="24"/>
        </w:rPr>
        <w:t>εκταφή,</w:t>
      </w:r>
      <w:r w:rsidRPr="001535F2">
        <w:rPr>
          <w:rFonts w:asciiTheme="minorHAnsi" w:hAnsiTheme="minorHAnsi" w:cstheme="minorHAnsi"/>
          <w:color w:val="FF0000"/>
          <w:spacing w:val="-2"/>
          <w:sz w:val="24"/>
          <w:szCs w:val="24"/>
        </w:rPr>
        <w:t xml:space="preserve"> </w:t>
      </w:r>
      <w:r w:rsidRPr="001535F2">
        <w:rPr>
          <w:rFonts w:asciiTheme="minorHAnsi" w:hAnsiTheme="minorHAnsi" w:cstheme="minorHAnsi"/>
          <w:color w:val="FF0000"/>
          <w:sz w:val="24"/>
          <w:szCs w:val="24"/>
        </w:rPr>
        <w:t>παράταση</w:t>
      </w:r>
      <w:r w:rsidRPr="001535F2">
        <w:rPr>
          <w:rFonts w:asciiTheme="minorHAnsi" w:hAnsiTheme="minorHAnsi" w:cstheme="minorHAnsi"/>
          <w:color w:val="FF0000"/>
          <w:spacing w:val="-5"/>
          <w:sz w:val="24"/>
          <w:szCs w:val="24"/>
        </w:rPr>
        <w:t xml:space="preserve"> </w:t>
      </w:r>
      <w:r w:rsidRPr="001535F2">
        <w:rPr>
          <w:rFonts w:asciiTheme="minorHAnsi" w:hAnsiTheme="minorHAnsi" w:cstheme="minorHAnsi"/>
          <w:color w:val="FF0000"/>
          <w:sz w:val="24"/>
          <w:szCs w:val="24"/>
        </w:rPr>
        <w:t>εκταφής,</w:t>
      </w:r>
      <w:r w:rsidRPr="001535F2">
        <w:rPr>
          <w:rFonts w:asciiTheme="minorHAnsi" w:hAnsiTheme="minorHAnsi" w:cstheme="minorHAnsi"/>
          <w:color w:val="FF0000"/>
          <w:spacing w:val="-5"/>
          <w:sz w:val="24"/>
          <w:szCs w:val="24"/>
        </w:rPr>
        <w:t xml:space="preserve"> </w:t>
      </w:r>
      <w:proofErr w:type="spellStart"/>
      <w:r w:rsidRPr="001535F2">
        <w:rPr>
          <w:rFonts w:asciiTheme="minorHAnsi" w:hAnsiTheme="minorHAnsi" w:cstheme="minorHAnsi"/>
          <w:color w:val="FF0000"/>
          <w:sz w:val="24"/>
          <w:szCs w:val="24"/>
        </w:rPr>
        <w:t>οστεοφύλαξη</w:t>
      </w:r>
      <w:proofErr w:type="spellEnd"/>
      <w:r w:rsidRPr="001535F2">
        <w:rPr>
          <w:rFonts w:asciiTheme="minorHAnsi" w:hAnsiTheme="minorHAnsi" w:cstheme="minorHAnsi"/>
          <w:color w:val="FF0000"/>
          <w:spacing w:val="-2"/>
          <w:sz w:val="24"/>
          <w:szCs w:val="24"/>
        </w:rPr>
        <w:t xml:space="preserve"> </w:t>
      </w:r>
      <w:proofErr w:type="spellStart"/>
      <w:r w:rsidRPr="001535F2">
        <w:rPr>
          <w:rFonts w:asciiTheme="minorHAnsi" w:hAnsiTheme="minorHAnsi" w:cstheme="minorHAnsi"/>
          <w:color w:val="FF0000"/>
          <w:sz w:val="24"/>
          <w:szCs w:val="24"/>
        </w:rPr>
        <w:t>κλπ</w:t>
      </w:r>
      <w:proofErr w:type="spellEnd"/>
      <w:r w:rsidRPr="00C93965">
        <w:rPr>
          <w:rFonts w:asciiTheme="minorHAnsi" w:hAnsiTheme="minorHAnsi" w:cstheme="minorHAnsi"/>
          <w:sz w:val="24"/>
          <w:szCs w:val="24"/>
        </w:rPr>
        <w:t>),</w:t>
      </w:r>
      <w:r w:rsidRPr="00C93965">
        <w:rPr>
          <w:rFonts w:asciiTheme="minorHAnsi" w:hAnsiTheme="minorHAnsi" w:cstheme="minorHAnsi"/>
          <w:spacing w:val="-5"/>
          <w:sz w:val="24"/>
          <w:szCs w:val="24"/>
        </w:rPr>
        <w:t xml:space="preserve"> </w:t>
      </w:r>
      <w:r w:rsidRPr="00C93965">
        <w:rPr>
          <w:rFonts w:asciiTheme="minorHAnsi" w:hAnsiTheme="minorHAnsi" w:cstheme="minorHAnsi"/>
          <w:sz w:val="24"/>
          <w:szCs w:val="24"/>
        </w:rPr>
        <w:t>εκτός</w:t>
      </w:r>
      <w:r w:rsidRPr="00C93965">
        <w:rPr>
          <w:rFonts w:asciiTheme="minorHAnsi" w:hAnsiTheme="minorHAnsi" w:cstheme="minorHAnsi"/>
          <w:spacing w:val="-3"/>
          <w:sz w:val="24"/>
          <w:szCs w:val="24"/>
        </w:rPr>
        <w:t xml:space="preserve"> </w:t>
      </w:r>
      <w:r w:rsidRPr="00C93965">
        <w:rPr>
          <w:rFonts w:asciiTheme="minorHAnsi" w:hAnsiTheme="minorHAnsi" w:cstheme="minorHAnsi"/>
          <w:sz w:val="24"/>
          <w:szCs w:val="24"/>
        </w:rPr>
        <w:t>των</w:t>
      </w:r>
      <w:r w:rsidRPr="00C93965">
        <w:rPr>
          <w:rFonts w:asciiTheme="minorHAnsi" w:hAnsiTheme="minorHAnsi" w:cstheme="minorHAnsi"/>
          <w:spacing w:val="-6"/>
          <w:sz w:val="24"/>
          <w:szCs w:val="24"/>
        </w:rPr>
        <w:t xml:space="preserve"> </w:t>
      </w:r>
      <w:r w:rsidRPr="00C93965">
        <w:rPr>
          <w:rFonts w:asciiTheme="minorHAnsi" w:hAnsiTheme="minorHAnsi" w:cstheme="minorHAnsi"/>
          <w:sz w:val="24"/>
          <w:szCs w:val="24"/>
        </w:rPr>
        <w:t>ειδικών</w:t>
      </w:r>
      <w:r w:rsidRPr="00C93965">
        <w:rPr>
          <w:rFonts w:asciiTheme="minorHAnsi" w:hAnsiTheme="minorHAnsi" w:cstheme="minorHAnsi"/>
          <w:spacing w:val="-3"/>
          <w:sz w:val="24"/>
          <w:szCs w:val="24"/>
        </w:rPr>
        <w:t xml:space="preserve"> </w:t>
      </w:r>
      <w:r w:rsidRPr="00C93965">
        <w:rPr>
          <w:rFonts w:asciiTheme="minorHAnsi" w:hAnsiTheme="minorHAnsi" w:cstheme="minorHAnsi"/>
          <w:sz w:val="24"/>
          <w:szCs w:val="24"/>
        </w:rPr>
        <w:t>ρυθμίσεων,</w:t>
      </w:r>
      <w:r w:rsidRPr="00C93965">
        <w:rPr>
          <w:rFonts w:asciiTheme="minorHAnsi" w:hAnsiTheme="minorHAnsi" w:cstheme="minorHAnsi"/>
          <w:spacing w:val="-5"/>
          <w:sz w:val="24"/>
          <w:szCs w:val="24"/>
        </w:rPr>
        <w:t xml:space="preserve"> </w:t>
      </w:r>
      <w:r w:rsidRPr="00C93965">
        <w:rPr>
          <w:rFonts w:asciiTheme="minorHAnsi" w:hAnsiTheme="minorHAnsi" w:cstheme="minorHAnsi"/>
          <w:sz w:val="24"/>
          <w:szCs w:val="24"/>
        </w:rPr>
        <w:t>οι</w:t>
      </w:r>
      <w:r w:rsidRPr="00C93965">
        <w:rPr>
          <w:rFonts w:asciiTheme="minorHAnsi" w:hAnsiTheme="minorHAnsi" w:cstheme="minorHAnsi"/>
          <w:spacing w:val="-3"/>
          <w:sz w:val="24"/>
          <w:szCs w:val="24"/>
        </w:rPr>
        <w:t xml:space="preserve"> </w:t>
      </w:r>
      <w:r w:rsidRPr="00C93965">
        <w:rPr>
          <w:rFonts w:asciiTheme="minorHAnsi" w:hAnsiTheme="minorHAnsi" w:cstheme="minorHAnsi"/>
          <w:sz w:val="24"/>
          <w:szCs w:val="24"/>
        </w:rPr>
        <w:t>οποίες αφορούν</w:t>
      </w:r>
      <w:r w:rsidRPr="00C93965">
        <w:rPr>
          <w:rFonts w:asciiTheme="minorHAnsi" w:hAnsiTheme="minorHAnsi" w:cstheme="minorHAnsi"/>
          <w:spacing w:val="-9"/>
          <w:sz w:val="24"/>
          <w:szCs w:val="24"/>
        </w:rPr>
        <w:t xml:space="preserve"> </w:t>
      </w:r>
      <w:r w:rsidRPr="00C93965">
        <w:rPr>
          <w:rFonts w:asciiTheme="minorHAnsi" w:hAnsiTheme="minorHAnsi" w:cstheme="minorHAnsi"/>
          <w:sz w:val="24"/>
          <w:szCs w:val="24"/>
        </w:rPr>
        <w:t>στο</w:t>
      </w:r>
      <w:r w:rsidRPr="00C93965">
        <w:rPr>
          <w:rFonts w:asciiTheme="minorHAnsi" w:hAnsiTheme="minorHAnsi" w:cstheme="minorHAnsi"/>
          <w:spacing w:val="-12"/>
          <w:sz w:val="24"/>
          <w:szCs w:val="24"/>
        </w:rPr>
        <w:t xml:space="preserve"> </w:t>
      </w:r>
      <w:r w:rsidRPr="00C93965">
        <w:rPr>
          <w:rFonts w:asciiTheme="minorHAnsi" w:hAnsiTheme="minorHAnsi" w:cstheme="minorHAnsi"/>
          <w:sz w:val="24"/>
          <w:szCs w:val="24"/>
        </w:rPr>
        <w:t>δικαίωμα</w:t>
      </w:r>
      <w:r w:rsidRPr="00C93965">
        <w:rPr>
          <w:rFonts w:asciiTheme="minorHAnsi" w:hAnsiTheme="minorHAnsi" w:cstheme="minorHAnsi"/>
          <w:spacing w:val="-12"/>
          <w:sz w:val="24"/>
          <w:szCs w:val="24"/>
        </w:rPr>
        <w:t xml:space="preserve"> </w:t>
      </w:r>
      <w:r w:rsidRPr="00C93965">
        <w:rPr>
          <w:rFonts w:asciiTheme="minorHAnsi" w:hAnsiTheme="minorHAnsi" w:cstheme="minorHAnsi"/>
          <w:sz w:val="24"/>
          <w:szCs w:val="24"/>
        </w:rPr>
        <w:t>παραχώρησης</w:t>
      </w:r>
      <w:r w:rsidRPr="00C93965">
        <w:rPr>
          <w:rFonts w:asciiTheme="minorHAnsi" w:hAnsiTheme="minorHAnsi" w:cstheme="minorHAnsi"/>
          <w:spacing w:val="-10"/>
          <w:sz w:val="24"/>
          <w:szCs w:val="24"/>
        </w:rPr>
        <w:t xml:space="preserve"> </w:t>
      </w:r>
      <w:r w:rsidRPr="00C93965">
        <w:rPr>
          <w:rFonts w:asciiTheme="minorHAnsi" w:hAnsiTheme="minorHAnsi" w:cstheme="minorHAnsi"/>
          <w:sz w:val="24"/>
          <w:szCs w:val="24"/>
        </w:rPr>
        <w:t>της</w:t>
      </w:r>
      <w:r w:rsidRPr="00C93965">
        <w:rPr>
          <w:rFonts w:asciiTheme="minorHAnsi" w:hAnsiTheme="minorHAnsi" w:cstheme="minorHAnsi"/>
          <w:spacing w:val="-10"/>
          <w:sz w:val="24"/>
          <w:szCs w:val="24"/>
        </w:rPr>
        <w:t xml:space="preserve"> </w:t>
      </w:r>
      <w:r w:rsidRPr="00C93965">
        <w:rPr>
          <w:rFonts w:asciiTheme="minorHAnsi" w:hAnsiTheme="minorHAnsi" w:cstheme="minorHAnsi"/>
          <w:sz w:val="24"/>
          <w:szCs w:val="24"/>
        </w:rPr>
        <w:t>χρήσης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χώρου,</w:t>
      </w:r>
      <w:r w:rsidRPr="00C93965">
        <w:rPr>
          <w:rFonts w:asciiTheme="minorHAnsi" w:hAnsiTheme="minorHAnsi" w:cstheme="minorHAnsi"/>
          <w:spacing w:val="-8"/>
          <w:sz w:val="24"/>
          <w:szCs w:val="24"/>
        </w:rPr>
        <w:t xml:space="preserve"> </w:t>
      </w:r>
      <w:r w:rsidRPr="00C93965">
        <w:rPr>
          <w:rFonts w:asciiTheme="minorHAnsi" w:hAnsiTheme="minorHAnsi" w:cstheme="minorHAnsi"/>
          <w:sz w:val="24"/>
          <w:szCs w:val="24"/>
        </w:rPr>
        <w:t>για</w:t>
      </w:r>
      <w:r w:rsidRPr="00C93965">
        <w:rPr>
          <w:rFonts w:asciiTheme="minorHAnsi" w:hAnsiTheme="minorHAnsi" w:cstheme="minorHAnsi"/>
          <w:spacing w:val="-8"/>
          <w:sz w:val="24"/>
          <w:szCs w:val="24"/>
        </w:rPr>
        <w:t xml:space="preserve"> </w:t>
      </w:r>
      <w:r w:rsidRPr="00C93965">
        <w:rPr>
          <w:rFonts w:asciiTheme="minorHAnsi" w:hAnsiTheme="minorHAnsi" w:cstheme="minorHAnsi"/>
          <w:sz w:val="24"/>
          <w:szCs w:val="24"/>
        </w:rPr>
        <w:t>τη</w:t>
      </w:r>
      <w:r w:rsidRPr="00C93965">
        <w:rPr>
          <w:rFonts w:asciiTheme="minorHAnsi" w:hAnsiTheme="minorHAnsi" w:cstheme="minorHAnsi"/>
          <w:spacing w:val="-12"/>
          <w:sz w:val="24"/>
          <w:szCs w:val="24"/>
        </w:rPr>
        <w:t xml:space="preserve"> </w:t>
      </w:r>
      <w:r w:rsidRPr="00C93965">
        <w:rPr>
          <w:rFonts w:asciiTheme="minorHAnsi" w:hAnsiTheme="minorHAnsi" w:cstheme="minorHAnsi"/>
          <w:sz w:val="24"/>
          <w:szCs w:val="24"/>
        </w:rPr>
        <w:t>σύσταση</w:t>
      </w:r>
      <w:r w:rsidRPr="00C93965">
        <w:rPr>
          <w:rFonts w:asciiTheme="minorHAnsi" w:hAnsiTheme="minorHAnsi" w:cstheme="minorHAnsi"/>
          <w:spacing w:val="-12"/>
          <w:sz w:val="24"/>
          <w:szCs w:val="24"/>
        </w:rPr>
        <w:t xml:space="preserve"> </w:t>
      </w:r>
      <w:r w:rsidRPr="00C93965">
        <w:rPr>
          <w:rFonts w:asciiTheme="minorHAnsi" w:hAnsiTheme="minorHAnsi" w:cstheme="minorHAnsi"/>
          <w:sz w:val="24"/>
          <w:szCs w:val="24"/>
        </w:rPr>
        <w:t>οικογενειακού</w:t>
      </w:r>
      <w:r w:rsidRPr="00C93965">
        <w:rPr>
          <w:rFonts w:asciiTheme="minorHAnsi" w:hAnsiTheme="minorHAnsi" w:cstheme="minorHAnsi"/>
          <w:spacing w:val="-10"/>
          <w:sz w:val="24"/>
          <w:szCs w:val="24"/>
        </w:rPr>
        <w:t xml:space="preserve"> </w:t>
      </w:r>
      <w:r w:rsidRPr="00C93965">
        <w:rPr>
          <w:rFonts w:asciiTheme="minorHAnsi" w:hAnsiTheme="minorHAnsi" w:cstheme="minorHAnsi"/>
          <w:sz w:val="24"/>
          <w:szCs w:val="24"/>
        </w:rPr>
        <w:t>τάφου.</w:t>
      </w:r>
    </w:p>
    <w:p w14:paraId="35EB436D" w14:textId="77777777" w:rsidR="00B10AD8" w:rsidRPr="00C93965" w:rsidRDefault="007E73A8" w:rsidP="00E0707E">
      <w:pPr>
        <w:pStyle w:val="a5"/>
        <w:numPr>
          <w:ilvl w:val="0"/>
          <w:numId w:val="9"/>
        </w:numPr>
        <w:tabs>
          <w:tab w:val="left" w:pos="639"/>
        </w:tabs>
        <w:spacing w:before="1"/>
        <w:ind w:right="209" w:firstLine="360"/>
        <w:rPr>
          <w:rFonts w:asciiTheme="minorHAnsi" w:hAnsiTheme="minorHAnsi" w:cstheme="minorHAnsi"/>
          <w:sz w:val="24"/>
          <w:szCs w:val="24"/>
        </w:rPr>
      </w:pPr>
      <w:r w:rsidRPr="00C93965">
        <w:rPr>
          <w:rFonts w:asciiTheme="minorHAnsi" w:hAnsiTheme="minorHAnsi" w:cstheme="minorHAnsi"/>
          <w:sz w:val="24"/>
          <w:szCs w:val="24"/>
        </w:rPr>
        <w:t>Τα</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τέλη</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και</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δικαιώματα</w:t>
      </w:r>
      <w:r w:rsidRPr="00C93965">
        <w:rPr>
          <w:rFonts w:asciiTheme="minorHAnsi" w:hAnsiTheme="minorHAnsi" w:cstheme="minorHAnsi"/>
          <w:spacing w:val="-13"/>
          <w:sz w:val="24"/>
          <w:szCs w:val="24"/>
        </w:rPr>
        <w:t xml:space="preserve"> </w:t>
      </w:r>
      <w:r w:rsidRPr="00C93965">
        <w:rPr>
          <w:rFonts w:asciiTheme="minorHAnsi" w:hAnsiTheme="minorHAnsi" w:cstheme="minorHAnsi"/>
          <w:sz w:val="24"/>
          <w:szCs w:val="24"/>
        </w:rPr>
        <w:t>παρελθόντων</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ετών,</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καταβάλλονται</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βάσει</w:t>
      </w:r>
      <w:r w:rsidRPr="00C93965">
        <w:rPr>
          <w:rFonts w:asciiTheme="minorHAnsi" w:hAnsiTheme="minorHAnsi" w:cstheme="minorHAnsi"/>
          <w:spacing w:val="-13"/>
          <w:sz w:val="24"/>
          <w:szCs w:val="24"/>
        </w:rPr>
        <w:t xml:space="preserve"> </w:t>
      </w:r>
      <w:r w:rsidRPr="00C93965">
        <w:rPr>
          <w:rFonts w:asciiTheme="minorHAnsi" w:hAnsiTheme="minorHAnsi" w:cstheme="minorHAnsi"/>
          <w:sz w:val="24"/>
          <w:szCs w:val="24"/>
        </w:rPr>
        <w:t>του</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ισχύοντος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τιμολογίου,</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κατά τον χρόνο καταβολής.</w:t>
      </w:r>
    </w:p>
    <w:p w14:paraId="1D866E03" w14:textId="77777777" w:rsidR="00B10AD8" w:rsidRPr="00C93965" w:rsidRDefault="007E73A8" w:rsidP="00E0707E">
      <w:pPr>
        <w:pStyle w:val="a5"/>
        <w:numPr>
          <w:ilvl w:val="0"/>
          <w:numId w:val="9"/>
        </w:numPr>
        <w:tabs>
          <w:tab w:val="left" w:pos="620"/>
        </w:tabs>
        <w:ind w:left="620" w:hanging="248"/>
        <w:rPr>
          <w:rFonts w:asciiTheme="minorHAnsi" w:hAnsiTheme="minorHAnsi" w:cstheme="minorHAnsi"/>
          <w:sz w:val="24"/>
          <w:szCs w:val="24"/>
        </w:rPr>
      </w:pPr>
      <w:r w:rsidRPr="00C93965">
        <w:rPr>
          <w:rFonts w:asciiTheme="minorHAnsi" w:hAnsiTheme="minorHAnsi" w:cstheme="minorHAnsi"/>
          <w:spacing w:val="-4"/>
          <w:sz w:val="24"/>
          <w:szCs w:val="24"/>
        </w:rPr>
        <w:t>Τα</w:t>
      </w:r>
      <w:r w:rsidRPr="00C93965">
        <w:rPr>
          <w:rFonts w:asciiTheme="minorHAnsi" w:hAnsiTheme="minorHAnsi" w:cstheme="minorHAnsi"/>
          <w:spacing w:val="4"/>
          <w:sz w:val="24"/>
          <w:szCs w:val="24"/>
        </w:rPr>
        <w:t xml:space="preserve"> </w:t>
      </w:r>
      <w:r w:rsidRPr="00C93965">
        <w:rPr>
          <w:rFonts w:asciiTheme="minorHAnsi" w:hAnsiTheme="minorHAnsi" w:cstheme="minorHAnsi"/>
          <w:spacing w:val="-4"/>
          <w:sz w:val="24"/>
          <w:szCs w:val="24"/>
        </w:rPr>
        <w:t>δικαιώματα</w:t>
      </w:r>
      <w:r w:rsidRPr="00C93965">
        <w:rPr>
          <w:rFonts w:asciiTheme="minorHAnsi" w:hAnsiTheme="minorHAnsi" w:cstheme="minorHAnsi"/>
          <w:spacing w:val="-1"/>
          <w:sz w:val="24"/>
          <w:szCs w:val="24"/>
        </w:rPr>
        <w:t xml:space="preserve"> </w:t>
      </w:r>
      <w:r w:rsidRPr="00C93965">
        <w:rPr>
          <w:rFonts w:asciiTheme="minorHAnsi" w:hAnsiTheme="minorHAnsi" w:cstheme="minorHAnsi"/>
          <w:spacing w:val="-4"/>
          <w:sz w:val="24"/>
          <w:szCs w:val="24"/>
        </w:rPr>
        <w:t>παράτασης</w:t>
      </w:r>
      <w:r w:rsidRPr="00C93965">
        <w:rPr>
          <w:rFonts w:asciiTheme="minorHAnsi" w:hAnsiTheme="minorHAnsi" w:cstheme="minorHAnsi"/>
          <w:spacing w:val="2"/>
          <w:sz w:val="24"/>
          <w:szCs w:val="24"/>
        </w:rPr>
        <w:t xml:space="preserve"> </w:t>
      </w:r>
      <w:r w:rsidRPr="00C93965">
        <w:rPr>
          <w:rFonts w:asciiTheme="minorHAnsi" w:hAnsiTheme="minorHAnsi" w:cstheme="minorHAnsi"/>
          <w:spacing w:val="-4"/>
          <w:sz w:val="24"/>
          <w:szCs w:val="24"/>
        </w:rPr>
        <w:t>ταφής</w:t>
      </w:r>
      <w:r w:rsidR="0066639B" w:rsidRPr="00C93965">
        <w:rPr>
          <w:rFonts w:asciiTheme="minorHAnsi" w:hAnsiTheme="minorHAnsi" w:cstheme="minorHAnsi"/>
          <w:spacing w:val="-4"/>
          <w:sz w:val="24"/>
          <w:szCs w:val="24"/>
        </w:rPr>
        <w:t xml:space="preserve"> </w:t>
      </w:r>
      <w:r w:rsidR="0066639B" w:rsidRPr="00816990">
        <w:rPr>
          <w:rFonts w:asciiTheme="minorHAnsi" w:hAnsiTheme="minorHAnsi" w:cstheme="minorHAnsi"/>
          <w:b/>
          <w:bCs/>
          <w:spacing w:val="-4"/>
          <w:sz w:val="24"/>
          <w:szCs w:val="24"/>
          <w:highlight w:val="yellow"/>
        </w:rPr>
        <w:t xml:space="preserve">δύναται </w:t>
      </w:r>
      <w:r w:rsidRPr="00816990">
        <w:rPr>
          <w:rFonts w:asciiTheme="minorHAnsi" w:hAnsiTheme="minorHAnsi" w:cstheme="minorHAnsi"/>
          <w:b/>
          <w:bCs/>
          <w:spacing w:val="-4"/>
          <w:sz w:val="24"/>
          <w:szCs w:val="24"/>
          <w:highlight w:val="yellow"/>
        </w:rPr>
        <w:t xml:space="preserve"> </w:t>
      </w:r>
      <w:r w:rsidR="00816990" w:rsidRPr="00816990">
        <w:rPr>
          <w:rFonts w:asciiTheme="minorHAnsi" w:hAnsiTheme="minorHAnsi" w:cstheme="minorHAnsi"/>
          <w:b/>
          <w:bCs/>
          <w:spacing w:val="-4"/>
          <w:sz w:val="24"/>
          <w:szCs w:val="24"/>
          <w:highlight w:val="yellow"/>
        </w:rPr>
        <w:t xml:space="preserve">να </w:t>
      </w:r>
      <w:r w:rsidRPr="00816990">
        <w:rPr>
          <w:rFonts w:asciiTheme="minorHAnsi" w:hAnsiTheme="minorHAnsi" w:cstheme="minorHAnsi"/>
          <w:spacing w:val="-4"/>
          <w:sz w:val="24"/>
          <w:szCs w:val="24"/>
          <w:highlight w:val="yellow"/>
        </w:rPr>
        <w:t>εισπράττονται</w:t>
      </w:r>
      <w:r w:rsidRPr="00C93965">
        <w:rPr>
          <w:rFonts w:asciiTheme="minorHAnsi" w:hAnsiTheme="minorHAnsi" w:cstheme="minorHAnsi"/>
          <w:spacing w:val="-3"/>
          <w:sz w:val="24"/>
          <w:szCs w:val="24"/>
        </w:rPr>
        <w:t xml:space="preserve"> </w:t>
      </w:r>
      <w:r w:rsidRPr="00C93965">
        <w:rPr>
          <w:rFonts w:asciiTheme="minorHAnsi" w:hAnsiTheme="minorHAnsi" w:cstheme="minorHAnsi"/>
          <w:spacing w:val="-4"/>
          <w:sz w:val="24"/>
          <w:szCs w:val="24"/>
        </w:rPr>
        <w:t>αναλογικά</w:t>
      </w:r>
      <w:r w:rsidRPr="00C93965">
        <w:rPr>
          <w:rFonts w:asciiTheme="minorHAnsi" w:hAnsiTheme="minorHAnsi" w:cstheme="minorHAnsi"/>
          <w:sz w:val="24"/>
          <w:szCs w:val="24"/>
        </w:rPr>
        <w:t xml:space="preserve"> </w:t>
      </w:r>
      <w:r w:rsidRPr="00C93965">
        <w:rPr>
          <w:rFonts w:asciiTheme="minorHAnsi" w:hAnsiTheme="minorHAnsi" w:cstheme="minorHAnsi"/>
          <w:spacing w:val="-4"/>
          <w:sz w:val="24"/>
          <w:szCs w:val="24"/>
        </w:rPr>
        <w:t>για</w:t>
      </w:r>
      <w:r w:rsidRPr="00C93965">
        <w:rPr>
          <w:rFonts w:asciiTheme="minorHAnsi" w:hAnsiTheme="minorHAnsi" w:cstheme="minorHAnsi"/>
          <w:spacing w:val="-1"/>
          <w:sz w:val="24"/>
          <w:szCs w:val="24"/>
        </w:rPr>
        <w:t xml:space="preserve"> </w:t>
      </w:r>
      <w:r w:rsidRPr="00C93965">
        <w:rPr>
          <w:rFonts w:asciiTheme="minorHAnsi" w:hAnsiTheme="minorHAnsi" w:cstheme="minorHAnsi"/>
          <w:spacing w:val="-4"/>
          <w:sz w:val="24"/>
          <w:szCs w:val="24"/>
        </w:rPr>
        <w:t>κάθε</w:t>
      </w:r>
      <w:r w:rsidRPr="00C93965">
        <w:rPr>
          <w:rFonts w:asciiTheme="minorHAnsi" w:hAnsiTheme="minorHAnsi" w:cstheme="minorHAnsi"/>
          <w:sz w:val="24"/>
          <w:szCs w:val="24"/>
        </w:rPr>
        <w:t xml:space="preserve"> </w:t>
      </w:r>
      <w:r w:rsidRPr="00C93965">
        <w:rPr>
          <w:rFonts w:asciiTheme="minorHAnsi" w:hAnsiTheme="minorHAnsi" w:cstheme="minorHAnsi"/>
          <w:spacing w:val="-4"/>
          <w:sz w:val="24"/>
          <w:szCs w:val="24"/>
        </w:rPr>
        <w:t>μήνα.</w:t>
      </w:r>
    </w:p>
    <w:p w14:paraId="49373285" w14:textId="77777777" w:rsidR="00B10AD8" w:rsidRPr="00C93965" w:rsidRDefault="00284AD2" w:rsidP="00E0707E">
      <w:pPr>
        <w:pStyle w:val="a5"/>
        <w:numPr>
          <w:ilvl w:val="0"/>
          <w:numId w:val="9"/>
        </w:numPr>
        <w:tabs>
          <w:tab w:val="left" w:pos="559"/>
        </w:tabs>
        <w:spacing w:before="5"/>
        <w:ind w:right="209" w:firstLine="360"/>
        <w:rPr>
          <w:rFonts w:asciiTheme="minorHAnsi" w:hAnsiTheme="minorHAnsi" w:cstheme="minorHAnsi"/>
          <w:sz w:val="24"/>
          <w:szCs w:val="24"/>
        </w:rPr>
      </w:pPr>
      <w:r>
        <w:rPr>
          <w:rFonts w:asciiTheme="minorHAnsi" w:hAnsiTheme="minorHAnsi" w:cstheme="minorHAnsi"/>
          <w:color w:val="FF0000"/>
          <w:sz w:val="24"/>
          <w:szCs w:val="24"/>
        </w:rPr>
        <w:t xml:space="preserve"> </w:t>
      </w:r>
      <w:r w:rsidR="007E73A8" w:rsidRPr="001535F2">
        <w:rPr>
          <w:rFonts w:asciiTheme="minorHAnsi" w:hAnsiTheme="minorHAnsi" w:cstheme="minorHAnsi"/>
          <w:color w:val="FF0000"/>
          <w:sz w:val="24"/>
          <w:szCs w:val="24"/>
        </w:rPr>
        <w:t>Τα δικαιώματα παράτασης του οστεοφυλακίου καταβάλλονται, ετήσια, σύμφωνα με σχετική απόφαση του</w:t>
      </w:r>
      <w:r w:rsidR="007E73A8" w:rsidRPr="001535F2">
        <w:rPr>
          <w:rFonts w:asciiTheme="minorHAnsi" w:hAnsiTheme="minorHAnsi" w:cstheme="minorHAnsi"/>
          <w:color w:val="FF0000"/>
          <w:spacing w:val="-2"/>
          <w:sz w:val="24"/>
          <w:szCs w:val="24"/>
        </w:rPr>
        <w:t xml:space="preserve"> </w:t>
      </w:r>
      <w:r w:rsidR="007E73A8" w:rsidRPr="001535F2">
        <w:rPr>
          <w:rFonts w:asciiTheme="minorHAnsi" w:hAnsiTheme="minorHAnsi" w:cstheme="minorHAnsi"/>
          <w:color w:val="FF0000"/>
          <w:sz w:val="24"/>
          <w:szCs w:val="24"/>
        </w:rPr>
        <w:t>Δημοτικού Συμβουλίου</w:t>
      </w:r>
      <w:r w:rsidR="00DB6AA3" w:rsidRPr="001535F2">
        <w:rPr>
          <w:rFonts w:asciiTheme="minorHAnsi" w:hAnsiTheme="minorHAnsi" w:cstheme="minorHAnsi"/>
          <w:color w:val="FF0000"/>
          <w:sz w:val="24"/>
          <w:szCs w:val="24"/>
        </w:rPr>
        <w:t xml:space="preserve"> </w:t>
      </w:r>
      <w:proofErr w:type="spellStart"/>
      <w:r w:rsidR="00DB6AA3" w:rsidRPr="001535F2">
        <w:rPr>
          <w:rFonts w:asciiTheme="minorHAnsi" w:hAnsiTheme="minorHAnsi" w:cstheme="minorHAnsi"/>
          <w:color w:val="FF0000"/>
          <w:sz w:val="24"/>
          <w:szCs w:val="24"/>
        </w:rPr>
        <w:t>Παγγαίου</w:t>
      </w:r>
      <w:proofErr w:type="spellEnd"/>
      <w:r w:rsidR="007E73A8" w:rsidRPr="00C93965">
        <w:rPr>
          <w:rFonts w:asciiTheme="minorHAnsi" w:hAnsiTheme="minorHAnsi" w:cstheme="minorHAnsi"/>
          <w:sz w:val="24"/>
          <w:szCs w:val="24"/>
        </w:rPr>
        <w:t>.</w:t>
      </w:r>
    </w:p>
    <w:p w14:paraId="6599F274" w14:textId="77777777" w:rsidR="00B10AD8" w:rsidRPr="00C93965" w:rsidRDefault="007E73A8" w:rsidP="00E0707E">
      <w:pPr>
        <w:pStyle w:val="a5"/>
        <w:numPr>
          <w:ilvl w:val="0"/>
          <w:numId w:val="9"/>
        </w:numPr>
        <w:tabs>
          <w:tab w:val="left" w:pos="639"/>
        </w:tabs>
        <w:spacing w:before="1"/>
        <w:ind w:right="206" w:firstLine="360"/>
        <w:rPr>
          <w:rFonts w:asciiTheme="minorHAnsi" w:hAnsiTheme="minorHAnsi" w:cstheme="minorHAnsi"/>
          <w:sz w:val="24"/>
          <w:szCs w:val="24"/>
        </w:rPr>
      </w:pPr>
      <w:r w:rsidRPr="00C93965">
        <w:rPr>
          <w:rFonts w:asciiTheme="minorHAnsi" w:hAnsiTheme="minorHAnsi" w:cstheme="minorHAnsi"/>
          <w:sz w:val="24"/>
          <w:szCs w:val="24"/>
        </w:rPr>
        <w:t>Το</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δικαίωμα</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συντήρησης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οικογενειακών</w:t>
      </w:r>
      <w:r w:rsidRPr="00C93965">
        <w:rPr>
          <w:rFonts w:asciiTheme="minorHAnsi" w:hAnsiTheme="minorHAnsi" w:cstheme="minorHAnsi"/>
          <w:spacing w:val="-13"/>
          <w:sz w:val="24"/>
          <w:szCs w:val="24"/>
        </w:rPr>
        <w:t xml:space="preserve"> </w:t>
      </w:r>
      <w:r w:rsidRPr="00C93965">
        <w:rPr>
          <w:rFonts w:asciiTheme="minorHAnsi" w:hAnsiTheme="minorHAnsi" w:cstheme="minorHAnsi"/>
          <w:sz w:val="24"/>
          <w:szCs w:val="24"/>
        </w:rPr>
        <w:t>τάφων</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εισπράττεται</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για</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κάθε</w:t>
      </w:r>
      <w:r w:rsidRPr="00C93965">
        <w:rPr>
          <w:rFonts w:asciiTheme="minorHAnsi" w:hAnsiTheme="minorHAnsi" w:cstheme="minorHAnsi"/>
          <w:spacing w:val="-13"/>
          <w:sz w:val="24"/>
          <w:szCs w:val="24"/>
        </w:rPr>
        <w:t xml:space="preserve"> </w:t>
      </w:r>
      <w:r w:rsidRPr="00C93965">
        <w:rPr>
          <w:rFonts w:asciiTheme="minorHAnsi" w:hAnsiTheme="minorHAnsi" w:cstheme="minorHAnsi"/>
          <w:sz w:val="24"/>
          <w:szCs w:val="24"/>
        </w:rPr>
        <w:t>έτος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από</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τους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δικαιούχους οικογενειακών τάφων, σύμφωνα με τον παρόντα Κανονισμό. Σε περίπτωση καθυστέρησης καταβολής του</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ανωτέρω</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δικαιώματος,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άνω</w:t>
      </w:r>
      <w:r w:rsidRPr="00C93965">
        <w:rPr>
          <w:rFonts w:asciiTheme="minorHAnsi" w:hAnsiTheme="minorHAnsi" w:cstheme="minorHAnsi"/>
          <w:spacing w:val="-13"/>
          <w:sz w:val="24"/>
          <w:szCs w:val="24"/>
        </w:rPr>
        <w:t xml:space="preserve"> </w:t>
      </w:r>
      <w:r w:rsidRPr="00C93965">
        <w:rPr>
          <w:rFonts w:asciiTheme="minorHAnsi" w:hAnsiTheme="minorHAnsi" w:cstheme="minorHAnsi"/>
          <w:sz w:val="24"/>
          <w:szCs w:val="24"/>
        </w:rPr>
        <w:t>των</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δύο</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(2)</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ετών,</w:t>
      </w:r>
      <w:r w:rsidRPr="00C93965">
        <w:rPr>
          <w:rFonts w:asciiTheme="minorHAnsi" w:hAnsiTheme="minorHAnsi" w:cstheme="minorHAnsi"/>
          <w:spacing w:val="-13"/>
          <w:sz w:val="24"/>
          <w:szCs w:val="24"/>
        </w:rPr>
        <w:t xml:space="preserve"> </w:t>
      </w:r>
      <w:r w:rsidRPr="00C93965">
        <w:rPr>
          <w:rFonts w:asciiTheme="minorHAnsi" w:hAnsiTheme="minorHAnsi" w:cstheme="minorHAnsi"/>
          <w:sz w:val="24"/>
          <w:szCs w:val="24"/>
        </w:rPr>
        <w:t>από</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τη</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λήξη</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προθεσμίας</w:t>
      </w:r>
      <w:r w:rsidRPr="00C93965">
        <w:rPr>
          <w:rFonts w:asciiTheme="minorHAnsi" w:hAnsiTheme="minorHAnsi" w:cstheme="minorHAnsi"/>
          <w:spacing w:val="-13"/>
          <w:sz w:val="24"/>
          <w:szCs w:val="24"/>
        </w:rPr>
        <w:t xml:space="preserve"> </w:t>
      </w:r>
      <w:r w:rsidRPr="00C93965">
        <w:rPr>
          <w:rFonts w:asciiTheme="minorHAnsi" w:hAnsiTheme="minorHAnsi" w:cstheme="minorHAnsi"/>
          <w:sz w:val="24"/>
          <w:szCs w:val="24"/>
        </w:rPr>
        <w:t>καταβολής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τους,</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το</w:t>
      </w:r>
      <w:r w:rsidRPr="00C93965">
        <w:rPr>
          <w:rFonts w:asciiTheme="minorHAnsi" w:hAnsiTheme="minorHAnsi" w:cstheme="minorHAnsi"/>
          <w:spacing w:val="-14"/>
          <w:sz w:val="24"/>
          <w:szCs w:val="24"/>
        </w:rPr>
        <w:t xml:space="preserve"> </w:t>
      </w:r>
      <w:r w:rsidRPr="00C93965">
        <w:rPr>
          <w:rFonts w:asciiTheme="minorHAnsi" w:hAnsiTheme="minorHAnsi" w:cstheme="minorHAnsi"/>
          <w:sz w:val="24"/>
          <w:szCs w:val="24"/>
        </w:rPr>
        <w:t xml:space="preserve">δικαίωμα </w:t>
      </w:r>
      <w:r w:rsidRPr="00C93965">
        <w:rPr>
          <w:rFonts w:asciiTheme="minorHAnsi" w:hAnsiTheme="minorHAnsi" w:cstheme="minorHAnsi"/>
          <w:spacing w:val="-2"/>
          <w:sz w:val="24"/>
          <w:szCs w:val="24"/>
        </w:rPr>
        <w:t>χρήσης</w:t>
      </w:r>
      <w:r w:rsidRPr="00C93965">
        <w:rPr>
          <w:rFonts w:asciiTheme="minorHAnsi" w:hAnsiTheme="minorHAnsi" w:cstheme="minorHAnsi"/>
          <w:spacing w:val="-7"/>
          <w:sz w:val="24"/>
          <w:szCs w:val="24"/>
        </w:rPr>
        <w:t xml:space="preserve"> </w:t>
      </w:r>
      <w:r w:rsidRPr="00C93965">
        <w:rPr>
          <w:rFonts w:asciiTheme="minorHAnsi" w:hAnsiTheme="minorHAnsi" w:cstheme="minorHAnsi"/>
          <w:spacing w:val="-2"/>
          <w:sz w:val="24"/>
          <w:szCs w:val="24"/>
        </w:rPr>
        <w:t>του</w:t>
      </w:r>
      <w:r w:rsidRPr="00C93965">
        <w:rPr>
          <w:rFonts w:asciiTheme="minorHAnsi" w:hAnsiTheme="minorHAnsi" w:cstheme="minorHAnsi"/>
          <w:spacing w:val="-11"/>
          <w:sz w:val="24"/>
          <w:szCs w:val="24"/>
        </w:rPr>
        <w:t xml:space="preserve"> </w:t>
      </w:r>
      <w:r w:rsidRPr="00C93965">
        <w:rPr>
          <w:rFonts w:asciiTheme="minorHAnsi" w:hAnsiTheme="minorHAnsi" w:cstheme="minorHAnsi"/>
          <w:spacing w:val="-2"/>
          <w:sz w:val="24"/>
          <w:szCs w:val="24"/>
        </w:rPr>
        <w:t>οικογενειακού</w:t>
      </w:r>
      <w:r w:rsidRPr="00C93965">
        <w:rPr>
          <w:rFonts w:asciiTheme="minorHAnsi" w:hAnsiTheme="minorHAnsi" w:cstheme="minorHAnsi"/>
          <w:spacing w:val="-7"/>
          <w:sz w:val="24"/>
          <w:szCs w:val="24"/>
        </w:rPr>
        <w:t xml:space="preserve"> </w:t>
      </w:r>
      <w:r w:rsidRPr="00C93965">
        <w:rPr>
          <w:rFonts w:asciiTheme="minorHAnsi" w:hAnsiTheme="minorHAnsi" w:cstheme="minorHAnsi"/>
          <w:spacing w:val="-2"/>
          <w:sz w:val="24"/>
          <w:szCs w:val="24"/>
        </w:rPr>
        <w:t>τάφου,</w:t>
      </w:r>
      <w:r w:rsidRPr="00C93965">
        <w:rPr>
          <w:rFonts w:asciiTheme="minorHAnsi" w:hAnsiTheme="minorHAnsi" w:cstheme="minorHAnsi"/>
          <w:spacing w:val="-9"/>
          <w:sz w:val="24"/>
          <w:szCs w:val="24"/>
        </w:rPr>
        <w:t xml:space="preserve"> </w:t>
      </w:r>
      <w:r w:rsidRPr="00C93965">
        <w:rPr>
          <w:rFonts w:asciiTheme="minorHAnsi" w:hAnsiTheme="minorHAnsi" w:cstheme="minorHAnsi"/>
          <w:spacing w:val="-2"/>
          <w:sz w:val="24"/>
          <w:szCs w:val="24"/>
        </w:rPr>
        <w:t>αφαιρείται.</w:t>
      </w:r>
    </w:p>
    <w:p w14:paraId="5DF739AF" w14:textId="77777777" w:rsidR="00B10AD8" w:rsidRPr="00C93965" w:rsidRDefault="007E73A8" w:rsidP="00E0707E">
      <w:pPr>
        <w:pStyle w:val="a5"/>
        <w:numPr>
          <w:ilvl w:val="0"/>
          <w:numId w:val="9"/>
        </w:numPr>
        <w:tabs>
          <w:tab w:val="left" w:pos="836"/>
        </w:tabs>
        <w:ind w:right="214" w:firstLine="360"/>
        <w:rPr>
          <w:rFonts w:asciiTheme="minorHAnsi" w:hAnsiTheme="minorHAnsi" w:cstheme="minorHAnsi"/>
          <w:sz w:val="24"/>
          <w:szCs w:val="24"/>
        </w:rPr>
      </w:pPr>
      <w:r w:rsidRPr="00C93965">
        <w:rPr>
          <w:rFonts w:asciiTheme="minorHAnsi" w:hAnsiTheme="minorHAnsi" w:cstheme="minorHAnsi"/>
          <w:sz w:val="24"/>
          <w:szCs w:val="24"/>
        </w:rPr>
        <w:t>Τα ποσά που ορίζονται, στη σχετική απόφαση του Δημοτικού Συμβουλίου</w:t>
      </w:r>
      <w:r w:rsidR="00DB6AA3" w:rsidRPr="00C93965">
        <w:rPr>
          <w:rFonts w:asciiTheme="minorHAnsi" w:hAnsiTheme="minorHAnsi" w:cstheme="minorHAnsi"/>
          <w:sz w:val="24"/>
          <w:szCs w:val="24"/>
        </w:rPr>
        <w:t xml:space="preserve"> </w:t>
      </w:r>
      <w:proofErr w:type="spellStart"/>
      <w:r w:rsidR="00DB6AA3" w:rsidRPr="00C93965">
        <w:rPr>
          <w:rFonts w:asciiTheme="minorHAnsi" w:hAnsiTheme="minorHAnsi" w:cstheme="minorHAnsi"/>
          <w:sz w:val="24"/>
          <w:szCs w:val="24"/>
        </w:rPr>
        <w:t>Παγγαίου</w:t>
      </w:r>
      <w:proofErr w:type="spellEnd"/>
      <w:r w:rsidRPr="00C93965">
        <w:rPr>
          <w:rFonts w:asciiTheme="minorHAnsi" w:hAnsiTheme="minorHAnsi" w:cstheme="minorHAnsi"/>
          <w:sz w:val="24"/>
          <w:szCs w:val="24"/>
        </w:rPr>
        <w:t xml:space="preserve">, για </w:t>
      </w:r>
      <w:r w:rsidRPr="00C93965">
        <w:rPr>
          <w:rFonts w:asciiTheme="minorHAnsi" w:hAnsiTheme="minorHAnsi" w:cstheme="minorHAnsi"/>
          <w:spacing w:val="-2"/>
          <w:sz w:val="24"/>
          <w:szCs w:val="24"/>
        </w:rPr>
        <w:t>παρατάσεις</w:t>
      </w:r>
      <w:r w:rsidRPr="00C93965">
        <w:rPr>
          <w:rFonts w:asciiTheme="minorHAnsi" w:hAnsiTheme="minorHAnsi" w:cstheme="minorHAnsi"/>
          <w:spacing w:val="-11"/>
          <w:sz w:val="24"/>
          <w:szCs w:val="24"/>
        </w:rPr>
        <w:t xml:space="preserve"> </w:t>
      </w:r>
      <w:r w:rsidRPr="00C93965">
        <w:rPr>
          <w:rFonts w:asciiTheme="minorHAnsi" w:hAnsiTheme="minorHAnsi" w:cstheme="minorHAnsi"/>
          <w:spacing w:val="-2"/>
          <w:sz w:val="24"/>
          <w:szCs w:val="24"/>
        </w:rPr>
        <w:t>εκταφής,</w:t>
      </w:r>
      <w:r w:rsidRPr="00C93965">
        <w:rPr>
          <w:rFonts w:asciiTheme="minorHAnsi" w:hAnsiTheme="minorHAnsi" w:cstheme="minorHAnsi"/>
          <w:spacing w:val="-10"/>
          <w:sz w:val="24"/>
          <w:szCs w:val="24"/>
        </w:rPr>
        <w:t xml:space="preserve"> </w:t>
      </w:r>
      <w:r w:rsidRPr="00C93965">
        <w:rPr>
          <w:rFonts w:asciiTheme="minorHAnsi" w:hAnsiTheme="minorHAnsi" w:cstheme="minorHAnsi"/>
          <w:spacing w:val="-2"/>
          <w:sz w:val="24"/>
          <w:szCs w:val="24"/>
        </w:rPr>
        <w:t>μειώνονται</w:t>
      </w:r>
      <w:r w:rsidRPr="00C93965">
        <w:rPr>
          <w:rFonts w:asciiTheme="minorHAnsi" w:hAnsiTheme="minorHAnsi" w:cstheme="minorHAnsi"/>
          <w:spacing w:val="-7"/>
          <w:sz w:val="24"/>
          <w:szCs w:val="24"/>
        </w:rPr>
        <w:t xml:space="preserve"> </w:t>
      </w:r>
      <w:r w:rsidRPr="00C93965">
        <w:rPr>
          <w:rFonts w:asciiTheme="minorHAnsi" w:hAnsiTheme="minorHAnsi" w:cstheme="minorHAnsi"/>
          <w:spacing w:val="-2"/>
          <w:sz w:val="24"/>
          <w:szCs w:val="24"/>
        </w:rPr>
        <w:t>κατά</w:t>
      </w:r>
      <w:r w:rsidRPr="00C93965">
        <w:rPr>
          <w:rFonts w:asciiTheme="minorHAnsi" w:hAnsiTheme="minorHAnsi" w:cstheme="minorHAnsi"/>
          <w:spacing w:val="-5"/>
          <w:sz w:val="24"/>
          <w:szCs w:val="24"/>
        </w:rPr>
        <w:t xml:space="preserve"> </w:t>
      </w:r>
      <w:r w:rsidRPr="00C93965">
        <w:rPr>
          <w:rFonts w:asciiTheme="minorHAnsi" w:hAnsiTheme="minorHAnsi" w:cstheme="minorHAnsi"/>
          <w:spacing w:val="-2"/>
          <w:sz w:val="24"/>
          <w:szCs w:val="24"/>
        </w:rPr>
        <w:t>50%,</w:t>
      </w:r>
      <w:r w:rsidRPr="00C93965">
        <w:rPr>
          <w:rFonts w:asciiTheme="minorHAnsi" w:hAnsiTheme="minorHAnsi" w:cstheme="minorHAnsi"/>
          <w:spacing w:val="-6"/>
          <w:sz w:val="24"/>
          <w:szCs w:val="24"/>
        </w:rPr>
        <w:t xml:space="preserve"> </w:t>
      </w:r>
      <w:r w:rsidRPr="00C93965">
        <w:rPr>
          <w:rFonts w:asciiTheme="minorHAnsi" w:hAnsiTheme="minorHAnsi" w:cstheme="minorHAnsi"/>
          <w:spacing w:val="-2"/>
          <w:sz w:val="24"/>
          <w:szCs w:val="24"/>
        </w:rPr>
        <w:t>όταν</w:t>
      </w:r>
      <w:r w:rsidRPr="00C93965">
        <w:rPr>
          <w:rFonts w:asciiTheme="minorHAnsi" w:hAnsiTheme="minorHAnsi" w:cstheme="minorHAnsi"/>
          <w:spacing w:val="-11"/>
          <w:sz w:val="24"/>
          <w:szCs w:val="24"/>
        </w:rPr>
        <w:t xml:space="preserve"> </w:t>
      </w:r>
      <w:r w:rsidRPr="00C93965">
        <w:rPr>
          <w:rFonts w:asciiTheme="minorHAnsi" w:hAnsiTheme="minorHAnsi" w:cstheme="minorHAnsi"/>
          <w:spacing w:val="-2"/>
          <w:sz w:val="24"/>
          <w:szCs w:val="24"/>
        </w:rPr>
        <w:t>ο</w:t>
      </w:r>
      <w:r w:rsidRPr="00C93965">
        <w:rPr>
          <w:rFonts w:asciiTheme="minorHAnsi" w:hAnsiTheme="minorHAnsi" w:cstheme="minorHAnsi"/>
          <w:spacing w:val="-5"/>
          <w:sz w:val="24"/>
          <w:szCs w:val="24"/>
        </w:rPr>
        <w:t xml:space="preserve"> </w:t>
      </w:r>
      <w:r w:rsidRPr="00C93965">
        <w:rPr>
          <w:rFonts w:asciiTheme="minorHAnsi" w:hAnsiTheme="minorHAnsi" w:cstheme="minorHAnsi"/>
          <w:spacing w:val="-2"/>
          <w:sz w:val="24"/>
          <w:szCs w:val="24"/>
        </w:rPr>
        <w:t>νεκρός</w:t>
      </w:r>
      <w:r w:rsidRPr="00C93965">
        <w:rPr>
          <w:rFonts w:asciiTheme="minorHAnsi" w:hAnsiTheme="minorHAnsi" w:cstheme="minorHAnsi"/>
          <w:spacing w:val="-11"/>
          <w:sz w:val="24"/>
          <w:szCs w:val="24"/>
        </w:rPr>
        <w:t xml:space="preserve"> </w:t>
      </w:r>
      <w:r w:rsidRPr="00C93965">
        <w:rPr>
          <w:rFonts w:asciiTheme="minorHAnsi" w:hAnsiTheme="minorHAnsi" w:cstheme="minorHAnsi"/>
          <w:spacing w:val="-2"/>
          <w:sz w:val="24"/>
          <w:szCs w:val="24"/>
        </w:rPr>
        <w:t>ήταν</w:t>
      </w:r>
      <w:r w:rsidRPr="00C93965">
        <w:rPr>
          <w:rFonts w:asciiTheme="minorHAnsi" w:hAnsiTheme="minorHAnsi" w:cstheme="minorHAnsi"/>
          <w:spacing w:val="-11"/>
          <w:sz w:val="24"/>
          <w:szCs w:val="24"/>
        </w:rPr>
        <w:t xml:space="preserve"> </w:t>
      </w:r>
      <w:r w:rsidRPr="00C93965">
        <w:rPr>
          <w:rFonts w:asciiTheme="minorHAnsi" w:hAnsiTheme="minorHAnsi" w:cstheme="minorHAnsi"/>
          <w:spacing w:val="-2"/>
          <w:sz w:val="24"/>
          <w:szCs w:val="24"/>
        </w:rPr>
        <w:t>νέος</w:t>
      </w:r>
      <w:r w:rsidRPr="00C93965">
        <w:rPr>
          <w:rFonts w:asciiTheme="minorHAnsi" w:hAnsiTheme="minorHAnsi" w:cstheme="minorHAnsi"/>
          <w:spacing w:val="-7"/>
          <w:sz w:val="24"/>
          <w:szCs w:val="24"/>
        </w:rPr>
        <w:t xml:space="preserve"> </w:t>
      </w:r>
      <w:r w:rsidRPr="00C93965">
        <w:rPr>
          <w:rFonts w:asciiTheme="minorHAnsi" w:hAnsiTheme="minorHAnsi" w:cstheme="minorHAnsi"/>
          <w:spacing w:val="-2"/>
          <w:sz w:val="24"/>
          <w:szCs w:val="24"/>
        </w:rPr>
        <w:t>και</w:t>
      </w:r>
      <w:r w:rsidRPr="00C93965">
        <w:rPr>
          <w:rFonts w:asciiTheme="minorHAnsi" w:hAnsiTheme="minorHAnsi" w:cstheme="minorHAnsi"/>
          <w:spacing w:val="-11"/>
          <w:sz w:val="24"/>
          <w:szCs w:val="24"/>
        </w:rPr>
        <w:t xml:space="preserve"> </w:t>
      </w:r>
      <w:r w:rsidRPr="00C93965">
        <w:rPr>
          <w:rFonts w:asciiTheme="minorHAnsi" w:hAnsiTheme="minorHAnsi" w:cstheme="minorHAnsi"/>
          <w:spacing w:val="-2"/>
          <w:sz w:val="24"/>
          <w:szCs w:val="24"/>
        </w:rPr>
        <w:t>μέχρι</w:t>
      </w:r>
      <w:r w:rsidRPr="00C93965">
        <w:rPr>
          <w:rFonts w:asciiTheme="minorHAnsi" w:hAnsiTheme="minorHAnsi" w:cstheme="minorHAnsi"/>
          <w:spacing w:val="-7"/>
          <w:sz w:val="24"/>
          <w:szCs w:val="24"/>
        </w:rPr>
        <w:t xml:space="preserve"> </w:t>
      </w:r>
      <w:r w:rsidRPr="00284AD2">
        <w:rPr>
          <w:rFonts w:asciiTheme="minorHAnsi" w:hAnsiTheme="minorHAnsi" w:cstheme="minorHAnsi"/>
          <w:b/>
          <w:bCs/>
          <w:color w:val="FF0000"/>
          <w:spacing w:val="-2"/>
          <w:sz w:val="24"/>
          <w:szCs w:val="24"/>
        </w:rPr>
        <w:t>είκοσι</w:t>
      </w:r>
      <w:r w:rsidRPr="00284AD2">
        <w:rPr>
          <w:rFonts w:asciiTheme="minorHAnsi" w:hAnsiTheme="minorHAnsi" w:cstheme="minorHAnsi"/>
          <w:b/>
          <w:bCs/>
          <w:color w:val="FF0000"/>
          <w:spacing w:val="-7"/>
          <w:sz w:val="24"/>
          <w:szCs w:val="24"/>
        </w:rPr>
        <w:t xml:space="preserve"> </w:t>
      </w:r>
      <w:r w:rsidRPr="00284AD2">
        <w:rPr>
          <w:rFonts w:asciiTheme="minorHAnsi" w:hAnsiTheme="minorHAnsi" w:cstheme="minorHAnsi"/>
          <w:b/>
          <w:bCs/>
          <w:color w:val="FF0000"/>
          <w:spacing w:val="-2"/>
          <w:sz w:val="24"/>
          <w:szCs w:val="24"/>
        </w:rPr>
        <w:t>πέντε</w:t>
      </w:r>
      <w:r w:rsidRPr="00284AD2">
        <w:rPr>
          <w:rFonts w:asciiTheme="minorHAnsi" w:hAnsiTheme="minorHAnsi" w:cstheme="minorHAnsi"/>
          <w:b/>
          <w:bCs/>
          <w:color w:val="FF0000"/>
          <w:spacing w:val="-5"/>
          <w:sz w:val="24"/>
          <w:szCs w:val="24"/>
        </w:rPr>
        <w:t xml:space="preserve"> </w:t>
      </w:r>
      <w:r w:rsidRPr="00284AD2">
        <w:rPr>
          <w:rFonts w:asciiTheme="minorHAnsi" w:hAnsiTheme="minorHAnsi" w:cstheme="minorHAnsi"/>
          <w:b/>
          <w:bCs/>
          <w:color w:val="FF0000"/>
          <w:spacing w:val="-2"/>
          <w:sz w:val="24"/>
          <w:szCs w:val="24"/>
        </w:rPr>
        <w:t>(25)</w:t>
      </w:r>
      <w:r w:rsidRPr="00284AD2">
        <w:rPr>
          <w:rFonts w:asciiTheme="minorHAnsi" w:hAnsiTheme="minorHAnsi" w:cstheme="minorHAnsi"/>
          <w:b/>
          <w:bCs/>
          <w:color w:val="FF0000"/>
          <w:spacing w:val="-11"/>
          <w:sz w:val="24"/>
          <w:szCs w:val="24"/>
        </w:rPr>
        <w:t xml:space="preserve"> </w:t>
      </w:r>
      <w:r w:rsidRPr="00284AD2">
        <w:rPr>
          <w:rFonts w:asciiTheme="minorHAnsi" w:hAnsiTheme="minorHAnsi" w:cstheme="minorHAnsi"/>
          <w:b/>
          <w:bCs/>
          <w:color w:val="FF0000"/>
          <w:spacing w:val="-2"/>
          <w:sz w:val="24"/>
          <w:szCs w:val="24"/>
        </w:rPr>
        <w:t>ετών.</w:t>
      </w:r>
    </w:p>
    <w:p w14:paraId="706CDDD7" w14:textId="77777777" w:rsidR="00B10AD8" w:rsidRPr="00C93965" w:rsidRDefault="007E73A8" w:rsidP="00E0707E">
      <w:pPr>
        <w:pStyle w:val="a5"/>
        <w:numPr>
          <w:ilvl w:val="0"/>
          <w:numId w:val="9"/>
        </w:numPr>
        <w:tabs>
          <w:tab w:val="left" w:pos="750"/>
        </w:tabs>
        <w:ind w:right="209" w:firstLine="360"/>
        <w:rPr>
          <w:rFonts w:asciiTheme="minorHAnsi" w:hAnsiTheme="minorHAnsi" w:cstheme="minorHAnsi"/>
          <w:sz w:val="24"/>
          <w:szCs w:val="24"/>
        </w:rPr>
      </w:pPr>
      <w:r w:rsidRPr="00C93965">
        <w:rPr>
          <w:rFonts w:asciiTheme="minorHAnsi" w:hAnsiTheme="minorHAnsi" w:cstheme="minorHAnsi"/>
          <w:spacing w:val="-4"/>
          <w:sz w:val="24"/>
          <w:szCs w:val="24"/>
        </w:rPr>
        <w:t>Σε κάθε περίπτωση που</w:t>
      </w:r>
      <w:r w:rsidRPr="00C93965">
        <w:rPr>
          <w:rFonts w:asciiTheme="minorHAnsi" w:hAnsiTheme="minorHAnsi" w:cstheme="minorHAnsi"/>
          <w:spacing w:val="-5"/>
          <w:sz w:val="24"/>
          <w:szCs w:val="24"/>
        </w:rPr>
        <w:t xml:space="preserve"> </w:t>
      </w:r>
      <w:r w:rsidRPr="00C93965">
        <w:rPr>
          <w:rFonts w:asciiTheme="minorHAnsi" w:hAnsiTheme="minorHAnsi" w:cstheme="minorHAnsi"/>
          <w:spacing w:val="-4"/>
          <w:sz w:val="24"/>
          <w:szCs w:val="24"/>
        </w:rPr>
        <w:t>δεν εμφανίζεται συγγενής</w:t>
      </w:r>
      <w:r w:rsidRPr="00C93965">
        <w:rPr>
          <w:rFonts w:asciiTheme="minorHAnsi" w:hAnsiTheme="minorHAnsi" w:cstheme="minorHAnsi"/>
          <w:spacing w:val="-5"/>
          <w:sz w:val="24"/>
          <w:szCs w:val="24"/>
        </w:rPr>
        <w:t xml:space="preserve"> </w:t>
      </w:r>
      <w:r w:rsidRPr="00C93965">
        <w:rPr>
          <w:rFonts w:asciiTheme="minorHAnsi" w:hAnsiTheme="minorHAnsi" w:cstheme="minorHAnsi"/>
          <w:spacing w:val="-4"/>
          <w:sz w:val="24"/>
          <w:szCs w:val="24"/>
        </w:rPr>
        <w:t>ή εμφανίζεται</w:t>
      </w:r>
      <w:r w:rsidRPr="00C93965">
        <w:rPr>
          <w:rFonts w:asciiTheme="minorHAnsi" w:hAnsiTheme="minorHAnsi" w:cstheme="minorHAnsi"/>
          <w:spacing w:val="-5"/>
          <w:sz w:val="24"/>
          <w:szCs w:val="24"/>
        </w:rPr>
        <w:t xml:space="preserve"> </w:t>
      </w:r>
      <w:r w:rsidRPr="00C93965">
        <w:rPr>
          <w:rFonts w:asciiTheme="minorHAnsi" w:hAnsiTheme="minorHAnsi" w:cstheme="minorHAnsi"/>
          <w:spacing w:val="-4"/>
          <w:sz w:val="24"/>
          <w:szCs w:val="24"/>
        </w:rPr>
        <w:t xml:space="preserve">μεν, αλλά αρνείται την καταβολή </w:t>
      </w:r>
      <w:r w:rsidRPr="00C93965">
        <w:rPr>
          <w:rFonts w:asciiTheme="minorHAnsi" w:hAnsiTheme="minorHAnsi" w:cstheme="minorHAnsi"/>
          <w:sz w:val="24"/>
          <w:szCs w:val="24"/>
        </w:rPr>
        <w:t>τελών και</w:t>
      </w:r>
      <w:r w:rsidRPr="00C93965">
        <w:rPr>
          <w:rFonts w:asciiTheme="minorHAnsi" w:hAnsiTheme="minorHAnsi" w:cstheme="minorHAnsi"/>
          <w:spacing w:val="-1"/>
          <w:sz w:val="24"/>
          <w:szCs w:val="24"/>
        </w:rPr>
        <w:t xml:space="preserve"> </w:t>
      </w:r>
      <w:r w:rsidRPr="00C93965">
        <w:rPr>
          <w:rFonts w:asciiTheme="minorHAnsi" w:hAnsiTheme="minorHAnsi" w:cstheme="minorHAnsi"/>
          <w:sz w:val="24"/>
          <w:szCs w:val="24"/>
        </w:rPr>
        <w:t xml:space="preserve">δικαιωμάτων των </w:t>
      </w:r>
      <w:proofErr w:type="spellStart"/>
      <w:r w:rsidRPr="00C93965">
        <w:rPr>
          <w:rFonts w:asciiTheme="minorHAnsi" w:hAnsiTheme="minorHAnsi" w:cstheme="minorHAnsi"/>
          <w:sz w:val="24"/>
          <w:szCs w:val="24"/>
        </w:rPr>
        <w:t>παρασχεθεισών</w:t>
      </w:r>
      <w:proofErr w:type="spellEnd"/>
      <w:r w:rsidRPr="00C93965">
        <w:rPr>
          <w:rFonts w:asciiTheme="minorHAnsi" w:hAnsiTheme="minorHAnsi" w:cstheme="minorHAnsi"/>
          <w:sz w:val="24"/>
          <w:szCs w:val="24"/>
        </w:rPr>
        <w:t xml:space="preserve"> υπηρεσιών ή σε καθυστέρηση</w:t>
      </w:r>
      <w:r w:rsidRPr="00C93965">
        <w:rPr>
          <w:rFonts w:asciiTheme="minorHAnsi" w:hAnsiTheme="minorHAnsi" w:cstheme="minorHAnsi"/>
          <w:spacing w:val="-2"/>
          <w:sz w:val="24"/>
          <w:szCs w:val="24"/>
        </w:rPr>
        <w:t xml:space="preserve"> </w:t>
      </w:r>
      <w:r w:rsidRPr="00C93965">
        <w:rPr>
          <w:rFonts w:asciiTheme="minorHAnsi" w:hAnsiTheme="minorHAnsi" w:cstheme="minorHAnsi"/>
          <w:sz w:val="24"/>
          <w:szCs w:val="24"/>
        </w:rPr>
        <w:t>εκταφής</w:t>
      </w:r>
      <w:r w:rsidRPr="00C93965">
        <w:rPr>
          <w:rFonts w:asciiTheme="minorHAnsi" w:hAnsiTheme="minorHAnsi" w:cstheme="minorHAnsi"/>
          <w:spacing w:val="-1"/>
          <w:sz w:val="24"/>
          <w:szCs w:val="24"/>
        </w:rPr>
        <w:t xml:space="preserve"> </w:t>
      </w:r>
      <w:r w:rsidRPr="00C93965">
        <w:rPr>
          <w:rFonts w:asciiTheme="minorHAnsi" w:hAnsiTheme="minorHAnsi" w:cstheme="minorHAnsi"/>
          <w:sz w:val="24"/>
          <w:szCs w:val="24"/>
        </w:rPr>
        <w:t>κ.λπ., τα</w:t>
      </w:r>
      <w:r w:rsidRPr="00C93965">
        <w:rPr>
          <w:rFonts w:asciiTheme="minorHAnsi" w:hAnsiTheme="minorHAnsi" w:cstheme="minorHAnsi"/>
          <w:spacing w:val="-2"/>
          <w:sz w:val="24"/>
          <w:szCs w:val="24"/>
        </w:rPr>
        <w:t xml:space="preserve"> </w:t>
      </w:r>
      <w:r w:rsidRPr="00C93965">
        <w:rPr>
          <w:rFonts w:asciiTheme="minorHAnsi" w:hAnsiTheme="minorHAnsi" w:cstheme="minorHAnsi"/>
          <w:sz w:val="24"/>
          <w:szCs w:val="24"/>
        </w:rPr>
        <w:t>δικαιώματα του Δήμου</w:t>
      </w:r>
      <w:r w:rsidR="00DB6AA3" w:rsidRPr="00C93965">
        <w:rPr>
          <w:rFonts w:asciiTheme="minorHAnsi" w:hAnsiTheme="minorHAnsi" w:cstheme="minorHAnsi"/>
          <w:sz w:val="24"/>
          <w:szCs w:val="24"/>
        </w:rPr>
        <w:t xml:space="preserve"> </w:t>
      </w:r>
      <w:proofErr w:type="spellStart"/>
      <w:r w:rsidR="00DB6AA3" w:rsidRPr="00C93965">
        <w:rPr>
          <w:rFonts w:asciiTheme="minorHAnsi" w:hAnsiTheme="minorHAnsi" w:cstheme="minorHAnsi"/>
          <w:sz w:val="24"/>
          <w:szCs w:val="24"/>
        </w:rPr>
        <w:t>Παγγαίου</w:t>
      </w:r>
      <w:proofErr w:type="spellEnd"/>
      <w:r w:rsidRPr="00C93965">
        <w:rPr>
          <w:rFonts w:asciiTheme="minorHAnsi" w:hAnsiTheme="minorHAnsi" w:cstheme="minorHAnsi"/>
          <w:sz w:val="24"/>
          <w:szCs w:val="24"/>
        </w:rPr>
        <w:t xml:space="preserve"> βεβαιώνονται και εισπράττονται από τους υπόχρεους συγγενείς, σύμφωνα με τις διατάξεις του ΚΕΔΕ.</w:t>
      </w:r>
    </w:p>
    <w:p w14:paraId="1B877732" w14:textId="77777777" w:rsidR="005935A4" w:rsidRDefault="007E73A8" w:rsidP="005935A4">
      <w:pPr>
        <w:pStyle w:val="a5"/>
        <w:numPr>
          <w:ilvl w:val="0"/>
          <w:numId w:val="9"/>
        </w:numPr>
        <w:tabs>
          <w:tab w:val="left" w:pos="798"/>
        </w:tabs>
        <w:ind w:right="206" w:firstLine="360"/>
        <w:rPr>
          <w:rFonts w:asciiTheme="minorHAnsi" w:hAnsiTheme="minorHAnsi" w:cstheme="minorHAnsi"/>
          <w:sz w:val="24"/>
          <w:szCs w:val="24"/>
        </w:rPr>
      </w:pPr>
      <w:r w:rsidRPr="00C93965">
        <w:rPr>
          <w:rFonts w:asciiTheme="minorHAnsi" w:hAnsiTheme="minorHAnsi" w:cstheme="minorHAnsi"/>
          <w:sz w:val="24"/>
          <w:szCs w:val="24"/>
        </w:rPr>
        <w:t>Οι οικονομικές υποχρεώσεις των συγγενών στα Κοιμητήρια, περιορίζονται αποκλειστικά στα προβλεπόμενα κατά περίπτωση τέλη και δικαιώματα, κάθε άλλη καταβολή χρημάτων θεωρείται χρηματισμός, ο οποίος ακολουθεί τη διαδικασία του Κώδικα Δημοτικών και Κοινοτικών Υπαλλήλων, καθώς και του Ποινικού Κώδικα.</w:t>
      </w:r>
    </w:p>
    <w:p w14:paraId="5B7F8FA9" w14:textId="77777777" w:rsidR="005935A4" w:rsidRPr="001B709D" w:rsidRDefault="005935A4" w:rsidP="005935A4">
      <w:pPr>
        <w:tabs>
          <w:tab w:val="left" w:pos="798"/>
        </w:tabs>
        <w:ind w:right="206"/>
        <w:rPr>
          <w:rFonts w:asciiTheme="minorHAnsi" w:hAnsiTheme="minorHAnsi" w:cstheme="minorHAnsi"/>
          <w:color w:val="FF0000"/>
          <w:sz w:val="24"/>
          <w:szCs w:val="24"/>
        </w:rPr>
      </w:pPr>
    </w:p>
    <w:p w14:paraId="4CE8DB78" w14:textId="77777777" w:rsidR="005935A4" w:rsidRPr="005935A4" w:rsidRDefault="005935A4" w:rsidP="005935A4">
      <w:pPr>
        <w:tabs>
          <w:tab w:val="left" w:pos="798"/>
        </w:tabs>
        <w:ind w:right="206"/>
        <w:rPr>
          <w:rFonts w:asciiTheme="minorHAnsi" w:hAnsiTheme="minorHAnsi" w:cstheme="minorHAnsi"/>
          <w:sz w:val="24"/>
          <w:szCs w:val="24"/>
        </w:rPr>
      </w:pPr>
    </w:p>
    <w:p w14:paraId="1C38736C" w14:textId="4FECBAD5" w:rsidR="00B10AD8" w:rsidRPr="0066639B" w:rsidRDefault="007E73A8" w:rsidP="0066639B">
      <w:pPr>
        <w:pStyle w:val="11"/>
        <w:spacing w:before="228"/>
        <w:ind w:left="172" w:right="3852" w:firstLine="560"/>
        <w:jc w:val="left"/>
        <w:rPr>
          <w:rFonts w:asciiTheme="minorHAnsi" w:hAnsiTheme="minorHAnsi" w:cstheme="minorHAnsi"/>
          <w:b w:val="0"/>
          <w:smallCaps/>
          <w:sz w:val="28"/>
          <w:szCs w:val="28"/>
          <w:u w:val="none"/>
        </w:rPr>
      </w:pPr>
      <w:r w:rsidRPr="0066639B">
        <w:rPr>
          <w:rFonts w:asciiTheme="minorHAnsi" w:hAnsiTheme="minorHAnsi" w:cstheme="minorHAnsi"/>
          <w:b w:val="0"/>
          <w:smallCaps/>
          <w:sz w:val="28"/>
          <w:szCs w:val="28"/>
          <w:u w:val="thick"/>
        </w:rPr>
        <w:t>ΚΕΦΑΛΑΙΟ V</w:t>
      </w:r>
      <w:r w:rsidRPr="0066639B">
        <w:rPr>
          <w:rFonts w:asciiTheme="minorHAnsi" w:hAnsiTheme="minorHAnsi" w:cstheme="minorHAnsi"/>
          <w:b w:val="0"/>
          <w:smallCaps/>
          <w:sz w:val="28"/>
          <w:szCs w:val="28"/>
          <w:u w:val="none"/>
        </w:rPr>
        <w:t xml:space="preserve"> </w:t>
      </w:r>
      <w:r w:rsidR="004E6200" w:rsidRPr="009F2A9B">
        <w:rPr>
          <w:rFonts w:asciiTheme="minorHAnsi" w:hAnsiTheme="minorHAnsi" w:cstheme="minorHAnsi"/>
          <w:b w:val="0"/>
          <w:smallCaps/>
          <w:sz w:val="28"/>
          <w:szCs w:val="28"/>
          <w:u w:val="none"/>
        </w:rPr>
        <w:t xml:space="preserve">: </w:t>
      </w:r>
      <w:r w:rsidRPr="0066639B">
        <w:rPr>
          <w:rFonts w:asciiTheme="minorHAnsi" w:hAnsiTheme="minorHAnsi" w:cstheme="minorHAnsi"/>
          <w:b w:val="0"/>
          <w:smallCaps/>
          <w:sz w:val="28"/>
          <w:szCs w:val="28"/>
          <w:u w:val="thick"/>
        </w:rPr>
        <w:t>ΛΕΙΤΟΥΡΓΙΑ</w:t>
      </w:r>
      <w:r w:rsidRPr="0066639B">
        <w:rPr>
          <w:rFonts w:asciiTheme="minorHAnsi" w:hAnsiTheme="minorHAnsi" w:cstheme="minorHAnsi"/>
          <w:b w:val="0"/>
          <w:smallCaps/>
          <w:spacing w:val="-14"/>
          <w:sz w:val="28"/>
          <w:szCs w:val="28"/>
          <w:u w:val="thick"/>
        </w:rPr>
        <w:t xml:space="preserve"> </w:t>
      </w:r>
      <w:r w:rsidR="0066639B">
        <w:rPr>
          <w:rFonts w:asciiTheme="minorHAnsi" w:hAnsiTheme="minorHAnsi" w:cstheme="minorHAnsi"/>
          <w:b w:val="0"/>
          <w:smallCaps/>
          <w:spacing w:val="-14"/>
          <w:sz w:val="28"/>
          <w:szCs w:val="28"/>
          <w:u w:val="thick"/>
        </w:rPr>
        <w:t xml:space="preserve"> </w:t>
      </w:r>
      <w:r w:rsidRPr="0066639B">
        <w:rPr>
          <w:rFonts w:asciiTheme="minorHAnsi" w:hAnsiTheme="minorHAnsi" w:cstheme="minorHAnsi"/>
          <w:b w:val="0"/>
          <w:smallCaps/>
          <w:sz w:val="28"/>
          <w:szCs w:val="28"/>
          <w:u w:val="thick"/>
        </w:rPr>
        <w:t>ΚΟΙΜΗΤΗΡΙΩΝ</w:t>
      </w:r>
    </w:p>
    <w:p w14:paraId="61151528" w14:textId="48183F23" w:rsidR="00873004" w:rsidRDefault="007E73A8" w:rsidP="00873004">
      <w:pPr>
        <w:pStyle w:val="21"/>
        <w:spacing w:before="253"/>
        <w:ind w:right="4108"/>
        <w:jc w:val="both"/>
        <w:rPr>
          <w:rFonts w:asciiTheme="minorHAnsi" w:hAnsiTheme="minorHAnsi" w:cstheme="minorHAnsi"/>
          <w:b w:val="0"/>
          <w:sz w:val="24"/>
          <w:szCs w:val="24"/>
          <w:u w:val="single"/>
        </w:rPr>
      </w:pPr>
      <w:r w:rsidRPr="00C00CF8">
        <w:rPr>
          <w:rFonts w:asciiTheme="minorHAnsi" w:hAnsiTheme="minorHAnsi" w:cstheme="minorHAnsi"/>
          <w:b w:val="0"/>
          <w:sz w:val="24"/>
          <w:szCs w:val="24"/>
          <w:u w:val="single"/>
        </w:rPr>
        <w:lastRenderedPageBreak/>
        <w:t xml:space="preserve">Άρθρο 27 </w:t>
      </w:r>
      <w:r w:rsidR="00C00CF8" w:rsidRPr="00C00CF8">
        <w:rPr>
          <w:rFonts w:asciiTheme="minorHAnsi" w:hAnsiTheme="minorHAnsi" w:cstheme="minorHAnsi"/>
          <w:b w:val="0"/>
          <w:sz w:val="24"/>
          <w:szCs w:val="24"/>
          <w:u w:val="single"/>
        </w:rPr>
        <w:t xml:space="preserve"> </w:t>
      </w:r>
      <w:r w:rsidRPr="00C00CF8">
        <w:rPr>
          <w:rFonts w:asciiTheme="minorHAnsi" w:hAnsiTheme="minorHAnsi" w:cstheme="minorHAnsi"/>
          <w:b w:val="0"/>
          <w:sz w:val="24"/>
          <w:szCs w:val="24"/>
          <w:u w:val="single"/>
        </w:rPr>
        <w:t>Ωράριο</w:t>
      </w:r>
      <w:r w:rsidRPr="00C00CF8">
        <w:rPr>
          <w:rFonts w:asciiTheme="minorHAnsi" w:hAnsiTheme="minorHAnsi" w:cstheme="minorHAnsi"/>
          <w:b w:val="0"/>
          <w:spacing w:val="-14"/>
          <w:sz w:val="24"/>
          <w:szCs w:val="24"/>
          <w:u w:val="single"/>
        </w:rPr>
        <w:t xml:space="preserve"> </w:t>
      </w:r>
      <w:r w:rsidRPr="00C00CF8">
        <w:rPr>
          <w:rFonts w:asciiTheme="minorHAnsi" w:hAnsiTheme="minorHAnsi" w:cstheme="minorHAnsi"/>
          <w:b w:val="0"/>
          <w:sz w:val="24"/>
          <w:szCs w:val="24"/>
          <w:u w:val="single"/>
        </w:rPr>
        <w:t>λειτουργίας</w:t>
      </w:r>
    </w:p>
    <w:p w14:paraId="2155D955" w14:textId="77777777" w:rsidR="000E3201" w:rsidRPr="00C00CF8" w:rsidRDefault="000E3201" w:rsidP="00873004">
      <w:pPr>
        <w:pStyle w:val="21"/>
        <w:spacing w:before="253"/>
        <w:ind w:right="4108"/>
        <w:jc w:val="both"/>
        <w:rPr>
          <w:rFonts w:asciiTheme="minorHAnsi" w:hAnsiTheme="minorHAnsi" w:cstheme="minorHAnsi"/>
          <w:b w:val="0"/>
          <w:sz w:val="24"/>
          <w:szCs w:val="24"/>
          <w:u w:val="single"/>
        </w:rPr>
      </w:pPr>
    </w:p>
    <w:p w14:paraId="00D99253" w14:textId="77777777" w:rsidR="00B10AD8" w:rsidRPr="00FF093D" w:rsidRDefault="007E73A8" w:rsidP="00E0707E">
      <w:pPr>
        <w:pStyle w:val="a5"/>
        <w:numPr>
          <w:ilvl w:val="0"/>
          <w:numId w:val="8"/>
        </w:numPr>
        <w:tabs>
          <w:tab w:val="left" w:pos="731"/>
        </w:tabs>
        <w:spacing w:before="11"/>
        <w:ind w:right="209" w:firstLine="360"/>
        <w:rPr>
          <w:rFonts w:asciiTheme="minorHAnsi" w:hAnsiTheme="minorHAnsi" w:cstheme="minorHAnsi"/>
          <w:sz w:val="24"/>
          <w:szCs w:val="24"/>
        </w:rPr>
      </w:pPr>
      <w:r w:rsidRPr="00FF093D">
        <w:rPr>
          <w:rFonts w:asciiTheme="minorHAnsi" w:hAnsiTheme="minorHAnsi" w:cstheme="minorHAnsi"/>
          <w:spacing w:val="-4"/>
          <w:sz w:val="24"/>
          <w:szCs w:val="24"/>
        </w:rPr>
        <w:t>Τα Κοιμητήρια είναι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ανοικτά για τους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επισκέπτες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όλες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τις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ημέρες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της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εβδομάδας, από την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4"/>
          <w:sz w:val="24"/>
          <w:szCs w:val="24"/>
        </w:rPr>
        <w:t xml:space="preserve">ανατολή </w:t>
      </w:r>
      <w:r w:rsidRPr="00FF093D">
        <w:rPr>
          <w:rFonts w:asciiTheme="minorHAnsi" w:hAnsiTheme="minorHAnsi" w:cstheme="minorHAnsi"/>
          <w:sz w:val="24"/>
          <w:szCs w:val="24"/>
        </w:rPr>
        <w:t>μέχρι τη δύση του ηλίου.</w:t>
      </w:r>
    </w:p>
    <w:p w14:paraId="35CF381E" w14:textId="77777777" w:rsidR="00B10AD8" w:rsidRPr="00FF093D" w:rsidRDefault="007E73A8" w:rsidP="00E0707E">
      <w:pPr>
        <w:pStyle w:val="a5"/>
        <w:numPr>
          <w:ilvl w:val="0"/>
          <w:numId w:val="8"/>
        </w:numPr>
        <w:tabs>
          <w:tab w:val="left" w:pos="731"/>
        </w:tabs>
        <w:spacing w:before="6"/>
        <w:ind w:right="235" w:firstLine="360"/>
        <w:rPr>
          <w:rFonts w:asciiTheme="minorHAnsi" w:hAnsiTheme="minorHAnsi" w:cstheme="minorHAnsi"/>
          <w:sz w:val="24"/>
          <w:szCs w:val="24"/>
        </w:rPr>
      </w:pPr>
      <w:r w:rsidRPr="00FF093D">
        <w:rPr>
          <w:rFonts w:asciiTheme="minorHAnsi" w:hAnsiTheme="minorHAnsi" w:cstheme="minorHAnsi"/>
          <w:spacing w:val="-2"/>
          <w:sz w:val="24"/>
          <w:szCs w:val="24"/>
        </w:rPr>
        <w:t>Δεν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επιτρέπεται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κανένα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επισκέπτη</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είσοδος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παραμονή</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στα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Κοιμητήρια,</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κατά</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τις</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ώρες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 xml:space="preserve">που </w:t>
      </w:r>
      <w:r w:rsidRPr="00FF093D">
        <w:rPr>
          <w:rFonts w:asciiTheme="minorHAnsi" w:hAnsiTheme="minorHAnsi" w:cstheme="minorHAnsi"/>
          <w:sz w:val="24"/>
          <w:szCs w:val="24"/>
        </w:rPr>
        <w:t>αυτά είναι κλειστά.</w:t>
      </w:r>
    </w:p>
    <w:p w14:paraId="69A8B90E" w14:textId="77777777" w:rsidR="0066639B" w:rsidRDefault="007E73A8" w:rsidP="00E0707E">
      <w:pPr>
        <w:pStyle w:val="a5"/>
        <w:numPr>
          <w:ilvl w:val="0"/>
          <w:numId w:val="8"/>
        </w:numPr>
        <w:tabs>
          <w:tab w:val="left" w:pos="732"/>
        </w:tabs>
        <w:spacing w:before="76"/>
        <w:ind w:left="732" w:right="1283" w:hanging="360"/>
        <w:rPr>
          <w:rFonts w:asciiTheme="minorHAnsi" w:hAnsiTheme="minorHAnsi" w:cstheme="minorHAnsi"/>
          <w:sz w:val="24"/>
          <w:szCs w:val="24"/>
        </w:rPr>
      </w:pPr>
      <w:r w:rsidRPr="00FF093D">
        <w:rPr>
          <w:rFonts w:asciiTheme="minorHAnsi" w:hAnsiTheme="minorHAnsi" w:cstheme="minorHAnsi"/>
          <w:sz w:val="24"/>
          <w:szCs w:val="24"/>
        </w:rPr>
        <w:t>Οι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διοικητικές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υπηρεσίες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λειτουργούν</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Δευτέρα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έως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Παρασκευή,</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08:00</w:t>
      </w:r>
      <w:r w:rsidRPr="00FF093D">
        <w:rPr>
          <w:rFonts w:asciiTheme="minorHAnsi" w:hAnsiTheme="minorHAnsi" w:cstheme="minorHAnsi"/>
          <w:spacing w:val="17"/>
          <w:sz w:val="24"/>
          <w:szCs w:val="24"/>
        </w:rPr>
        <w:t xml:space="preserve"> </w:t>
      </w:r>
      <w:r w:rsidRPr="00FF093D">
        <w:rPr>
          <w:rFonts w:asciiTheme="minorHAnsi" w:hAnsiTheme="minorHAnsi" w:cstheme="minorHAnsi"/>
          <w:sz w:val="24"/>
          <w:szCs w:val="24"/>
        </w:rPr>
        <w:t>έως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15:00. </w:t>
      </w:r>
    </w:p>
    <w:p w14:paraId="08D03172" w14:textId="71D75DF5" w:rsidR="00B10AD8" w:rsidRPr="0066639B" w:rsidRDefault="007E73A8" w:rsidP="0066639B">
      <w:pPr>
        <w:pStyle w:val="a5"/>
        <w:numPr>
          <w:ilvl w:val="0"/>
          <w:numId w:val="8"/>
        </w:numPr>
        <w:tabs>
          <w:tab w:val="left" w:pos="732"/>
        </w:tabs>
        <w:spacing w:before="76"/>
        <w:ind w:left="732" w:right="1283" w:hanging="360"/>
        <w:rPr>
          <w:rFonts w:asciiTheme="minorHAnsi" w:hAnsiTheme="minorHAnsi" w:cstheme="minorHAnsi"/>
          <w:sz w:val="24"/>
          <w:szCs w:val="24"/>
        </w:rPr>
      </w:pPr>
      <w:r w:rsidRPr="00FF093D">
        <w:rPr>
          <w:rFonts w:asciiTheme="minorHAnsi" w:hAnsiTheme="minorHAnsi" w:cstheme="minorHAnsi"/>
          <w:sz w:val="24"/>
          <w:szCs w:val="24"/>
        </w:rPr>
        <w:t>Τα</w:t>
      </w:r>
      <w:r w:rsidR="0066639B">
        <w:rPr>
          <w:rFonts w:asciiTheme="minorHAnsi" w:hAnsiTheme="minorHAnsi" w:cstheme="minorHAnsi"/>
          <w:sz w:val="24"/>
          <w:szCs w:val="24"/>
        </w:rPr>
        <w:t xml:space="preserve"> </w:t>
      </w:r>
      <w:r w:rsidR="0066639B" w:rsidRPr="00FF093D">
        <w:rPr>
          <w:rFonts w:asciiTheme="minorHAnsi" w:hAnsiTheme="minorHAnsi" w:cstheme="minorHAnsi"/>
          <w:sz w:val="24"/>
          <w:szCs w:val="24"/>
        </w:rPr>
        <w:t>Σάββατα</w:t>
      </w:r>
      <w:r w:rsidR="0066639B">
        <w:rPr>
          <w:rFonts w:asciiTheme="minorHAnsi" w:hAnsiTheme="minorHAnsi" w:cstheme="minorHAnsi"/>
          <w:sz w:val="24"/>
          <w:szCs w:val="24"/>
        </w:rPr>
        <w:t xml:space="preserve"> </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Κυριακές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αργίες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λειτουργούν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πρωί</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τις</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κηδείες.</w:t>
      </w:r>
      <w:r w:rsidR="00334262">
        <w:rPr>
          <w:rFonts w:asciiTheme="minorHAnsi" w:hAnsiTheme="minorHAnsi" w:cstheme="minorHAnsi"/>
          <w:sz w:val="24"/>
          <w:szCs w:val="24"/>
        </w:rPr>
        <w:t xml:space="preserve"> </w:t>
      </w:r>
      <w:r w:rsidRPr="0066639B">
        <w:rPr>
          <w:rFonts w:asciiTheme="minorHAnsi" w:hAnsiTheme="minorHAnsi" w:cstheme="minorHAnsi"/>
          <w:spacing w:val="-2"/>
          <w:sz w:val="24"/>
          <w:szCs w:val="24"/>
        </w:rPr>
        <w:t>Το</w:t>
      </w:r>
      <w:r w:rsidRPr="0066639B">
        <w:rPr>
          <w:rFonts w:asciiTheme="minorHAnsi" w:hAnsiTheme="minorHAnsi" w:cstheme="minorHAnsi"/>
          <w:spacing w:val="-10"/>
          <w:sz w:val="24"/>
          <w:szCs w:val="24"/>
        </w:rPr>
        <w:t xml:space="preserve"> </w:t>
      </w:r>
      <w:r w:rsidR="00334262">
        <w:rPr>
          <w:rFonts w:asciiTheme="minorHAnsi" w:hAnsiTheme="minorHAnsi" w:cstheme="minorHAnsi"/>
          <w:spacing w:val="-2"/>
          <w:sz w:val="24"/>
          <w:szCs w:val="24"/>
        </w:rPr>
        <w:t>τ</w:t>
      </w:r>
      <w:r w:rsidRPr="0066639B">
        <w:rPr>
          <w:rFonts w:asciiTheme="minorHAnsi" w:hAnsiTheme="minorHAnsi" w:cstheme="minorHAnsi"/>
          <w:spacing w:val="-2"/>
          <w:sz w:val="24"/>
          <w:szCs w:val="24"/>
        </w:rPr>
        <w:t>αμείο</w:t>
      </w:r>
      <w:r w:rsidRPr="0066639B">
        <w:rPr>
          <w:rFonts w:asciiTheme="minorHAnsi" w:hAnsiTheme="minorHAnsi" w:cstheme="minorHAnsi"/>
          <w:spacing w:val="-6"/>
          <w:sz w:val="24"/>
          <w:szCs w:val="24"/>
        </w:rPr>
        <w:t xml:space="preserve"> </w:t>
      </w:r>
      <w:r w:rsidRPr="0066639B">
        <w:rPr>
          <w:rFonts w:asciiTheme="minorHAnsi" w:hAnsiTheme="minorHAnsi" w:cstheme="minorHAnsi"/>
          <w:spacing w:val="-2"/>
          <w:sz w:val="24"/>
          <w:szCs w:val="24"/>
        </w:rPr>
        <w:t>λειτουργεί</w:t>
      </w:r>
      <w:r w:rsidRPr="0066639B">
        <w:rPr>
          <w:rFonts w:asciiTheme="minorHAnsi" w:hAnsiTheme="minorHAnsi" w:cstheme="minorHAnsi"/>
          <w:spacing w:val="-12"/>
          <w:sz w:val="24"/>
          <w:szCs w:val="24"/>
        </w:rPr>
        <w:t xml:space="preserve"> </w:t>
      </w:r>
      <w:r w:rsidRPr="0066639B">
        <w:rPr>
          <w:rFonts w:asciiTheme="minorHAnsi" w:hAnsiTheme="minorHAnsi" w:cstheme="minorHAnsi"/>
          <w:spacing w:val="-2"/>
          <w:sz w:val="24"/>
          <w:szCs w:val="24"/>
        </w:rPr>
        <w:t>Δευτέρα</w:t>
      </w:r>
      <w:r w:rsidRPr="0066639B">
        <w:rPr>
          <w:rFonts w:asciiTheme="minorHAnsi" w:hAnsiTheme="minorHAnsi" w:cstheme="minorHAnsi"/>
          <w:spacing w:val="-10"/>
          <w:sz w:val="24"/>
          <w:szCs w:val="24"/>
        </w:rPr>
        <w:t xml:space="preserve"> </w:t>
      </w:r>
      <w:r w:rsidRPr="0066639B">
        <w:rPr>
          <w:rFonts w:asciiTheme="minorHAnsi" w:hAnsiTheme="minorHAnsi" w:cstheme="minorHAnsi"/>
          <w:spacing w:val="-2"/>
          <w:sz w:val="24"/>
          <w:szCs w:val="24"/>
        </w:rPr>
        <w:t>έως</w:t>
      </w:r>
      <w:r w:rsidRPr="0066639B">
        <w:rPr>
          <w:rFonts w:asciiTheme="minorHAnsi" w:hAnsiTheme="minorHAnsi" w:cstheme="minorHAnsi"/>
          <w:spacing w:val="-12"/>
          <w:sz w:val="24"/>
          <w:szCs w:val="24"/>
        </w:rPr>
        <w:t xml:space="preserve"> </w:t>
      </w:r>
      <w:r w:rsidRPr="0066639B">
        <w:rPr>
          <w:rFonts w:asciiTheme="minorHAnsi" w:hAnsiTheme="minorHAnsi" w:cstheme="minorHAnsi"/>
          <w:spacing w:val="-2"/>
          <w:sz w:val="24"/>
          <w:szCs w:val="24"/>
        </w:rPr>
        <w:t>Παρασκευή</w:t>
      </w:r>
      <w:r w:rsidRPr="0066639B">
        <w:rPr>
          <w:rFonts w:asciiTheme="minorHAnsi" w:hAnsiTheme="minorHAnsi" w:cstheme="minorHAnsi"/>
          <w:spacing w:val="-10"/>
          <w:sz w:val="24"/>
          <w:szCs w:val="24"/>
        </w:rPr>
        <w:t xml:space="preserve"> </w:t>
      </w:r>
      <w:r w:rsidRPr="0066639B">
        <w:rPr>
          <w:rFonts w:asciiTheme="minorHAnsi" w:hAnsiTheme="minorHAnsi" w:cstheme="minorHAnsi"/>
          <w:spacing w:val="-2"/>
          <w:sz w:val="24"/>
          <w:szCs w:val="24"/>
        </w:rPr>
        <w:t>από</w:t>
      </w:r>
      <w:r w:rsidRPr="0066639B">
        <w:rPr>
          <w:rFonts w:asciiTheme="minorHAnsi" w:hAnsiTheme="minorHAnsi" w:cstheme="minorHAnsi"/>
          <w:spacing w:val="-7"/>
          <w:sz w:val="24"/>
          <w:szCs w:val="24"/>
        </w:rPr>
        <w:t xml:space="preserve"> </w:t>
      </w:r>
      <w:r w:rsidRPr="0066639B">
        <w:rPr>
          <w:rFonts w:asciiTheme="minorHAnsi" w:hAnsiTheme="minorHAnsi" w:cstheme="minorHAnsi"/>
          <w:spacing w:val="-2"/>
          <w:sz w:val="24"/>
          <w:szCs w:val="24"/>
        </w:rPr>
        <w:t>08:00</w:t>
      </w:r>
      <w:r w:rsidRPr="0066639B">
        <w:rPr>
          <w:rFonts w:asciiTheme="minorHAnsi" w:hAnsiTheme="minorHAnsi" w:cstheme="minorHAnsi"/>
          <w:spacing w:val="-10"/>
          <w:sz w:val="24"/>
          <w:szCs w:val="24"/>
        </w:rPr>
        <w:t xml:space="preserve"> </w:t>
      </w:r>
      <w:r w:rsidRPr="0066639B">
        <w:rPr>
          <w:rFonts w:asciiTheme="minorHAnsi" w:hAnsiTheme="minorHAnsi" w:cstheme="minorHAnsi"/>
          <w:spacing w:val="-2"/>
          <w:sz w:val="24"/>
          <w:szCs w:val="24"/>
        </w:rPr>
        <w:t>έως</w:t>
      </w:r>
      <w:r w:rsidRPr="0066639B">
        <w:rPr>
          <w:rFonts w:asciiTheme="minorHAnsi" w:hAnsiTheme="minorHAnsi" w:cstheme="minorHAnsi"/>
          <w:spacing w:val="-12"/>
          <w:sz w:val="24"/>
          <w:szCs w:val="24"/>
        </w:rPr>
        <w:t xml:space="preserve"> </w:t>
      </w:r>
      <w:r w:rsidRPr="0066639B">
        <w:rPr>
          <w:rFonts w:asciiTheme="minorHAnsi" w:hAnsiTheme="minorHAnsi" w:cstheme="minorHAnsi"/>
          <w:spacing w:val="-2"/>
          <w:sz w:val="24"/>
          <w:szCs w:val="24"/>
        </w:rPr>
        <w:t>13:00.</w:t>
      </w:r>
    </w:p>
    <w:p w14:paraId="36059059" w14:textId="77777777" w:rsidR="00B10AD8" w:rsidRPr="00FF093D" w:rsidRDefault="007E73A8" w:rsidP="00E0707E">
      <w:pPr>
        <w:pStyle w:val="a5"/>
        <w:numPr>
          <w:ilvl w:val="0"/>
          <w:numId w:val="8"/>
        </w:numPr>
        <w:tabs>
          <w:tab w:val="left" w:pos="731"/>
        </w:tabs>
        <w:ind w:right="206" w:firstLine="360"/>
        <w:rPr>
          <w:rFonts w:asciiTheme="minorHAnsi" w:hAnsiTheme="minorHAnsi" w:cstheme="minorHAnsi"/>
          <w:sz w:val="24"/>
          <w:szCs w:val="24"/>
        </w:rPr>
      </w:pPr>
      <w:r w:rsidRPr="00FF093D">
        <w:rPr>
          <w:rFonts w:asciiTheme="minorHAnsi" w:hAnsiTheme="minorHAnsi" w:cstheme="minorHAnsi"/>
          <w:sz w:val="24"/>
          <w:szCs w:val="24"/>
        </w:rPr>
        <w:t xml:space="preserve">Τα οστεοφυλάκια είναι ανοικτά, καθημερινά από τις 7:30 </w:t>
      </w:r>
      <w:r w:rsidRPr="00FF093D">
        <w:rPr>
          <w:rFonts w:asciiTheme="minorHAnsi" w:hAnsiTheme="minorHAnsi" w:cstheme="minorHAnsi"/>
          <w:w w:val="160"/>
          <w:sz w:val="24"/>
          <w:szCs w:val="24"/>
        </w:rPr>
        <w:t>–</w:t>
      </w:r>
      <w:r w:rsidRPr="00FF093D">
        <w:rPr>
          <w:rFonts w:asciiTheme="minorHAnsi" w:hAnsiTheme="minorHAnsi" w:cstheme="minorHAnsi"/>
          <w:spacing w:val="-18"/>
          <w:w w:val="160"/>
          <w:sz w:val="24"/>
          <w:szCs w:val="24"/>
        </w:rPr>
        <w:t xml:space="preserve"> </w:t>
      </w:r>
      <w:r w:rsidRPr="00FF093D">
        <w:rPr>
          <w:rFonts w:asciiTheme="minorHAnsi" w:hAnsiTheme="minorHAnsi" w:cstheme="minorHAnsi"/>
          <w:sz w:val="24"/>
          <w:szCs w:val="24"/>
        </w:rPr>
        <w:t xml:space="preserve">15:00 και το Σάββατο από τις 7:30- 13:30. Τις Κυριακές και τις αργίες παραμένουν κλειστά, πλην της αργίας της Μ. Παρασκευής, τα απογεύματα των Παρασκευών προ των Ψυχοσάββατων και των </w:t>
      </w:r>
      <w:r w:rsidR="00DB6AA3">
        <w:rPr>
          <w:rFonts w:asciiTheme="minorHAnsi" w:hAnsiTheme="minorHAnsi" w:cstheme="minorHAnsi"/>
          <w:sz w:val="24"/>
          <w:szCs w:val="24"/>
        </w:rPr>
        <w:t>Ψ</w:t>
      </w:r>
      <w:r w:rsidR="00DB6AA3" w:rsidRPr="00FF093D">
        <w:rPr>
          <w:rFonts w:asciiTheme="minorHAnsi" w:hAnsiTheme="minorHAnsi" w:cstheme="minorHAnsi"/>
          <w:sz w:val="24"/>
          <w:szCs w:val="24"/>
        </w:rPr>
        <w:t>υχοσάββατων</w:t>
      </w:r>
      <w:r w:rsidRPr="00FF093D">
        <w:rPr>
          <w:rFonts w:asciiTheme="minorHAnsi" w:hAnsiTheme="minorHAnsi" w:cstheme="minorHAnsi"/>
          <w:sz w:val="24"/>
          <w:szCs w:val="24"/>
        </w:rPr>
        <w:t>, που είναι ανοικτά από ανατολή μέχρι δύση του ηλίου.</w:t>
      </w:r>
    </w:p>
    <w:p w14:paraId="0E7F6713" w14:textId="77777777" w:rsidR="00B10AD8" w:rsidRPr="00FF093D" w:rsidRDefault="007E73A8" w:rsidP="00E0707E">
      <w:pPr>
        <w:pStyle w:val="a5"/>
        <w:numPr>
          <w:ilvl w:val="0"/>
          <w:numId w:val="8"/>
        </w:numPr>
        <w:tabs>
          <w:tab w:val="left" w:pos="731"/>
        </w:tabs>
        <w:ind w:left="731" w:hanging="359"/>
        <w:rPr>
          <w:rFonts w:asciiTheme="minorHAnsi" w:hAnsiTheme="minorHAnsi" w:cstheme="minorHAnsi"/>
          <w:sz w:val="24"/>
          <w:szCs w:val="24"/>
        </w:rPr>
      </w:pPr>
      <w:r w:rsidRPr="00FF093D">
        <w:rPr>
          <w:rFonts w:asciiTheme="minorHAnsi" w:hAnsiTheme="minorHAnsi" w:cstheme="minorHAnsi"/>
          <w:spacing w:val="-2"/>
          <w:sz w:val="24"/>
          <w:szCs w:val="24"/>
        </w:rPr>
        <w:t>Το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νέο</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Κοιμητήριο</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φυλάσσεται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24ώρη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βάση.</w:t>
      </w:r>
    </w:p>
    <w:p w14:paraId="48A1F4FB" w14:textId="77777777" w:rsidR="00B10AD8" w:rsidRPr="00FF093D" w:rsidRDefault="007E73A8" w:rsidP="00E0707E">
      <w:pPr>
        <w:pStyle w:val="a5"/>
        <w:numPr>
          <w:ilvl w:val="0"/>
          <w:numId w:val="8"/>
        </w:numPr>
        <w:tabs>
          <w:tab w:val="left" w:pos="731"/>
        </w:tabs>
        <w:spacing w:before="6"/>
        <w:ind w:right="206" w:firstLine="360"/>
        <w:rPr>
          <w:rFonts w:asciiTheme="minorHAnsi" w:hAnsiTheme="minorHAnsi" w:cstheme="minorHAnsi"/>
          <w:sz w:val="24"/>
          <w:szCs w:val="24"/>
        </w:rPr>
      </w:pPr>
      <w:r w:rsidRPr="00FF093D">
        <w:rPr>
          <w:rFonts w:asciiTheme="minorHAnsi" w:hAnsiTheme="minorHAnsi" w:cstheme="minorHAnsi"/>
          <w:sz w:val="24"/>
          <w:szCs w:val="24"/>
        </w:rPr>
        <w:t>Ταφές γίνονται όλες τις ημέρες της εβδομάδας, το αργότερο μια (1) ώρα πριν το κλείσιμο του Κοιμητηρίου,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εκτός</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Κυριακών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αργιών,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οπότε</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πραγματοποιούνται</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έως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τις</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13:00.</w:t>
      </w:r>
    </w:p>
    <w:p w14:paraId="08401A0D" w14:textId="77777777" w:rsidR="0066639B" w:rsidRDefault="0066639B" w:rsidP="00873004">
      <w:pPr>
        <w:pStyle w:val="21"/>
        <w:ind w:left="0" w:right="4580"/>
        <w:jc w:val="both"/>
        <w:rPr>
          <w:rFonts w:asciiTheme="minorHAnsi" w:hAnsiTheme="minorHAnsi" w:cstheme="minorHAnsi"/>
          <w:b w:val="0"/>
          <w:sz w:val="24"/>
          <w:szCs w:val="24"/>
          <w:u w:val="single"/>
        </w:rPr>
      </w:pPr>
    </w:p>
    <w:p w14:paraId="1E342889" w14:textId="77777777" w:rsidR="00B10AD8" w:rsidRPr="00C00CF8" w:rsidRDefault="001A3232" w:rsidP="00E0707E">
      <w:pPr>
        <w:pStyle w:val="21"/>
        <w:ind w:right="4580"/>
        <w:jc w:val="both"/>
        <w:rPr>
          <w:rFonts w:asciiTheme="minorHAnsi" w:hAnsiTheme="minorHAnsi" w:cstheme="minorHAnsi"/>
          <w:b w:val="0"/>
          <w:spacing w:val="-2"/>
          <w:sz w:val="24"/>
          <w:szCs w:val="24"/>
          <w:u w:val="single"/>
        </w:rPr>
      </w:pPr>
      <w:r w:rsidRPr="00C00CF8">
        <w:rPr>
          <w:rFonts w:asciiTheme="minorHAnsi" w:hAnsiTheme="minorHAnsi" w:cstheme="minorHAnsi"/>
          <w:b w:val="0"/>
          <w:sz w:val="24"/>
          <w:szCs w:val="24"/>
          <w:u w:val="single"/>
        </w:rPr>
        <w:t>Άρθρο</w:t>
      </w:r>
      <w:r w:rsidR="00C00CF8" w:rsidRPr="00C00CF8">
        <w:rPr>
          <w:rFonts w:asciiTheme="minorHAnsi" w:hAnsiTheme="minorHAnsi" w:cstheme="minorHAnsi"/>
          <w:b w:val="0"/>
          <w:sz w:val="24"/>
          <w:szCs w:val="24"/>
          <w:u w:val="single"/>
        </w:rPr>
        <w:t xml:space="preserve"> </w:t>
      </w:r>
      <w:r w:rsidR="007E73A8" w:rsidRPr="00C00CF8">
        <w:rPr>
          <w:rFonts w:asciiTheme="minorHAnsi" w:hAnsiTheme="minorHAnsi" w:cstheme="minorHAnsi"/>
          <w:b w:val="0"/>
          <w:sz w:val="24"/>
          <w:szCs w:val="24"/>
          <w:u w:val="single"/>
        </w:rPr>
        <w:t xml:space="preserve">28 </w:t>
      </w:r>
      <w:r w:rsidR="007E73A8" w:rsidRPr="00C00CF8">
        <w:rPr>
          <w:rFonts w:asciiTheme="minorHAnsi" w:hAnsiTheme="minorHAnsi" w:cstheme="minorHAnsi"/>
          <w:b w:val="0"/>
          <w:spacing w:val="-2"/>
          <w:sz w:val="24"/>
          <w:szCs w:val="24"/>
          <w:u w:val="single"/>
        </w:rPr>
        <w:t>Απαγορεύσεις</w:t>
      </w:r>
    </w:p>
    <w:p w14:paraId="5203D201" w14:textId="77777777" w:rsidR="001A3232" w:rsidRPr="001A3232" w:rsidRDefault="001A3232" w:rsidP="00E0707E">
      <w:pPr>
        <w:pStyle w:val="21"/>
        <w:ind w:right="4580"/>
        <w:jc w:val="both"/>
        <w:rPr>
          <w:rFonts w:asciiTheme="minorHAnsi" w:hAnsiTheme="minorHAnsi" w:cstheme="minorHAnsi"/>
          <w:b w:val="0"/>
          <w:sz w:val="24"/>
          <w:szCs w:val="24"/>
        </w:rPr>
      </w:pPr>
    </w:p>
    <w:p w14:paraId="779C6014" w14:textId="54C96471" w:rsidR="00B10AD8" w:rsidRPr="00FF093D" w:rsidRDefault="007E73A8" w:rsidP="00E0707E">
      <w:pPr>
        <w:pStyle w:val="a5"/>
        <w:numPr>
          <w:ilvl w:val="0"/>
          <w:numId w:val="7"/>
        </w:numPr>
        <w:tabs>
          <w:tab w:val="left" w:pos="731"/>
        </w:tabs>
        <w:spacing w:before="10"/>
        <w:ind w:right="206" w:firstLine="360"/>
        <w:rPr>
          <w:rFonts w:asciiTheme="minorHAnsi" w:hAnsiTheme="minorHAnsi" w:cstheme="minorHAnsi"/>
          <w:sz w:val="24"/>
          <w:szCs w:val="24"/>
        </w:rPr>
      </w:pPr>
      <w:r w:rsidRPr="00FF093D">
        <w:rPr>
          <w:rFonts w:asciiTheme="minorHAnsi" w:hAnsiTheme="minorHAnsi" w:cstheme="minorHAnsi"/>
          <w:sz w:val="24"/>
          <w:szCs w:val="24"/>
        </w:rPr>
        <w:t>Απαγορεύεται</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είσοδος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στα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Δημοτικά</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Κοιμητήρια</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κάθε</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είδους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μεταφορικού</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μέσου,</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 xml:space="preserve">πλην </w:t>
      </w:r>
      <w:r w:rsidRPr="00FF093D">
        <w:rPr>
          <w:rFonts w:asciiTheme="minorHAnsi" w:hAnsiTheme="minorHAnsi" w:cstheme="minorHAnsi"/>
          <w:spacing w:val="-2"/>
          <w:sz w:val="24"/>
          <w:szCs w:val="24"/>
        </w:rPr>
        <w:t>εξαιρετικών</w:t>
      </w:r>
      <w:r w:rsidRPr="00FF093D">
        <w:rPr>
          <w:rFonts w:asciiTheme="minorHAnsi" w:hAnsiTheme="minorHAnsi" w:cstheme="minorHAnsi"/>
          <w:spacing w:val="15"/>
          <w:sz w:val="24"/>
          <w:szCs w:val="24"/>
        </w:rPr>
        <w:t xml:space="preserve"> </w:t>
      </w:r>
      <w:r w:rsidRPr="00FF093D">
        <w:rPr>
          <w:rFonts w:asciiTheme="minorHAnsi" w:hAnsiTheme="minorHAnsi" w:cstheme="minorHAnsi"/>
          <w:spacing w:val="-2"/>
          <w:sz w:val="24"/>
          <w:szCs w:val="24"/>
        </w:rPr>
        <w:t>περιπτώσεων,</w:t>
      </w:r>
      <w:r w:rsidRPr="00FF093D">
        <w:rPr>
          <w:rFonts w:asciiTheme="minorHAnsi" w:hAnsiTheme="minorHAnsi" w:cstheme="minorHAnsi"/>
          <w:spacing w:val="64"/>
          <w:sz w:val="24"/>
          <w:szCs w:val="24"/>
        </w:rPr>
        <w:t xml:space="preserve"> </w:t>
      </w:r>
      <w:r w:rsidRPr="00FF093D">
        <w:rPr>
          <w:rFonts w:asciiTheme="minorHAnsi" w:hAnsiTheme="minorHAnsi" w:cstheme="minorHAnsi"/>
          <w:spacing w:val="-2"/>
          <w:sz w:val="24"/>
          <w:szCs w:val="24"/>
        </w:rPr>
        <w:t>κατόπιν</w:t>
      </w:r>
      <w:r w:rsidRPr="00FF093D">
        <w:rPr>
          <w:rFonts w:asciiTheme="minorHAnsi" w:hAnsiTheme="minorHAnsi" w:cstheme="minorHAnsi"/>
          <w:spacing w:val="60"/>
          <w:sz w:val="24"/>
          <w:szCs w:val="24"/>
        </w:rPr>
        <w:t xml:space="preserve"> </w:t>
      </w:r>
      <w:r w:rsidRPr="00FF093D">
        <w:rPr>
          <w:rFonts w:asciiTheme="minorHAnsi" w:hAnsiTheme="minorHAnsi" w:cstheme="minorHAnsi"/>
          <w:spacing w:val="-2"/>
          <w:sz w:val="24"/>
          <w:szCs w:val="24"/>
        </w:rPr>
        <w:t>άδειας</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Δημάρχου</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ή</w:t>
      </w:r>
      <w:r w:rsidRPr="00FF093D">
        <w:rPr>
          <w:rFonts w:asciiTheme="minorHAnsi" w:hAnsiTheme="minorHAnsi" w:cstheme="minorHAnsi"/>
          <w:spacing w:val="16"/>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εξουσιοδοτημένου</w:t>
      </w:r>
      <w:r w:rsidRPr="00FF093D">
        <w:rPr>
          <w:rFonts w:asciiTheme="minorHAnsi" w:hAnsiTheme="minorHAnsi" w:cstheme="minorHAnsi"/>
          <w:spacing w:val="14"/>
          <w:sz w:val="24"/>
          <w:szCs w:val="24"/>
        </w:rPr>
        <w:t xml:space="preserve"> </w:t>
      </w:r>
      <w:r w:rsidRPr="00FF093D">
        <w:rPr>
          <w:rFonts w:asciiTheme="minorHAnsi" w:hAnsiTheme="minorHAnsi" w:cstheme="minorHAnsi"/>
          <w:spacing w:val="-2"/>
          <w:sz w:val="24"/>
          <w:szCs w:val="24"/>
        </w:rPr>
        <w:t>απ</w:t>
      </w:r>
      <w:r w:rsidR="00334262">
        <w:rPr>
          <w:rFonts w:asciiTheme="minorHAnsi" w:hAnsiTheme="minorHAnsi" w:cstheme="minorHAnsi"/>
          <w:spacing w:val="-2"/>
          <w:sz w:val="24"/>
          <w:szCs w:val="24"/>
        </w:rPr>
        <w:t xml:space="preserve">ό </w:t>
      </w:r>
      <w:r w:rsidRPr="00FF093D">
        <w:rPr>
          <w:rFonts w:asciiTheme="minorHAnsi" w:hAnsiTheme="minorHAnsi" w:cstheme="minorHAnsi"/>
          <w:spacing w:val="-2"/>
          <w:sz w:val="24"/>
          <w:szCs w:val="24"/>
        </w:rPr>
        <w:t>αυτόν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 xml:space="preserve">οργάνου </w:t>
      </w:r>
      <w:r w:rsidRPr="00FF093D">
        <w:rPr>
          <w:rFonts w:asciiTheme="minorHAnsi" w:hAnsiTheme="minorHAnsi" w:cstheme="minorHAnsi"/>
          <w:sz w:val="24"/>
          <w:szCs w:val="24"/>
        </w:rPr>
        <w:t>και</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ευθύνη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οδηγών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αυτών,</w:t>
      </w:r>
      <w:r w:rsidRPr="00FF093D">
        <w:rPr>
          <w:rFonts w:asciiTheme="minorHAnsi" w:hAnsiTheme="minorHAnsi" w:cstheme="minorHAnsi"/>
          <w:spacing w:val="-4"/>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αποκατάσταση</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όποιας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ζημιάς</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τυχόν</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προκαλέσουν.</w:t>
      </w:r>
    </w:p>
    <w:p w14:paraId="451ED8CD" w14:textId="77777777" w:rsidR="00B10AD8" w:rsidRPr="00FF093D" w:rsidRDefault="007E73A8" w:rsidP="00E0707E">
      <w:pPr>
        <w:pStyle w:val="a5"/>
        <w:numPr>
          <w:ilvl w:val="0"/>
          <w:numId w:val="7"/>
        </w:numPr>
        <w:tabs>
          <w:tab w:val="left" w:pos="731"/>
        </w:tabs>
        <w:ind w:right="209" w:firstLine="360"/>
        <w:rPr>
          <w:rFonts w:asciiTheme="minorHAnsi" w:hAnsiTheme="minorHAnsi" w:cstheme="minorHAnsi"/>
          <w:sz w:val="24"/>
          <w:szCs w:val="24"/>
        </w:rPr>
      </w:pPr>
      <w:r w:rsidRPr="00FF093D">
        <w:rPr>
          <w:rFonts w:asciiTheme="minorHAnsi" w:hAnsiTheme="minorHAnsi" w:cstheme="minorHAnsi"/>
          <w:sz w:val="24"/>
          <w:szCs w:val="24"/>
        </w:rPr>
        <w:t>Απαγορεύεται</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οποιαδήποτε</w:t>
      </w:r>
      <w:r w:rsidRPr="00FF093D">
        <w:rPr>
          <w:rFonts w:asciiTheme="minorHAnsi" w:hAnsiTheme="minorHAnsi" w:cstheme="minorHAnsi"/>
          <w:spacing w:val="22"/>
          <w:sz w:val="24"/>
          <w:szCs w:val="24"/>
        </w:rPr>
        <w:t xml:space="preserve"> </w:t>
      </w:r>
      <w:r w:rsidRPr="00FF093D">
        <w:rPr>
          <w:rFonts w:asciiTheme="minorHAnsi" w:hAnsiTheme="minorHAnsi" w:cstheme="minorHAnsi"/>
          <w:sz w:val="24"/>
          <w:szCs w:val="24"/>
        </w:rPr>
        <w:t>συμπεριφορά</w:t>
      </w:r>
      <w:r w:rsidRPr="00FF093D">
        <w:rPr>
          <w:rFonts w:asciiTheme="minorHAnsi" w:hAnsiTheme="minorHAnsi" w:cstheme="minorHAnsi"/>
          <w:spacing w:val="18"/>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7"/>
          <w:sz w:val="24"/>
          <w:szCs w:val="24"/>
        </w:rPr>
        <w:t xml:space="preserve"> </w:t>
      </w:r>
      <w:r w:rsidRPr="00FF093D">
        <w:rPr>
          <w:rFonts w:asciiTheme="minorHAnsi" w:hAnsiTheme="minorHAnsi" w:cstheme="minorHAnsi"/>
          <w:sz w:val="24"/>
          <w:szCs w:val="24"/>
        </w:rPr>
        <w:t>μπορεί</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8"/>
          <w:sz w:val="24"/>
          <w:szCs w:val="24"/>
        </w:rPr>
        <w:t xml:space="preserve"> </w:t>
      </w:r>
      <w:r w:rsidRPr="00FF093D">
        <w:rPr>
          <w:rFonts w:asciiTheme="minorHAnsi" w:hAnsiTheme="minorHAnsi" w:cstheme="minorHAnsi"/>
          <w:sz w:val="24"/>
          <w:szCs w:val="24"/>
        </w:rPr>
        <w:t>προκαλέσει</w:t>
      </w:r>
      <w:r w:rsidRPr="00FF093D">
        <w:rPr>
          <w:rFonts w:asciiTheme="minorHAnsi" w:hAnsiTheme="minorHAnsi" w:cstheme="minorHAnsi"/>
          <w:spacing w:val="20"/>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22"/>
          <w:sz w:val="24"/>
          <w:szCs w:val="24"/>
        </w:rPr>
        <w:t xml:space="preserve"> </w:t>
      </w:r>
      <w:r w:rsidRPr="00FF093D">
        <w:rPr>
          <w:rFonts w:asciiTheme="minorHAnsi" w:hAnsiTheme="minorHAnsi" w:cstheme="minorHAnsi"/>
          <w:sz w:val="24"/>
          <w:szCs w:val="24"/>
        </w:rPr>
        <w:t>περί</w:t>
      </w:r>
      <w:r w:rsidRPr="00FF093D">
        <w:rPr>
          <w:rFonts w:asciiTheme="minorHAnsi" w:hAnsiTheme="minorHAnsi" w:cstheme="minorHAnsi"/>
          <w:spacing w:val="16"/>
          <w:sz w:val="24"/>
          <w:szCs w:val="24"/>
        </w:rPr>
        <w:t xml:space="preserve"> </w:t>
      </w:r>
      <w:r w:rsidRPr="00FF093D">
        <w:rPr>
          <w:rFonts w:asciiTheme="minorHAnsi" w:hAnsiTheme="minorHAnsi" w:cstheme="minorHAnsi"/>
          <w:sz w:val="24"/>
          <w:szCs w:val="24"/>
        </w:rPr>
        <w:t>ευλάβειας</w:t>
      </w:r>
      <w:r w:rsidRPr="00FF093D">
        <w:rPr>
          <w:rFonts w:asciiTheme="minorHAnsi" w:hAnsiTheme="minorHAnsi" w:cstheme="minorHAnsi"/>
          <w:spacing w:val="20"/>
          <w:sz w:val="24"/>
          <w:szCs w:val="24"/>
        </w:rPr>
        <w:t xml:space="preserve"> </w:t>
      </w:r>
      <w:r w:rsidRPr="00FF093D">
        <w:rPr>
          <w:rFonts w:asciiTheme="minorHAnsi" w:hAnsiTheme="minorHAnsi" w:cstheme="minorHAnsi"/>
          <w:sz w:val="24"/>
          <w:szCs w:val="24"/>
        </w:rPr>
        <w:t>κοινό αίσθημα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διασύρει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ιερότητα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χώρου</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Κοιμητηρίων.</w:t>
      </w:r>
    </w:p>
    <w:p w14:paraId="4B6FFBED" w14:textId="77777777" w:rsidR="00B10AD8" w:rsidRPr="00FF093D" w:rsidRDefault="007E73A8" w:rsidP="00E0707E">
      <w:pPr>
        <w:pStyle w:val="a5"/>
        <w:numPr>
          <w:ilvl w:val="0"/>
          <w:numId w:val="7"/>
        </w:numPr>
        <w:tabs>
          <w:tab w:val="left" w:pos="731"/>
        </w:tabs>
        <w:ind w:right="205" w:firstLine="360"/>
        <w:rPr>
          <w:rFonts w:asciiTheme="minorHAnsi" w:hAnsiTheme="minorHAnsi" w:cstheme="minorHAnsi"/>
          <w:sz w:val="24"/>
          <w:szCs w:val="24"/>
        </w:rPr>
      </w:pPr>
      <w:r w:rsidRPr="00FF093D">
        <w:rPr>
          <w:rFonts w:asciiTheme="minorHAnsi" w:hAnsiTheme="minorHAnsi" w:cstheme="minorHAnsi"/>
          <w:sz w:val="24"/>
          <w:szCs w:val="24"/>
        </w:rPr>
        <w:t>Απαγορεύεται</w:t>
      </w:r>
      <w:r w:rsidRPr="00FF093D">
        <w:rPr>
          <w:rFonts w:asciiTheme="minorHAnsi" w:hAnsiTheme="minorHAnsi" w:cstheme="minorHAnsi"/>
          <w:spacing w:val="39"/>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έκθεση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πένθιμων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αντικειμένων,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εγκατάσταση</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διαφημίσεων</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οποιασδήποτε μορφής και η πώληση οποιουδήποτε αντικειμένου.</w:t>
      </w:r>
    </w:p>
    <w:p w14:paraId="22208991" w14:textId="77777777" w:rsidR="00B10AD8" w:rsidRPr="00FF093D" w:rsidRDefault="007E73A8" w:rsidP="00E0707E">
      <w:pPr>
        <w:pStyle w:val="a5"/>
        <w:numPr>
          <w:ilvl w:val="0"/>
          <w:numId w:val="7"/>
        </w:numPr>
        <w:tabs>
          <w:tab w:val="left" w:pos="731"/>
        </w:tabs>
        <w:spacing w:before="3"/>
        <w:ind w:right="203" w:firstLine="360"/>
        <w:rPr>
          <w:rFonts w:asciiTheme="minorHAnsi" w:hAnsiTheme="minorHAnsi" w:cstheme="minorHAnsi"/>
          <w:sz w:val="24"/>
          <w:szCs w:val="24"/>
        </w:rPr>
      </w:pPr>
      <w:r w:rsidRPr="00FF093D">
        <w:rPr>
          <w:rFonts w:asciiTheme="minorHAnsi" w:hAnsiTheme="minorHAnsi" w:cstheme="minorHAnsi"/>
          <w:spacing w:val="-2"/>
          <w:sz w:val="24"/>
          <w:szCs w:val="24"/>
        </w:rPr>
        <w:t>Απαγορεύεται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τις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Κυριακές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τις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λοιπές αργίες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εργασία,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εντός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χώρου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 xml:space="preserve">Κοιμητηρίων, </w:t>
      </w:r>
      <w:r w:rsidRPr="00FF093D">
        <w:rPr>
          <w:rFonts w:asciiTheme="minorHAnsi" w:hAnsiTheme="minorHAnsi" w:cstheme="minorHAnsi"/>
          <w:sz w:val="24"/>
          <w:szCs w:val="24"/>
        </w:rPr>
        <w:t>κάθε</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ιδιώτη,</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πλην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εργατικού</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προσωπικού</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Κοιμητηρίου.</w:t>
      </w:r>
    </w:p>
    <w:p w14:paraId="554A4AAE" w14:textId="77777777" w:rsidR="00B10AD8" w:rsidRPr="00FF093D" w:rsidRDefault="007E73A8" w:rsidP="00E0707E">
      <w:pPr>
        <w:pStyle w:val="a5"/>
        <w:numPr>
          <w:ilvl w:val="0"/>
          <w:numId w:val="7"/>
        </w:numPr>
        <w:tabs>
          <w:tab w:val="left" w:pos="731"/>
        </w:tabs>
        <w:ind w:left="731" w:hanging="359"/>
        <w:rPr>
          <w:rFonts w:asciiTheme="minorHAnsi" w:hAnsiTheme="minorHAnsi" w:cstheme="minorHAnsi"/>
          <w:sz w:val="24"/>
          <w:szCs w:val="24"/>
        </w:rPr>
      </w:pPr>
      <w:r w:rsidRPr="00FF093D">
        <w:rPr>
          <w:rFonts w:asciiTheme="minorHAnsi" w:hAnsiTheme="minorHAnsi" w:cstheme="minorHAnsi"/>
          <w:spacing w:val="-4"/>
          <w:sz w:val="24"/>
          <w:szCs w:val="24"/>
        </w:rPr>
        <w:t>Δεν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επιτρέπεται η</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είσοδος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4"/>
          <w:sz w:val="24"/>
          <w:szCs w:val="24"/>
        </w:rPr>
        <w:t>με</w:t>
      </w:r>
      <w:r w:rsidRPr="00FF093D">
        <w:rPr>
          <w:rFonts w:asciiTheme="minorHAnsi" w:hAnsiTheme="minorHAnsi" w:cstheme="minorHAnsi"/>
          <w:spacing w:val="-1"/>
          <w:sz w:val="24"/>
          <w:szCs w:val="24"/>
        </w:rPr>
        <w:t xml:space="preserve"> </w:t>
      </w:r>
      <w:r w:rsidRPr="00FF093D">
        <w:rPr>
          <w:rFonts w:asciiTheme="minorHAnsi" w:hAnsiTheme="minorHAnsi" w:cstheme="minorHAnsi"/>
          <w:spacing w:val="-4"/>
          <w:sz w:val="24"/>
          <w:szCs w:val="24"/>
        </w:rPr>
        <w:t>ζώα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4"/>
          <w:sz w:val="24"/>
          <w:szCs w:val="24"/>
        </w:rPr>
        <w:t>στον</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4"/>
          <w:sz w:val="24"/>
          <w:szCs w:val="24"/>
        </w:rPr>
        <w:t>χώρο</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4"/>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4"/>
          <w:sz w:val="24"/>
          <w:szCs w:val="24"/>
        </w:rPr>
        <w:t>Κοιμητηρίων.</w:t>
      </w:r>
    </w:p>
    <w:p w14:paraId="1E1FC83C" w14:textId="77777777" w:rsidR="00B10AD8" w:rsidRPr="00FF093D" w:rsidRDefault="007E73A8" w:rsidP="00E0707E">
      <w:pPr>
        <w:pStyle w:val="a5"/>
        <w:numPr>
          <w:ilvl w:val="0"/>
          <w:numId w:val="7"/>
        </w:numPr>
        <w:tabs>
          <w:tab w:val="left" w:pos="731"/>
        </w:tabs>
        <w:spacing w:before="5"/>
        <w:ind w:right="206" w:firstLine="360"/>
        <w:rPr>
          <w:rFonts w:asciiTheme="minorHAnsi" w:hAnsiTheme="minorHAnsi" w:cstheme="minorHAnsi"/>
          <w:sz w:val="24"/>
          <w:szCs w:val="24"/>
        </w:rPr>
      </w:pPr>
      <w:r w:rsidRPr="00FF093D">
        <w:rPr>
          <w:rFonts w:asciiTheme="minorHAnsi" w:hAnsiTheme="minorHAnsi" w:cstheme="minorHAnsi"/>
          <w:sz w:val="24"/>
          <w:szCs w:val="24"/>
        </w:rPr>
        <w:t>Δεν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επιτρέπεται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επαιτεία,</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εγκατάσταση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μικροπωλητών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πώληση</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κεριών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στον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χώρο</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στις εισόδους των Κοιμητηρίων.</w:t>
      </w:r>
    </w:p>
    <w:p w14:paraId="4451632A" w14:textId="77777777" w:rsidR="00B10AD8" w:rsidRPr="00FF093D" w:rsidRDefault="007E73A8" w:rsidP="00E0707E">
      <w:pPr>
        <w:pStyle w:val="a5"/>
        <w:numPr>
          <w:ilvl w:val="0"/>
          <w:numId w:val="7"/>
        </w:numPr>
        <w:tabs>
          <w:tab w:val="left" w:pos="731"/>
        </w:tabs>
        <w:spacing w:before="1"/>
        <w:ind w:right="203" w:firstLine="360"/>
        <w:rPr>
          <w:rFonts w:asciiTheme="minorHAnsi" w:hAnsiTheme="minorHAnsi" w:cstheme="minorHAnsi"/>
          <w:sz w:val="24"/>
          <w:szCs w:val="24"/>
        </w:rPr>
      </w:pPr>
      <w:r w:rsidRPr="00FF093D">
        <w:rPr>
          <w:rFonts w:asciiTheme="minorHAnsi" w:hAnsiTheme="minorHAnsi" w:cstheme="minorHAnsi"/>
          <w:sz w:val="24"/>
          <w:szCs w:val="24"/>
        </w:rPr>
        <w:t xml:space="preserve">Απαγορεύεται αυστηρά η είσοδος στα Κοιμητήρια των πάσης φύσεως τροχοφόρων από επισκέπτες. Εξαίρεση αποτελούν οι ανάπηροι και οι έχοντες σοβαρό πρόβλημα υγείας, οι οποίοι δεν </w:t>
      </w:r>
      <w:r w:rsidRPr="00FF093D">
        <w:rPr>
          <w:rFonts w:asciiTheme="minorHAnsi" w:hAnsiTheme="minorHAnsi" w:cstheme="minorHAnsi"/>
          <w:spacing w:val="-2"/>
          <w:sz w:val="24"/>
          <w:szCs w:val="24"/>
        </w:rPr>
        <w:t>μπορούν</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μετακινηθούν.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Οι</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επιθυμούντες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άδεια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εισόδου</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πρέπει,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για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να τους</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επιτραπεί</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είσοδος, να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προσκομίσουν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στον</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2"/>
          <w:sz w:val="24"/>
          <w:szCs w:val="24"/>
        </w:rPr>
        <w:t>υπεύθυνο</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Κοιμητηρίου</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απαραίτητα</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έγγραφα.</w:t>
      </w:r>
    </w:p>
    <w:p w14:paraId="01561309" w14:textId="77777777" w:rsidR="00B10AD8" w:rsidRPr="00FF093D" w:rsidRDefault="007E73A8" w:rsidP="00E0707E">
      <w:pPr>
        <w:pStyle w:val="a5"/>
        <w:numPr>
          <w:ilvl w:val="0"/>
          <w:numId w:val="7"/>
        </w:numPr>
        <w:tabs>
          <w:tab w:val="left" w:pos="731"/>
        </w:tabs>
        <w:ind w:left="731" w:hanging="359"/>
        <w:rPr>
          <w:rFonts w:asciiTheme="minorHAnsi" w:hAnsiTheme="minorHAnsi" w:cstheme="minorHAnsi"/>
          <w:sz w:val="24"/>
          <w:szCs w:val="24"/>
        </w:rPr>
      </w:pPr>
      <w:r w:rsidRPr="00FF093D">
        <w:rPr>
          <w:rFonts w:asciiTheme="minorHAnsi" w:hAnsiTheme="minorHAnsi" w:cstheme="minorHAnsi"/>
          <w:spacing w:val="-6"/>
          <w:sz w:val="24"/>
          <w:szCs w:val="24"/>
        </w:rPr>
        <w:t>Κάθε</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6"/>
          <w:sz w:val="24"/>
          <w:szCs w:val="24"/>
        </w:rPr>
        <w:t>επισκέπτης</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6"/>
          <w:sz w:val="24"/>
          <w:szCs w:val="24"/>
        </w:rPr>
        <w:t>οφείλει</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να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δείχνει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τον απαιτούμενο</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σεβασμό,</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6"/>
          <w:sz w:val="24"/>
          <w:szCs w:val="24"/>
        </w:rPr>
        <w:t>να</w:t>
      </w:r>
      <w:r w:rsidRPr="00FF093D">
        <w:rPr>
          <w:rFonts w:asciiTheme="minorHAnsi" w:hAnsiTheme="minorHAnsi" w:cstheme="minorHAnsi"/>
          <w:spacing w:val="-4"/>
          <w:sz w:val="24"/>
          <w:szCs w:val="24"/>
        </w:rPr>
        <w:t xml:space="preserve"> </w:t>
      </w:r>
      <w:r w:rsidRPr="00FF093D">
        <w:rPr>
          <w:rFonts w:asciiTheme="minorHAnsi" w:hAnsiTheme="minorHAnsi" w:cstheme="minorHAnsi"/>
          <w:spacing w:val="-6"/>
          <w:sz w:val="24"/>
          <w:szCs w:val="24"/>
        </w:rPr>
        <w:t>τηρεί</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6"/>
          <w:sz w:val="24"/>
          <w:szCs w:val="24"/>
        </w:rPr>
        <w:t>την</w:t>
      </w:r>
      <w:r w:rsidRPr="00FF093D">
        <w:rPr>
          <w:rFonts w:asciiTheme="minorHAnsi" w:hAnsiTheme="minorHAnsi" w:cstheme="minorHAnsi"/>
          <w:spacing w:val="-2"/>
          <w:sz w:val="24"/>
          <w:szCs w:val="24"/>
        </w:rPr>
        <w:t xml:space="preserve"> </w:t>
      </w:r>
      <w:r w:rsidRPr="00FF093D">
        <w:rPr>
          <w:rFonts w:asciiTheme="minorHAnsi" w:hAnsiTheme="minorHAnsi" w:cstheme="minorHAnsi"/>
          <w:spacing w:val="-6"/>
          <w:sz w:val="24"/>
          <w:szCs w:val="24"/>
        </w:rPr>
        <w:t>τάξη</w:t>
      </w:r>
      <w:r w:rsidRPr="00FF093D">
        <w:rPr>
          <w:rFonts w:asciiTheme="minorHAnsi" w:hAnsiTheme="minorHAnsi" w:cstheme="minorHAnsi"/>
          <w:sz w:val="24"/>
          <w:szCs w:val="24"/>
        </w:rPr>
        <w:t xml:space="preserve"> </w:t>
      </w:r>
      <w:r w:rsidRPr="00FF093D">
        <w:rPr>
          <w:rFonts w:asciiTheme="minorHAnsi" w:hAnsiTheme="minorHAnsi" w:cstheme="minorHAnsi"/>
          <w:spacing w:val="-6"/>
          <w:sz w:val="24"/>
          <w:szCs w:val="24"/>
        </w:rPr>
        <w:t>και</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6"/>
          <w:sz w:val="24"/>
          <w:szCs w:val="24"/>
        </w:rPr>
        <w:t>την ευκοσμία.</w:t>
      </w:r>
    </w:p>
    <w:p w14:paraId="5E24EC67" w14:textId="77777777" w:rsidR="00B10AD8" w:rsidRPr="00FF093D" w:rsidRDefault="007E73A8" w:rsidP="00E0707E">
      <w:pPr>
        <w:pStyle w:val="a5"/>
        <w:numPr>
          <w:ilvl w:val="0"/>
          <w:numId w:val="7"/>
        </w:numPr>
        <w:tabs>
          <w:tab w:val="left" w:pos="731"/>
        </w:tabs>
        <w:spacing w:before="6"/>
        <w:ind w:right="204" w:firstLine="360"/>
        <w:rPr>
          <w:rFonts w:asciiTheme="minorHAnsi" w:hAnsiTheme="minorHAnsi" w:cstheme="minorHAnsi"/>
          <w:sz w:val="24"/>
          <w:szCs w:val="24"/>
        </w:rPr>
      </w:pPr>
      <w:r w:rsidRPr="00FF093D">
        <w:rPr>
          <w:rFonts w:asciiTheme="minorHAnsi" w:hAnsiTheme="minorHAnsi" w:cstheme="minorHAnsi"/>
          <w:sz w:val="24"/>
          <w:szCs w:val="24"/>
        </w:rPr>
        <w:t>Απαγορεύεται</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κάθε</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κατασκευή</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(βρύση,</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παγκάκια</w:t>
      </w:r>
      <w:r w:rsidRPr="00FF093D">
        <w:rPr>
          <w:rFonts w:asciiTheme="minorHAnsi" w:hAnsiTheme="minorHAnsi" w:cstheme="minorHAnsi"/>
          <w:spacing w:val="-7"/>
          <w:sz w:val="24"/>
          <w:szCs w:val="24"/>
        </w:rPr>
        <w:t xml:space="preserve"> </w:t>
      </w:r>
      <w:proofErr w:type="spellStart"/>
      <w:r w:rsidRPr="00FF093D">
        <w:rPr>
          <w:rFonts w:asciiTheme="minorHAnsi" w:hAnsiTheme="minorHAnsi" w:cstheme="minorHAnsi"/>
          <w:sz w:val="24"/>
          <w:szCs w:val="24"/>
        </w:rPr>
        <w:t>κλπ</w:t>
      </w:r>
      <w:proofErr w:type="spellEnd"/>
      <w:r w:rsidRPr="00FF093D">
        <w:rPr>
          <w:rFonts w:asciiTheme="minorHAnsi" w:hAnsiTheme="minorHAnsi" w:cstheme="minorHAnsi"/>
          <w:sz w:val="24"/>
          <w:szCs w:val="24"/>
        </w:rPr>
        <w:t>)</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φύτευση</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δένδρων</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σε</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κοινόχρηστο</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χώρο των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Κοιμητηρίων,</w:t>
      </w:r>
      <w:r w:rsidRPr="00FF093D">
        <w:rPr>
          <w:rFonts w:asciiTheme="minorHAnsi" w:hAnsiTheme="minorHAnsi" w:cstheme="minorHAnsi"/>
          <w:spacing w:val="-9"/>
          <w:sz w:val="24"/>
          <w:szCs w:val="24"/>
        </w:rPr>
        <w:t xml:space="preserve"> </w:t>
      </w:r>
      <w:r w:rsidRPr="00FF093D">
        <w:rPr>
          <w:rFonts w:asciiTheme="minorHAnsi" w:hAnsiTheme="minorHAnsi" w:cstheme="minorHAnsi"/>
          <w:sz w:val="24"/>
          <w:szCs w:val="24"/>
        </w:rPr>
        <w:t>διαφορετικά</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θα</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απομακρύνεται</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τον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συγγενή</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με</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ευθύνη</w:t>
      </w:r>
      <w:r w:rsidRPr="00FF093D">
        <w:rPr>
          <w:rFonts w:asciiTheme="minorHAnsi" w:hAnsiTheme="minorHAnsi" w:cstheme="minorHAnsi"/>
          <w:spacing w:val="-6"/>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κατασκευαστή</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ή</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 xml:space="preserve">από τον Δήμο και το κόστος θα καταλογίζεται στον συγγενή του νεκρού, ο οποίος σε κάθε περίπτωση </w:t>
      </w:r>
      <w:r w:rsidRPr="00FF093D">
        <w:rPr>
          <w:rFonts w:asciiTheme="minorHAnsi" w:hAnsiTheme="minorHAnsi" w:cstheme="minorHAnsi"/>
          <w:spacing w:val="-2"/>
          <w:sz w:val="24"/>
          <w:szCs w:val="24"/>
        </w:rPr>
        <w:t>υποχρεούται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συμμορφώνεται</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με</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τις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διατάξεις</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παρόντος</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Κανονισμού.</w:t>
      </w:r>
    </w:p>
    <w:p w14:paraId="498E04BC" w14:textId="77777777" w:rsidR="00B10AD8" w:rsidRPr="00FF093D" w:rsidRDefault="00B10AD8" w:rsidP="00E0707E">
      <w:pPr>
        <w:pStyle w:val="a3"/>
        <w:spacing w:before="243"/>
        <w:ind w:left="0" w:firstLine="0"/>
        <w:rPr>
          <w:rFonts w:asciiTheme="minorHAnsi" w:hAnsiTheme="minorHAnsi" w:cstheme="minorHAnsi"/>
          <w:sz w:val="24"/>
          <w:szCs w:val="24"/>
        </w:rPr>
      </w:pPr>
    </w:p>
    <w:p w14:paraId="68587304" w14:textId="77777777" w:rsidR="00B10AD8" w:rsidRPr="008311D1" w:rsidRDefault="009C2ABD" w:rsidP="009C2ABD">
      <w:pPr>
        <w:pStyle w:val="11"/>
        <w:ind w:right="3616"/>
        <w:rPr>
          <w:rFonts w:asciiTheme="minorHAnsi" w:hAnsiTheme="minorHAnsi" w:cstheme="minorHAnsi"/>
          <w:b w:val="0"/>
          <w:smallCaps/>
          <w:sz w:val="28"/>
          <w:szCs w:val="28"/>
        </w:rPr>
      </w:pPr>
      <w:r>
        <w:rPr>
          <w:rFonts w:asciiTheme="minorHAnsi" w:hAnsiTheme="minorHAnsi" w:cstheme="minorHAnsi"/>
          <w:b w:val="0"/>
          <w:smallCaps/>
          <w:sz w:val="28"/>
          <w:szCs w:val="28"/>
          <w:u w:val="none"/>
        </w:rPr>
        <w:t xml:space="preserve">                                   </w:t>
      </w:r>
      <w:r w:rsidR="007E73A8" w:rsidRPr="008311D1">
        <w:rPr>
          <w:rFonts w:asciiTheme="minorHAnsi" w:hAnsiTheme="minorHAnsi" w:cstheme="minorHAnsi"/>
          <w:b w:val="0"/>
          <w:smallCaps/>
          <w:sz w:val="28"/>
          <w:szCs w:val="28"/>
        </w:rPr>
        <w:t>ΚΕΦΑΛΑΙΟ VΙ ΤΙΜΑΛΦΗ</w:t>
      </w:r>
      <w:r w:rsidR="007E73A8" w:rsidRPr="008311D1">
        <w:rPr>
          <w:rFonts w:asciiTheme="minorHAnsi" w:hAnsiTheme="minorHAnsi" w:cstheme="minorHAnsi"/>
          <w:b w:val="0"/>
          <w:smallCaps/>
          <w:spacing w:val="-12"/>
          <w:sz w:val="28"/>
          <w:szCs w:val="28"/>
        </w:rPr>
        <w:t xml:space="preserve"> </w:t>
      </w:r>
      <w:r w:rsidR="007E73A8" w:rsidRPr="008311D1">
        <w:rPr>
          <w:rFonts w:asciiTheme="minorHAnsi" w:hAnsiTheme="minorHAnsi" w:cstheme="minorHAnsi"/>
          <w:b w:val="0"/>
          <w:smallCaps/>
          <w:sz w:val="28"/>
          <w:szCs w:val="28"/>
        </w:rPr>
        <w:t>–</w:t>
      </w:r>
      <w:r w:rsidR="007E73A8" w:rsidRPr="008311D1">
        <w:rPr>
          <w:rFonts w:asciiTheme="minorHAnsi" w:hAnsiTheme="minorHAnsi" w:cstheme="minorHAnsi"/>
          <w:b w:val="0"/>
          <w:smallCaps/>
          <w:spacing w:val="-2"/>
          <w:sz w:val="28"/>
          <w:szCs w:val="28"/>
        </w:rPr>
        <w:t xml:space="preserve"> </w:t>
      </w:r>
      <w:r w:rsidR="007E73A8" w:rsidRPr="008311D1">
        <w:rPr>
          <w:rFonts w:asciiTheme="minorHAnsi" w:hAnsiTheme="minorHAnsi" w:cstheme="minorHAnsi"/>
          <w:b w:val="0"/>
          <w:smallCaps/>
          <w:sz w:val="28"/>
          <w:szCs w:val="28"/>
        </w:rPr>
        <w:t>ΑΦΗ</w:t>
      </w:r>
      <w:r w:rsidR="007E73A8" w:rsidRPr="008311D1">
        <w:rPr>
          <w:rFonts w:asciiTheme="minorHAnsi" w:hAnsiTheme="minorHAnsi" w:cstheme="minorHAnsi"/>
          <w:b w:val="0"/>
          <w:smallCaps/>
          <w:spacing w:val="-8"/>
          <w:sz w:val="28"/>
          <w:szCs w:val="28"/>
        </w:rPr>
        <w:t xml:space="preserve"> </w:t>
      </w:r>
      <w:r w:rsidR="007E73A8" w:rsidRPr="008311D1">
        <w:rPr>
          <w:rFonts w:asciiTheme="minorHAnsi" w:hAnsiTheme="minorHAnsi" w:cstheme="minorHAnsi"/>
          <w:b w:val="0"/>
          <w:smallCaps/>
          <w:sz w:val="28"/>
          <w:szCs w:val="28"/>
        </w:rPr>
        <w:t>ΚΑΝΔΗΛΙΩΝ</w:t>
      </w:r>
    </w:p>
    <w:p w14:paraId="24414EAD" w14:textId="77777777" w:rsidR="00873004" w:rsidRPr="009C2ABD" w:rsidRDefault="00873004" w:rsidP="009C2ABD">
      <w:pPr>
        <w:pStyle w:val="11"/>
        <w:ind w:right="3616"/>
        <w:rPr>
          <w:rFonts w:asciiTheme="minorHAnsi" w:hAnsiTheme="minorHAnsi" w:cstheme="minorHAnsi"/>
          <w:b w:val="0"/>
          <w:smallCaps/>
          <w:sz w:val="28"/>
          <w:szCs w:val="28"/>
          <w:u w:val="none"/>
        </w:rPr>
      </w:pPr>
    </w:p>
    <w:p w14:paraId="7873FDBD" w14:textId="77777777" w:rsidR="00B10AD8" w:rsidRDefault="007E73A8" w:rsidP="00E0707E">
      <w:pPr>
        <w:pStyle w:val="21"/>
        <w:jc w:val="both"/>
        <w:rPr>
          <w:rFonts w:asciiTheme="minorHAnsi" w:hAnsiTheme="minorHAnsi" w:cstheme="minorHAnsi"/>
          <w:b w:val="0"/>
          <w:spacing w:val="-2"/>
          <w:sz w:val="24"/>
          <w:szCs w:val="24"/>
          <w:u w:val="single"/>
        </w:rPr>
      </w:pPr>
      <w:r w:rsidRPr="00C00CF8">
        <w:rPr>
          <w:rFonts w:asciiTheme="minorHAnsi" w:hAnsiTheme="minorHAnsi" w:cstheme="minorHAnsi"/>
          <w:b w:val="0"/>
          <w:sz w:val="24"/>
          <w:szCs w:val="24"/>
          <w:u w:val="single"/>
        </w:rPr>
        <w:t>Άρθρο</w:t>
      </w:r>
      <w:r w:rsidRPr="00C00CF8">
        <w:rPr>
          <w:rFonts w:asciiTheme="minorHAnsi" w:hAnsiTheme="minorHAnsi" w:cstheme="minorHAnsi"/>
          <w:b w:val="0"/>
          <w:spacing w:val="-3"/>
          <w:sz w:val="24"/>
          <w:szCs w:val="24"/>
          <w:u w:val="single"/>
        </w:rPr>
        <w:t xml:space="preserve"> </w:t>
      </w:r>
      <w:r w:rsidRPr="00C00CF8">
        <w:rPr>
          <w:rFonts w:asciiTheme="minorHAnsi" w:hAnsiTheme="minorHAnsi" w:cstheme="minorHAnsi"/>
          <w:b w:val="0"/>
          <w:spacing w:val="-5"/>
          <w:sz w:val="24"/>
          <w:szCs w:val="24"/>
          <w:u w:val="single"/>
        </w:rPr>
        <w:t>29</w:t>
      </w:r>
      <w:r w:rsidR="00C00CF8">
        <w:rPr>
          <w:rFonts w:asciiTheme="minorHAnsi" w:hAnsiTheme="minorHAnsi" w:cstheme="minorHAnsi"/>
          <w:b w:val="0"/>
          <w:spacing w:val="-5"/>
          <w:sz w:val="24"/>
          <w:szCs w:val="24"/>
          <w:u w:val="single"/>
        </w:rPr>
        <w:t xml:space="preserve"> </w:t>
      </w:r>
      <w:r w:rsidR="00C00CF8" w:rsidRPr="00C00CF8">
        <w:rPr>
          <w:rFonts w:asciiTheme="minorHAnsi" w:hAnsiTheme="minorHAnsi" w:cstheme="minorHAnsi"/>
          <w:b w:val="0"/>
          <w:spacing w:val="-5"/>
          <w:sz w:val="24"/>
          <w:szCs w:val="24"/>
          <w:u w:val="single"/>
        </w:rPr>
        <w:t xml:space="preserve"> </w:t>
      </w:r>
      <w:r w:rsidRPr="00C00CF8">
        <w:rPr>
          <w:rFonts w:asciiTheme="minorHAnsi" w:hAnsiTheme="minorHAnsi" w:cstheme="minorHAnsi"/>
          <w:b w:val="0"/>
          <w:sz w:val="24"/>
          <w:szCs w:val="24"/>
          <w:u w:val="single"/>
        </w:rPr>
        <w:t>Μάρμαρα –</w:t>
      </w:r>
      <w:r w:rsidRPr="00C00CF8">
        <w:rPr>
          <w:rFonts w:asciiTheme="minorHAnsi" w:hAnsiTheme="minorHAnsi" w:cstheme="minorHAnsi"/>
          <w:b w:val="0"/>
          <w:spacing w:val="4"/>
          <w:sz w:val="24"/>
          <w:szCs w:val="24"/>
          <w:u w:val="single"/>
        </w:rPr>
        <w:t xml:space="preserve"> </w:t>
      </w:r>
      <w:r w:rsidRPr="00C00CF8">
        <w:rPr>
          <w:rFonts w:asciiTheme="minorHAnsi" w:hAnsiTheme="minorHAnsi" w:cstheme="minorHAnsi"/>
          <w:b w:val="0"/>
          <w:sz w:val="24"/>
          <w:szCs w:val="24"/>
          <w:u w:val="single"/>
        </w:rPr>
        <w:t>τιμαλφή</w:t>
      </w:r>
      <w:r w:rsidRPr="00C00CF8">
        <w:rPr>
          <w:rFonts w:asciiTheme="minorHAnsi" w:hAnsiTheme="minorHAnsi" w:cstheme="minorHAnsi"/>
          <w:b w:val="0"/>
          <w:spacing w:val="1"/>
          <w:sz w:val="24"/>
          <w:szCs w:val="24"/>
          <w:u w:val="single"/>
        </w:rPr>
        <w:t xml:space="preserve"> </w:t>
      </w:r>
      <w:r w:rsidR="00C00CF8">
        <w:rPr>
          <w:rFonts w:asciiTheme="minorHAnsi" w:hAnsiTheme="minorHAnsi" w:cstheme="minorHAnsi"/>
          <w:b w:val="0"/>
          <w:sz w:val="24"/>
          <w:szCs w:val="24"/>
          <w:u w:val="single"/>
        </w:rPr>
        <w:t>–</w:t>
      </w:r>
      <w:r w:rsidRPr="00C00CF8">
        <w:rPr>
          <w:rFonts w:asciiTheme="minorHAnsi" w:hAnsiTheme="minorHAnsi" w:cstheme="minorHAnsi"/>
          <w:b w:val="0"/>
          <w:sz w:val="24"/>
          <w:szCs w:val="24"/>
          <w:u w:val="single"/>
        </w:rPr>
        <w:t xml:space="preserve"> </w:t>
      </w:r>
      <w:r w:rsidRPr="00C00CF8">
        <w:rPr>
          <w:rFonts w:asciiTheme="minorHAnsi" w:hAnsiTheme="minorHAnsi" w:cstheme="minorHAnsi"/>
          <w:b w:val="0"/>
          <w:spacing w:val="-2"/>
          <w:sz w:val="24"/>
          <w:szCs w:val="24"/>
          <w:u w:val="single"/>
        </w:rPr>
        <w:t>στεφάνια</w:t>
      </w:r>
    </w:p>
    <w:p w14:paraId="14DA3306" w14:textId="77777777" w:rsidR="00C00CF8" w:rsidRPr="00C00CF8" w:rsidRDefault="00C00CF8" w:rsidP="00E0707E">
      <w:pPr>
        <w:pStyle w:val="21"/>
        <w:jc w:val="both"/>
        <w:rPr>
          <w:rFonts w:asciiTheme="minorHAnsi" w:hAnsiTheme="minorHAnsi" w:cstheme="minorHAnsi"/>
          <w:b w:val="0"/>
          <w:sz w:val="24"/>
          <w:szCs w:val="24"/>
          <w:u w:val="single"/>
        </w:rPr>
      </w:pPr>
    </w:p>
    <w:p w14:paraId="11E42E4C" w14:textId="77777777" w:rsidR="00B10AD8" w:rsidRPr="00FF093D" w:rsidRDefault="007E73A8" w:rsidP="00E0707E">
      <w:pPr>
        <w:pStyle w:val="a5"/>
        <w:numPr>
          <w:ilvl w:val="0"/>
          <w:numId w:val="6"/>
        </w:numPr>
        <w:tabs>
          <w:tab w:val="left" w:pos="813"/>
        </w:tabs>
        <w:ind w:right="201" w:firstLine="542"/>
        <w:rPr>
          <w:rFonts w:asciiTheme="minorHAnsi" w:hAnsiTheme="minorHAnsi" w:cstheme="minorHAnsi"/>
          <w:sz w:val="24"/>
          <w:szCs w:val="24"/>
        </w:rPr>
      </w:pPr>
      <w:r w:rsidRPr="00FF093D">
        <w:rPr>
          <w:rFonts w:asciiTheme="minorHAnsi" w:hAnsiTheme="minorHAnsi" w:cstheme="minorHAnsi"/>
          <w:spacing w:val="-2"/>
          <w:sz w:val="24"/>
          <w:szCs w:val="24"/>
        </w:rPr>
        <w:t>Οι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μαρμάρινες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κατασκευές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οτιδήποτε</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άλλο</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έχει</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τοποθετηθεί</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επί</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τάφων,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μετά</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την</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τέλεση της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ανακομιδής,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απαγορεύεται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να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εξέλθουν</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από</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Κοιμητήρια</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παραμένουν</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σε</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αυτά,</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θεωρούμενα</w:t>
      </w:r>
      <w:r w:rsidRPr="00FF093D">
        <w:rPr>
          <w:rFonts w:asciiTheme="minorHAnsi" w:hAnsiTheme="minorHAnsi" w:cstheme="minorHAnsi"/>
          <w:spacing w:val="-6"/>
          <w:sz w:val="24"/>
          <w:szCs w:val="24"/>
        </w:rPr>
        <w:t xml:space="preserve"> </w:t>
      </w:r>
      <w:r w:rsidRPr="00FF093D">
        <w:rPr>
          <w:rFonts w:asciiTheme="minorHAnsi" w:hAnsiTheme="minorHAnsi" w:cstheme="minorHAnsi"/>
          <w:spacing w:val="-2"/>
          <w:sz w:val="24"/>
          <w:szCs w:val="24"/>
        </w:rPr>
        <w:t xml:space="preserve">ως </w:t>
      </w:r>
      <w:r w:rsidRPr="00FF093D">
        <w:rPr>
          <w:rFonts w:asciiTheme="minorHAnsi" w:hAnsiTheme="minorHAnsi" w:cstheme="minorHAnsi"/>
          <w:sz w:val="24"/>
          <w:szCs w:val="24"/>
        </w:rPr>
        <w:t>περιουσία του Δήμου</w:t>
      </w:r>
      <w:r w:rsidR="00DB6AA3">
        <w:rPr>
          <w:rFonts w:asciiTheme="minorHAnsi" w:hAnsiTheme="minorHAnsi" w:cstheme="minorHAnsi"/>
          <w:sz w:val="24"/>
          <w:szCs w:val="24"/>
        </w:rPr>
        <w:t xml:space="preserve"> </w:t>
      </w:r>
      <w:proofErr w:type="spellStart"/>
      <w:r w:rsidR="00DB6AA3">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Με απόφασή της υπηρεσίας των Κοιμητηρίων επιτρέπεται η εκποίησή τους</w:t>
      </w:r>
      <w:r w:rsidRPr="00FF093D">
        <w:rPr>
          <w:rFonts w:asciiTheme="minorHAnsi" w:hAnsiTheme="minorHAnsi" w:cstheme="minorHAnsi"/>
          <w:spacing w:val="40"/>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η</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επαναχρησιμοποίησή</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τους</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για</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την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κάλυψη</w:t>
      </w:r>
      <w:r w:rsidRPr="00FF093D">
        <w:rPr>
          <w:rFonts w:asciiTheme="minorHAnsi" w:hAnsiTheme="minorHAnsi" w:cstheme="minorHAnsi"/>
          <w:spacing w:val="-5"/>
          <w:sz w:val="24"/>
          <w:szCs w:val="24"/>
        </w:rPr>
        <w:t xml:space="preserve"> </w:t>
      </w:r>
      <w:r w:rsidRPr="00FF093D">
        <w:rPr>
          <w:rFonts w:asciiTheme="minorHAnsi" w:hAnsiTheme="minorHAnsi" w:cstheme="minorHAnsi"/>
          <w:sz w:val="24"/>
          <w:szCs w:val="24"/>
        </w:rPr>
        <w:t>αναγκών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μνημείων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απόρων</w:t>
      </w:r>
      <w:r w:rsidRPr="00FF093D">
        <w:rPr>
          <w:rFonts w:asciiTheme="minorHAnsi" w:hAnsiTheme="minorHAnsi" w:cstheme="minorHAnsi"/>
          <w:spacing w:val="-7"/>
          <w:sz w:val="24"/>
          <w:szCs w:val="24"/>
        </w:rPr>
        <w:t xml:space="preserve"> </w:t>
      </w:r>
      <w:r w:rsidRPr="00FF093D">
        <w:rPr>
          <w:rFonts w:asciiTheme="minorHAnsi" w:hAnsiTheme="minorHAnsi" w:cstheme="minorHAnsi"/>
          <w:sz w:val="24"/>
          <w:szCs w:val="24"/>
        </w:rPr>
        <w:t>δημοτών.</w:t>
      </w:r>
    </w:p>
    <w:p w14:paraId="79D0C72A" w14:textId="77777777" w:rsidR="00B10AD8" w:rsidRPr="00FF093D" w:rsidRDefault="007E73A8" w:rsidP="00E0707E">
      <w:pPr>
        <w:pStyle w:val="a5"/>
        <w:numPr>
          <w:ilvl w:val="0"/>
          <w:numId w:val="6"/>
        </w:numPr>
        <w:tabs>
          <w:tab w:val="left" w:pos="827"/>
        </w:tabs>
        <w:ind w:right="201" w:firstLine="542"/>
        <w:rPr>
          <w:rFonts w:asciiTheme="minorHAnsi" w:hAnsiTheme="minorHAnsi" w:cstheme="minorHAnsi"/>
          <w:sz w:val="24"/>
          <w:szCs w:val="24"/>
        </w:rPr>
      </w:pPr>
      <w:proofErr w:type="spellStart"/>
      <w:r w:rsidRPr="00FF093D">
        <w:rPr>
          <w:rFonts w:asciiTheme="minorHAnsi" w:hAnsiTheme="minorHAnsi" w:cstheme="minorHAnsi"/>
          <w:sz w:val="24"/>
          <w:szCs w:val="24"/>
        </w:rPr>
        <w:t>Κατ</w:t>
      </w:r>
      <w:proofErr w:type="spellEnd"/>
      <w:r w:rsidRPr="00FF093D">
        <w:rPr>
          <w:rFonts w:asciiTheme="minorHAnsi" w:hAnsiTheme="minorHAnsi" w:cstheme="minorHAnsi"/>
          <w:sz w:val="24"/>
          <w:szCs w:val="24"/>
        </w:rPr>
        <w:t>΄</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εξαίρεση,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επιτρέπεται</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μετά</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από</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αίτηση</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ενδιαφερόμενου</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κληρονόμου,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που</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 xml:space="preserve">κατατίθεται </w:t>
      </w:r>
      <w:r w:rsidRPr="00FF093D">
        <w:rPr>
          <w:rFonts w:asciiTheme="minorHAnsi" w:hAnsiTheme="minorHAnsi" w:cstheme="minorHAnsi"/>
          <w:sz w:val="24"/>
          <w:szCs w:val="24"/>
        </w:rPr>
        <w:lastRenderedPageBreak/>
        <w:t>επτά (7)</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ημέρες πριν την</w:t>
      </w:r>
      <w:r w:rsidRPr="00FF093D">
        <w:rPr>
          <w:rFonts w:asciiTheme="minorHAnsi" w:hAnsiTheme="minorHAnsi" w:cstheme="minorHAnsi"/>
          <w:spacing w:val="-3"/>
          <w:sz w:val="24"/>
          <w:szCs w:val="24"/>
        </w:rPr>
        <w:t xml:space="preserve"> </w:t>
      </w:r>
      <w:r w:rsidRPr="00FF093D">
        <w:rPr>
          <w:rFonts w:asciiTheme="minorHAnsi" w:hAnsiTheme="minorHAnsi" w:cstheme="minorHAnsi"/>
          <w:sz w:val="24"/>
          <w:szCs w:val="24"/>
        </w:rPr>
        <w:t>εκταφή, με</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απόφαση</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του αρμοδίου οργάνου, να</w:t>
      </w:r>
      <w:r w:rsidRPr="00FF093D">
        <w:rPr>
          <w:rFonts w:asciiTheme="minorHAnsi" w:hAnsiTheme="minorHAnsi" w:cstheme="minorHAnsi"/>
          <w:spacing w:val="-1"/>
          <w:sz w:val="24"/>
          <w:szCs w:val="24"/>
        </w:rPr>
        <w:t xml:space="preserve"> </w:t>
      </w:r>
      <w:r w:rsidRPr="00FF093D">
        <w:rPr>
          <w:rFonts w:asciiTheme="minorHAnsi" w:hAnsiTheme="minorHAnsi" w:cstheme="minorHAnsi"/>
          <w:sz w:val="24"/>
          <w:szCs w:val="24"/>
        </w:rPr>
        <w:t xml:space="preserve">παραχωρηθούν αντικείμενα, </w:t>
      </w:r>
      <w:r w:rsidRPr="00FF093D">
        <w:rPr>
          <w:rFonts w:asciiTheme="minorHAnsi" w:hAnsiTheme="minorHAnsi" w:cstheme="minorHAnsi"/>
          <w:spacing w:val="-2"/>
          <w:sz w:val="24"/>
          <w:szCs w:val="24"/>
        </w:rPr>
        <w:t>που</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βρίσκονταν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επί</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των</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τάφων,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αφού</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πρώτα</w:t>
      </w:r>
      <w:r w:rsidRPr="00FF093D">
        <w:rPr>
          <w:rFonts w:asciiTheme="minorHAnsi" w:hAnsiTheme="minorHAnsi" w:cstheme="minorHAnsi"/>
          <w:spacing w:val="-9"/>
          <w:sz w:val="24"/>
          <w:szCs w:val="24"/>
        </w:rPr>
        <w:t xml:space="preserve"> </w:t>
      </w:r>
      <w:proofErr w:type="spellStart"/>
      <w:r w:rsidRPr="00FF093D">
        <w:rPr>
          <w:rFonts w:asciiTheme="minorHAnsi" w:hAnsiTheme="minorHAnsi" w:cstheme="minorHAnsi"/>
          <w:spacing w:val="-2"/>
          <w:sz w:val="24"/>
          <w:szCs w:val="24"/>
        </w:rPr>
        <w:t>απολυμανθούν</w:t>
      </w:r>
      <w:proofErr w:type="spellEnd"/>
      <w:r w:rsidRPr="00FF093D">
        <w:rPr>
          <w:rFonts w:asciiTheme="minorHAnsi" w:hAnsiTheme="minorHAnsi" w:cstheme="minorHAnsi"/>
          <w:spacing w:val="-2"/>
          <w:sz w:val="24"/>
          <w:szCs w:val="24"/>
        </w:rPr>
        <w:t>.</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Η</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ιδιότητα</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του</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αιτούντος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ως</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 xml:space="preserve">κληρονόμου, </w:t>
      </w:r>
      <w:r w:rsidRPr="00FF093D">
        <w:rPr>
          <w:rFonts w:asciiTheme="minorHAnsi" w:hAnsiTheme="minorHAnsi" w:cstheme="minorHAnsi"/>
          <w:sz w:val="24"/>
          <w:szCs w:val="24"/>
        </w:rPr>
        <w:t xml:space="preserve">αποδεικνύεται με τα δημόσια έγγραφα, που κατά τον νόμο προβλέπονται. Από τη διαδικασία αυτή </w:t>
      </w:r>
      <w:r w:rsidRPr="00FF093D">
        <w:rPr>
          <w:rFonts w:asciiTheme="minorHAnsi" w:hAnsiTheme="minorHAnsi" w:cstheme="minorHAnsi"/>
          <w:spacing w:val="-2"/>
          <w:sz w:val="24"/>
          <w:szCs w:val="24"/>
        </w:rPr>
        <w:t>εξαιρούνται</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τα</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έργα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τέχνης,</w:t>
      </w:r>
      <w:r w:rsidRPr="00FF093D">
        <w:rPr>
          <w:rFonts w:asciiTheme="minorHAnsi" w:hAnsiTheme="minorHAnsi" w:cstheme="minorHAnsi"/>
          <w:spacing w:val="-8"/>
          <w:sz w:val="24"/>
          <w:szCs w:val="24"/>
        </w:rPr>
        <w:t xml:space="preserve"> </w:t>
      </w:r>
      <w:r w:rsidRPr="00FF093D">
        <w:rPr>
          <w:rFonts w:asciiTheme="minorHAnsi" w:hAnsiTheme="minorHAnsi" w:cstheme="minorHAnsi"/>
          <w:spacing w:val="-2"/>
          <w:sz w:val="24"/>
          <w:szCs w:val="24"/>
        </w:rPr>
        <w:t>που</w:t>
      </w:r>
      <w:r w:rsidRPr="00FF093D">
        <w:rPr>
          <w:rFonts w:asciiTheme="minorHAnsi" w:hAnsiTheme="minorHAnsi" w:cstheme="minorHAnsi"/>
          <w:spacing w:val="-12"/>
          <w:sz w:val="24"/>
          <w:szCs w:val="24"/>
        </w:rPr>
        <w:t xml:space="preserve"> </w:t>
      </w:r>
      <w:r w:rsidRPr="00FF093D">
        <w:rPr>
          <w:rFonts w:asciiTheme="minorHAnsi" w:hAnsiTheme="minorHAnsi" w:cstheme="minorHAnsi"/>
          <w:spacing w:val="-2"/>
          <w:sz w:val="24"/>
          <w:szCs w:val="24"/>
        </w:rPr>
        <w:t>έχουν</w:t>
      </w:r>
      <w:r w:rsidRPr="00FF093D">
        <w:rPr>
          <w:rFonts w:asciiTheme="minorHAnsi" w:hAnsiTheme="minorHAnsi" w:cstheme="minorHAnsi"/>
          <w:spacing w:val="-9"/>
          <w:sz w:val="24"/>
          <w:szCs w:val="24"/>
        </w:rPr>
        <w:t xml:space="preserve"> </w:t>
      </w:r>
      <w:r w:rsidRPr="00FF093D">
        <w:rPr>
          <w:rFonts w:asciiTheme="minorHAnsi" w:hAnsiTheme="minorHAnsi" w:cstheme="minorHAnsi"/>
          <w:spacing w:val="-2"/>
          <w:sz w:val="24"/>
          <w:szCs w:val="24"/>
        </w:rPr>
        <w:t>ιστορική</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2"/>
          <w:sz w:val="24"/>
          <w:szCs w:val="24"/>
        </w:rPr>
        <w:t>και</w:t>
      </w:r>
      <w:r w:rsidRPr="00FF093D">
        <w:rPr>
          <w:rFonts w:asciiTheme="minorHAnsi" w:hAnsiTheme="minorHAnsi" w:cstheme="minorHAnsi"/>
          <w:spacing w:val="-10"/>
          <w:sz w:val="24"/>
          <w:szCs w:val="24"/>
        </w:rPr>
        <w:t xml:space="preserve"> </w:t>
      </w:r>
      <w:r w:rsidRPr="00FF093D">
        <w:rPr>
          <w:rFonts w:asciiTheme="minorHAnsi" w:hAnsiTheme="minorHAnsi" w:cstheme="minorHAnsi"/>
          <w:spacing w:val="-2"/>
          <w:sz w:val="24"/>
          <w:szCs w:val="24"/>
        </w:rPr>
        <w:t>καλλιτεχνική</w:t>
      </w:r>
      <w:r w:rsidRPr="00FF093D">
        <w:rPr>
          <w:rFonts w:asciiTheme="minorHAnsi" w:hAnsiTheme="minorHAnsi" w:cstheme="minorHAnsi"/>
          <w:spacing w:val="-11"/>
          <w:sz w:val="24"/>
          <w:szCs w:val="24"/>
        </w:rPr>
        <w:t xml:space="preserve"> </w:t>
      </w:r>
      <w:r w:rsidRPr="00FF093D">
        <w:rPr>
          <w:rFonts w:asciiTheme="minorHAnsi" w:hAnsiTheme="minorHAnsi" w:cstheme="minorHAnsi"/>
          <w:spacing w:val="-2"/>
          <w:sz w:val="24"/>
          <w:szCs w:val="24"/>
        </w:rPr>
        <w:t>αξία.</w:t>
      </w:r>
    </w:p>
    <w:p w14:paraId="013B0B0A" w14:textId="77777777" w:rsidR="004E6200" w:rsidRDefault="007E73A8" w:rsidP="004E6200">
      <w:pPr>
        <w:pStyle w:val="a5"/>
        <w:numPr>
          <w:ilvl w:val="0"/>
          <w:numId w:val="6"/>
        </w:numPr>
        <w:tabs>
          <w:tab w:val="left" w:pos="879"/>
        </w:tabs>
        <w:spacing w:before="2"/>
        <w:ind w:left="11" w:right="203" w:firstLine="542"/>
        <w:rPr>
          <w:rFonts w:asciiTheme="minorHAnsi" w:hAnsiTheme="minorHAnsi" w:cstheme="minorHAnsi"/>
          <w:sz w:val="24"/>
          <w:szCs w:val="24"/>
        </w:rPr>
      </w:pPr>
      <w:r w:rsidRPr="00FF093D">
        <w:rPr>
          <w:rFonts w:asciiTheme="minorHAnsi" w:hAnsiTheme="minorHAnsi" w:cstheme="minorHAnsi"/>
          <w:sz w:val="24"/>
          <w:szCs w:val="24"/>
        </w:rPr>
        <w:t xml:space="preserve">Εφόσον υπάρχουν πολύτιμα αντικείμενα (κοσμήματα κ.α.) εντός του τάφου, οι συγγενείς </w:t>
      </w:r>
      <w:r w:rsidRPr="00FF093D">
        <w:rPr>
          <w:rFonts w:asciiTheme="minorHAnsi" w:hAnsiTheme="minorHAnsi" w:cstheme="minorHAnsi"/>
          <w:spacing w:val="-4"/>
          <w:sz w:val="24"/>
          <w:szCs w:val="24"/>
        </w:rPr>
        <w:t>οφείλουν πριν την τέλεση της</w:t>
      </w:r>
      <w:r w:rsidRPr="00FF093D">
        <w:rPr>
          <w:rFonts w:asciiTheme="minorHAnsi" w:hAnsiTheme="minorHAnsi" w:cstheme="minorHAnsi"/>
          <w:spacing w:val="-5"/>
          <w:sz w:val="24"/>
          <w:szCs w:val="24"/>
        </w:rPr>
        <w:t xml:space="preserve"> </w:t>
      </w:r>
      <w:r w:rsidRPr="00FF093D">
        <w:rPr>
          <w:rFonts w:asciiTheme="minorHAnsi" w:hAnsiTheme="minorHAnsi" w:cstheme="minorHAnsi"/>
          <w:spacing w:val="-4"/>
          <w:sz w:val="24"/>
          <w:szCs w:val="24"/>
        </w:rPr>
        <w:t>ανακομιδής, να το δηλώσουν στην αρμόδια υπηρεσία. Τα</w:t>
      </w:r>
      <w:r w:rsidRPr="00FF093D">
        <w:rPr>
          <w:rFonts w:asciiTheme="minorHAnsi" w:hAnsiTheme="minorHAnsi" w:cstheme="minorHAnsi"/>
          <w:spacing w:val="-7"/>
          <w:sz w:val="24"/>
          <w:szCs w:val="24"/>
        </w:rPr>
        <w:t xml:space="preserve"> </w:t>
      </w:r>
      <w:r w:rsidRPr="00FF093D">
        <w:rPr>
          <w:rFonts w:asciiTheme="minorHAnsi" w:hAnsiTheme="minorHAnsi" w:cstheme="minorHAnsi"/>
          <w:spacing w:val="-4"/>
          <w:sz w:val="24"/>
          <w:szCs w:val="24"/>
        </w:rPr>
        <w:t xml:space="preserve">αντικείμενα αυτά, </w:t>
      </w:r>
      <w:r w:rsidRPr="00FF093D">
        <w:rPr>
          <w:rFonts w:asciiTheme="minorHAnsi" w:hAnsiTheme="minorHAnsi" w:cstheme="minorHAnsi"/>
          <w:sz w:val="24"/>
          <w:szCs w:val="24"/>
        </w:rPr>
        <w:t xml:space="preserve">αποδίδονται στους συγγενείς του νεκρού. Σε περίπτωση που οι συγγενείς δεν τα επιθυμούν, καταχωρούνται στο βιβλίο τιμαλφών και εκποιούνται υπέρ του Δήμου </w:t>
      </w:r>
      <w:proofErr w:type="spellStart"/>
      <w:r w:rsidR="00DB6AA3">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 κατά τις διατάξεις του Δημοτικού</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και</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Κοινοτικού</w:t>
      </w:r>
      <w:r w:rsidRPr="00FF093D">
        <w:rPr>
          <w:rFonts w:asciiTheme="minorHAnsi" w:hAnsiTheme="minorHAnsi" w:cstheme="minorHAnsi"/>
          <w:spacing w:val="-8"/>
          <w:sz w:val="24"/>
          <w:szCs w:val="24"/>
        </w:rPr>
        <w:t xml:space="preserve"> </w:t>
      </w:r>
      <w:r w:rsidRPr="00FF093D">
        <w:rPr>
          <w:rFonts w:asciiTheme="minorHAnsi" w:hAnsiTheme="minorHAnsi" w:cstheme="minorHAnsi"/>
          <w:sz w:val="24"/>
          <w:szCs w:val="24"/>
        </w:rPr>
        <w:t>Κώδικα.</w:t>
      </w:r>
    </w:p>
    <w:p w14:paraId="0BDE23DD" w14:textId="47902DD4" w:rsidR="00B10AD8" w:rsidRPr="004E6200" w:rsidRDefault="007E73A8" w:rsidP="004E6200">
      <w:pPr>
        <w:pStyle w:val="a5"/>
        <w:numPr>
          <w:ilvl w:val="0"/>
          <w:numId w:val="6"/>
        </w:numPr>
        <w:tabs>
          <w:tab w:val="left" w:pos="879"/>
        </w:tabs>
        <w:spacing w:before="2"/>
        <w:ind w:left="11" w:right="203" w:firstLine="542"/>
        <w:rPr>
          <w:rFonts w:asciiTheme="minorHAnsi" w:hAnsiTheme="minorHAnsi" w:cstheme="minorHAnsi"/>
          <w:sz w:val="24"/>
          <w:szCs w:val="24"/>
        </w:rPr>
      </w:pPr>
      <w:r w:rsidRPr="004E6200">
        <w:rPr>
          <w:rFonts w:asciiTheme="minorHAnsi" w:hAnsiTheme="minorHAnsi" w:cstheme="minorHAnsi"/>
          <w:sz w:val="24"/>
          <w:szCs w:val="24"/>
        </w:rPr>
        <w:t>Οι σκελετοί των στεφάνων και των σταυρών, που κατατίθενται κατά την τελετή της κηδείας, παραμένουν</w:t>
      </w:r>
      <w:r w:rsidRPr="004E6200">
        <w:rPr>
          <w:rFonts w:asciiTheme="minorHAnsi" w:hAnsiTheme="minorHAnsi" w:cstheme="minorHAnsi"/>
          <w:spacing w:val="31"/>
          <w:sz w:val="24"/>
          <w:szCs w:val="24"/>
        </w:rPr>
        <w:t xml:space="preserve"> </w:t>
      </w:r>
      <w:r w:rsidRPr="004E6200">
        <w:rPr>
          <w:rFonts w:asciiTheme="minorHAnsi" w:hAnsiTheme="minorHAnsi" w:cstheme="minorHAnsi"/>
          <w:sz w:val="24"/>
          <w:szCs w:val="24"/>
        </w:rPr>
        <w:t>σε</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χώρο</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κοντινό</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της</w:t>
      </w:r>
      <w:r w:rsidRPr="004E6200">
        <w:rPr>
          <w:rFonts w:asciiTheme="minorHAnsi" w:hAnsiTheme="minorHAnsi" w:cstheme="minorHAnsi"/>
          <w:spacing w:val="30"/>
          <w:sz w:val="24"/>
          <w:szCs w:val="24"/>
        </w:rPr>
        <w:t xml:space="preserve"> </w:t>
      </w:r>
      <w:r w:rsidRPr="004E6200">
        <w:rPr>
          <w:rFonts w:asciiTheme="minorHAnsi" w:hAnsiTheme="minorHAnsi" w:cstheme="minorHAnsi"/>
          <w:sz w:val="24"/>
          <w:szCs w:val="24"/>
        </w:rPr>
        <w:t>ταφής,</w:t>
      </w:r>
      <w:r w:rsidRPr="004E6200">
        <w:rPr>
          <w:rFonts w:asciiTheme="minorHAnsi" w:hAnsiTheme="minorHAnsi" w:cstheme="minorHAnsi"/>
          <w:spacing w:val="31"/>
          <w:sz w:val="24"/>
          <w:szCs w:val="24"/>
        </w:rPr>
        <w:t xml:space="preserve"> </w:t>
      </w:r>
      <w:r w:rsidRPr="004E6200">
        <w:rPr>
          <w:rFonts w:asciiTheme="minorHAnsi" w:hAnsiTheme="minorHAnsi" w:cstheme="minorHAnsi"/>
          <w:sz w:val="24"/>
          <w:szCs w:val="24"/>
        </w:rPr>
        <w:t>για</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τρεις</w:t>
      </w:r>
      <w:r w:rsidRPr="004E6200">
        <w:rPr>
          <w:rFonts w:asciiTheme="minorHAnsi" w:hAnsiTheme="minorHAnsi" w:cstheme="minorHAnsi"/>
          <w:spacing w:val="30"/>
          <w:sz w:val="24"/>
          <w:szCs w:val="24"/>
        </w:rPr>
        <w:t xml:space="preserve"> </w:t>
      </w:r>
      <w:r w:rsidRPr="004E6200">
        <w:rPr>
          <w:rFonts w:asciiTheme="minorHAnsi" w:hAnsiTheme="minorHAnsi" w:cstheme="minorHAnsi"/>
          <w:sz w:val="24"/>
          <w:szCs w:val="24"/>
        </w:rPr>
        <w:t>(3)</w:t>
      </w:r>
      <w:r w:rsidRPr="004E6200">
        <w:rPr>
          <w:rFonts w:asciiTheme="minorHAnsi" w:hAnsiTheme="minorHAnsi" w:cstheme="minorHAnsi"/>
          <w:spacing w:val="29"/>
          <w:sz w:val="24"/>
          <w:szCs w:val="24"/>
        </w:rPr>
        <w:t xml:space="preserve"> </w:t>
      </w:r>
      <w:r w:rsidRPr="004E6200">
        <w:rPr>
          <w:rFonts w:asciiTheme="minorHAnsi" w:hAnsiTheme="minorHAnsi" w:cstheme="minorHAnsi"/>
          <w:sz w:val="24"/>
          <w:szCs w:val="24"/>
        </w:rPr>
        <w:t>ημέρες.</w:t>
      </w:r>
      <w:r w:rsidRPr="004E6200">
        <w:rPr>
          <w:rFonts w:asciiTheme="minorHAnsi" w:hAnsiTheme="minorHAnsi" w:cstheme="minorHAnsi"/>
          <w:spacing w:val="31"/>
          <w:sz w:val="24"/>
          <w:szCs w:val="24"/>
        </w:rPr>
        <w:t xml:space="preserve"> </w:t>
      </w:r>
      <w:r w:rsidRPr="004E6200">
        <w:rPr>
          <w:rFonts w:asciiTheme="minorHAnsi" w:hAnsiTheme="minorHAnsi" w:cstheme="minorHAnsi"/>
          <w:sz w:val="24"/>
          <w:szCs w:val="24"/>
        </w:rPr>
        <w:t>Μετά</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την</w:t>
      </w:r>
      <w:r w:rsidRPr="004E6200">
        <w:rPr>
          <w:rFonts w:asciiTheme="minorHAnsi" w:hAnsiTheme="minorHAnsi" w:cstheme="minorHAnsi"/>
          <w:spacing w:val="31"/>
          <w:sz w:val="24"/>
          <w:szCs w:val="24"/>
        </w:rPr>
        <w:t xml:space="preserve"> </w:t>
      </w:r>
      <w:r w:rsidRPr="004E6200">
        <w:rPr>
          <w:rFonts w:asciiTheme="minorHAnsi" w:hAnsiTheme="minorHAnsi" w:cstheme="minorHAnsi"/>
          <w:sz w:val="24"/>
          <w:szCs w:val="24"/>
        </w:rPr>
        <w:t>παρέλευση</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των</w:t>
      </w:r>
      <w:r w:rsidRPr="004E6200">
        <w:rPr>
          <w:rFonts w:asciiTheme="minorHAnsi" w:hAnsiTheme="minorHAnsi" w:cstheme="minorHAnsi"/>
          <w:spacing w:val="31"/>
          <w:sz w:val="24"/>
          <w:szCs w:val="24"/>
        </w:rPr>
        <w:t xml:space="preserve"> </w:t>
      </w:r>
      <w:r w:rsidRPr="004E6200">
        <w:rPr>
          <w:rFonts w:asciiTheme="minorHAnsi" w:hAnsiTheme="minorHAnsi" w:cstheme="minorHAnsi"/>
          <w:sz w:val="24"/>
          <w:szCs w:val="24"/>
        </w:rPr>
        <w:t>τριών</w:t>
      </w:r>
      <w:r w:rsidRPr="004E6200">
        <w:rPr>
          <w:rFonts w:asciiTheme="minorHAnsi" w:hAnsiTheme="minorHAnsi" w:cstheme="minorHAnsi"/>
          <w:spacing w:val="31"/>
          <w:sz w:val="24"/>
          <w:szCs w:val="24"/>
        </w:rPr>
        <w:t xml:space="preserve"> </w:t>
      </w:r>
      <w:r w:rsidRPr="004E6200">
        <w:rPr>
          <w:rFonts w:asciiTheme="minorHAnsi" w:hAnsiTheme="minorHAnsi" w:cstheme="minorHAnsi"/>
          <w:sz w:val="24"/>
          <w:szCs w:val="24"/>
        </w:rPr>
        <w:t>(3)</w:t>
      </w:r>
      <w:r w:rsidR="001D7638" w:rsidRPr="004E6200">
        <w:rPr>
          <w:rFonts w:asciiTheme="minorHAnsi" w:hAnsiTheme="minorHAnsi" w:cstheme="minorHAnsi"/>
          <w:sz w:val="24"/>
          <w:szCs w:val="24"/>
        </w:rPr>
        <w:t xml:space="preserve"> </w:t>
      </w:r>
      <w:r w:rsidRPr="004E6200">
        <w:rPr>
          <w:rFonts w:asciiTheme="minorHAnsi" w:hAnsiTheme="minorHAnsi" w:cstheme="minorHAnsi"/>
          <w:sz w:val="24"/>
          <w:szCs w:val="24"/>
        </w:rPr>
        <w:t>ημερών,</w:t>
      </w:r>
      <w:r w:rsidRPr="004E6200">
        <w:rPr>
          <w:rFonts w:asciiTheme="minorHAnsi" w:hAnsiTheme="minorHAnsi" w:cstheme="minorHAnsi"/>
          <w:spacing w:val="38"/>
          <w:sz w:val="24"/>
          <w:szCs w:val="24"/>
        </w:rPr>
        <w:t xml:space="preserve"> </w:t>
      </w:r>
      <w:r w:rsidRPr="004E6200">
        <w:rPr>
          <w:rFonts w:asciiTheme="minorHAnsi" w:hAnsiTheme="minorHAnsi" w:cstheme="minorHAnsi"/>
          <w:sz w:val="24"/>
          <w:szCs w:val="24"/>
        </w:rPr>
        <w:t>περιέρχονται</w:t>
      </w:r>
      <w:r w:rsidRPr="004E6200">
        <w:rPr>
          <w:rFonts w:asciiTheme="minorHAnsi" w:hAnsiTheme="minorHAnsi" w:cstheme="minorHAnsi"/>
          <w:spacing w:val="35"/>
          <w:sz w:val="24"/>
          <w:szCs w:val="24"/>
        </w:rPr>
        <w:t xml:space="preserve"> </w:t>
      </w:r>
      <w:r w:rsidRPr="004E6200">
        <w:rPr>
          <w:rFonts w:asciiTheme="minorHAnsi" w:hAnsiTheme="minorHAnsi" w:cstheme="minorHAnsi"/>
          <w:sz w:val="24"/>
          <w:szCs w:val="24"/>
        </w:rPr>
        <w:t>στην</w:t>
      </w:r>
      <w:r w:rsidRPr="004E6200">
        <w:rPr>
          <w:rFonts w:asciiTheme="minorHAnsi" w:hAnsiTheme="minorHAnsi" w:cstheme="minorHAnsi"/>
          <w:spacing w:val="37"/>
          <w:sz w:val="24"/>
          <w:szCs w:val="24"/>
        </w:rPr>
        <w:t xml:space="preserve"> </w:t>
      </w:r>
      <w:r w:rsidRPr="004E6200">
        <w:rPr>
          <w:rFonts w:asciiTheme="minorHAnsi" w:hAnsiTheme="minorHAnsi" w:cstheme="minorHAnsi"/>
          <w:sz w:val="24"/>
          <w:szCs w:val="24"/>
        </w:rPr>
        <w:t>περιουσία</w:t>
      </w:r>
      <w:r w:rsidRPr="004E6200">
        <w:rPr>
          <w:rFonts w:asciiTheme="minorHAnsi" w:hAnsiTheme="minorHAnsi" w:cstheme="minorHAnsi"/>
          <w:spacing w:val="38"/>
          <w:sz w:val="24"/>
          <w:szCs w:val="24"/>
        </w:rPr>
        <w:t xml:space="preserve"> </w:t>
      </w:r>
      <w:r w:rsidRPr="004E6200">
        <w:rPr>
          <w:rFonts w:asciiTheme="minorHAnsi" w:hAnsiTheme="minorHAnsi" w:cstheme="minorHAnsi"/>
          <w:sz w:val="24"/>
          <w:szCs w:val="24"/>
        </w:rPr>
        <w:t>του</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Δήμου</w:t>
      </w:r>
      <w:r w:rsidRPr="004E6200">
        <w:rPr>
          <w:rFonts w:asciiTheme="minorHAnsi" w:hAnsiTheme="minorHAnsi" w:cstheme="minorHAnsi"/>
          <w:spacing w:val="36"/>
          <w:sz w:val="24"/>
          <w:szCs w:val="24"/>
        </w:rPr>
        <w:t xml:space="preserve"> </w:t>
      </w:r>
      <w:proofErr w:type="spellStart"/>
      <w:r w:rsidR="00DB6AA3" w:rsidRPr="004E6200">
        <w:rPr>
          <w:rFonts w:asciiTheme="minorHAnsi" w:hAnsiTheme="minorHAnsi" w:cstheme="minorHAnsi"/>
          <w:sz w:val="24"/>
          <w:szCs w:val="24"/>
        </w:rPr>
        <w:t>Παγγαίου</w:t>
      </w:r>
      <w:proofErr w:type="spellEnd"/>
      <w:r w:rsidRPr="004E6200">
        <w:rPr>
          <w:rFonts w:asciiTheme="minorHAnsi" w:hAnsiTheme="minorHAnsi" w:cstheme="minorHAnsi"/>
          <w:sz w:val="24"/>
          <w:szCs w:val="24"/>
        </w:rPr>
        <w:t>,</w:t>
      </w:r>
      <w:r w:rsidRPr="004E6200">
        <w:rPr>
          <w:rFonts w:asciiTheme="minorHAnsi" w:hAnsiTheme="minorHAnsi" w:cstheme="minorHAnsi"/>
          <w:spacing w:val="38"/>
          <w:sz w:val="24"/>
          <w:szCs w:val="24"/>
        </w:rPr>
        <w:t xml:space="preserve"> </w:t>
      </w:r>
      <w:r w:rsidRPr="004E6200">
        <w:rPr>
          <w:rFonts w:asciiTheme="minorHAnsi" w:hAnsiTheme="minorHAnsi" w:cstheme="minorHAnsi"/>
          <w:sz w:val="24"/>
          <w:szCs w:val="24"/>
        </w:rPr>
        <w:t>που</w:t>
      </w:r>
      <w:r w:rsidRPr="004E6200">
        <w:rPr>
          <w:rFonts w:asciiTheme="minorHAnsi" w:hAnsiTheme="minorHAnsi" w:cstheme="minorHAnsi"/>
          <w:spacing w:val="36"/>
          <w:sz w:val="24"/>
          <w:szCs w:val="24"/>
        </w:rPr>
        <w:t xml:space="preserve"> </w:t>
      </w:r>
      <w:r w:rsidRPr="004E6200">
        <w:rPr>
          <w:rFonts w:asciiTheme="minorHAnsi" w:hAnsiTheme="minorHAnsi" w:cstheme="minorHAnsi"/>
          <w:sz w:val="24"/>
          <w:szCs w:val="24"/>
        </w:rPr>
        <w:t>έχει</w:t>
      </w:r>
      <w:r w:rsidRPr="004E6200">
        <w:rPr>
          <w:rFonts w:asciiTheme="minorHAnsi" w:hAnsiTheme="minorHAnsi" w:cstheme="minorHAnsi"/>
          <w:spacing w:val="35"/>
          <w:sz w:val="24"/>
          <w:szCs w:val="24"/>
        </w:rPr>
        <w:t xml:space="preserve"> </w:t>
      </w:r>
      <w:r w:rsidRPr="004E6200">
        <w:rPr>
          <w:rFonts w:asciiTheme="minorHAnsi" w:hAnsiTheme="minorHAnsi" w:cstheme="minorHAnsi"/>
          <w:sz w:val="24"/>
          <w:szCs w:val="24"/>
        </w:rPr>
        <w:t>το</w:t>
      </w:r>
      <w:r w:rsidRPr="004E6200">
        <w:rPr>
          <w:rFonts w:asciiTheme="minorHAnsi" w:hAnsiTheme="minorHAnsi" w:cstheme="minorHAnsi"/>
          <w:spacing w:val="38"/>
          <w:sz w:val="24"/>
          <w:szCs w:val="24"/>
        </w:rPr>
        <w:t xml:space="preserve"> </w:t>
      </w:r>
      <w:r w:rsidRPr="004E6200">
        <w:rPr>
          <w:rFonts w:asciiTheme="minorHAnsi" w:hAnsiTheme="minorHAnsi" w:cstheme="minorHAnsi"/>
          <w:sz w:val="24"/>
          <w:szCs w:val="24"/>
        </w:rPr>
        <w:t>δικαίωμα</w:t>
      </w:r>
      <w:r w:rsidRPr="004E6200">
        <w:rPr>
          <w:rFonts w:asciiTheme="minorHAnsi" w:hAnsiTheme="minorHAnsi" w:cstheme="minorHAnsi"/>
          <w:spacing w:val="38"/>
          <w:sz w:val="24"/>
          <w:szCs w:val="24"/>
        </w:rPr>
        <w:t xml:space="preserve"> </w:t>
      </w:r>
      <w:r w:rsidRPr="004E6200">
        <w:rPr>
          <w:rFonts w:asciiTheme="minorHAnsi" w:hAnsiTheme="minorHAnsi" w:cstheme="minorHAnsi"/>
          <w:sz w:val="24"/>
          <w:szCs w:val="24"/>
        </w:rPr>
        <w:t>να</w:t>
      </w:r>
      <w:r w:rsidRPr="004E6200">
        <w:rPr>
          <w:rFonts w:asciiTheme="minorHAnsi" w:hAnsiTheme="minorHAnsi" w:cstheme="minorHAnsi"/>
          <w:spacing w:val="35"/>
          <w:sz w:val="24"/>
          <w:szCs w:val="24"/>
        </w:rPr>
        <w:t xml:space="preserve"> </w:t>
      </w:r>
      <w:r w:rsidRPr="004E6200">
        <w:rPr>
          <w:rFonts w:asciiTheme="minorHAnsi" w:hAnsiTheme="minorHAnsi" w:cstheme="minorHAnsi"/>
          <w:sz w:val="24"/>
          <w:szCs w:val="24"/>
        </w:rPr>
        <w:t>διαθέσει</w:t>
      </w:r>
      <w:r w:rsidRPr="004E6200">
        <w:rPr>
          <w:rFonts w:asciiTheme="minorHAnsi" w:hAnsiTheme="minorHAnsi" w:cstheme="minorHAnsi"/>
          <w:spacing w:val="32"/>
          <w:sz w:val="24"/>
          <w:szCs w:val="24"/>
        </w:rPr>
        <w:t xml:space="preserve"> </w:t>
      </w:r>
      <w:r w:rsidRPr="004E6200">
        <w:rPr>
          <w:rFonts w:asciiTheme="minorHAnsi" w:hAnsiTheme="minorHAnsi" w:cstheme="minorHAnsi"/>
          <w:sz w:val="24"/>
          <w:szCs w:val="24"/>
        </w:rPr>
        <w:t xml:space="preserve">αυτά, </w:t>
      </w:r>
      <w:r w:rsidRPr="004E6200">
        <w:rPr>
          <w:rFonts w:asciiTheme="minorHAnsi" w:hAnsiTheme="minorHAnsi" w:cstheme="minorHAnsi"/>
          <w:spacing w:val="-2"/>
          <w:sz w:val="24"/>
          <w:szCs w:val="24"/>
        </w:rPr>
        <w:t>σύμφωνα</w:t>
      </w:r>
      <w:r w:rsidRPr="004E6200">
        <w:rPr>
          <w:rFonts w:asciiTheme="minorHAnsi" w:hAnsiTheme="minorHAnsi" w:cstheme="minorHAnsi"/>
          <w:spacing w:val="-7"/>
          <w:sz w:val="24"/>
          <w:szCs w:val="24"/>
        </w:rPr>
        <w:t xml:space="preserve"> </w:t>
      </w:r>
      <w:r w:rsidRPr="004E6200">
        <w:rPr>
          <w:rFonts w:asciiTheme="minorHAnsi" w:hAnsiTheme="minorHAnsi" w:cstheme="minorHAnsi"/>
          <w:spacing w:val="-2"/>
          <w:sz w:val="24"/>
          <w:szCs w:val="24"/>
        </w:rPr>
        <w:t>με τις</w:t>
      </w:r>
      <w:r w:rsidRPr="004E6200">
        <w:rPr>
          <w:rFonts w:asciiTheme="minorHAnsi" w:hAnsiTheme="minorHAnsi" w:cstheme="minorHAnsi"/>
          <w:spacing w:val="-5"/>
          <w:sz w:val="24"/>
          <w:szCs w:val="24"/>
        </w:rPr>
        <w:t xml:space="preserve"> </w:t>
      </w:r>
      <w:r w:rsidRPr="004E6200">
        <w:rPr>
          <w:rFonts w:asciiTheme="minorHAnsi" w:hAnsiTheme="minorHAnsi" w:cstheme="minorHAnsi"/>
          <w:spacing w:val="-2"/>
          <w:sz w:val="24"/>
          <w:szCs w:val="24"/>
        </w:rPr>
        <w:t>διατάξεις</w:t>
      </w:r>
      <w:r w:rsidRPr="004E6200">
        <w:rPr>
          <w:rFonts w:asciiTheme="minorHAnsi" w:hAnsiTheme="minorHAnsi" w:cstheme="minorHAnsi"/>
          <w:spacing w:val="-5"/>
          <w:sz w:val="24"/>
          <w:szCs w:val="24"/>
        </w:rPr>
        <w:t xml:space="preserve"> </w:t>
      </w:r>
      <w:r w:rsidRPr="004E6200">
        <w:rPr>
          <w:rFonts w:asciiTheme="minorHAnsi" w:hAnsiTheme="minorHAnsi" w:cstheme="minorHAnsi"/>
          <w:spacing w:val="-2"/>
          <w:sz w:val="24"/>
          <w:szCs w:val="24"/>
        </w:rPr>
        <w:t>του</w:t>
      </w:r>
      <w:r w:rsidRPr="004E6200">
        <w:rPr>
          <w:rFonts w:asciiTheme="minorHAnsi" w:hAnsiTheme="minorHAnsi" w:cstheme="minorHAnsi"/>
          <w:spacing w:val="-5"/>
          <w:sz w:val="24"/>
          <w:szCs w:val="24"/>
        </w:rPr>
        <w:t xml:space="preserve"> </w:t>
      </w:r>
      <w:r w:rsidRPr="004E6200">
        <w:rPr>
          <w:rFonts w:asciiTheme="minorHAnsi" w:hAnsiTheme="minorHAnsi" w:cstheme="minorHAnsi"/>
          <w:spacing w:val="-2"/>
          <w:sz w:val="24"/>
          <w:szCs w:val="24"/>
        </w:rPr>
        <w:t>Δημοτικού</w:t>
      </w:r>
      <w:r w:rsidRPr="004E6200">
        <w:rPr>
          <w:rFonts w:asciiTheme="minorHAnsi" w:hAnsiTheme="minorHAnsi" w:cstheme="minorHAnsi"/>
          <w:spacing w:val="-5"/>
          <w:sz w:val="24"/>
          <w:szCs w:val="24"/>
        </w:rPr>
        <w:t xml:space="preserve"> </w:t>
      </w:r>
      <w:r w:rsidRPr="004E6200">
        <w:rPr>
          <w:rFonts w:asciiTheme="minorHAnsi" w:hAnsiTheme="minorHAnsi" w:cstheme="minorHAnsi"/>
          <w:spacing w:val="-2"/>
          <w:sz w:val="24"/>
          <w:szCs w:val="24"/>
        </w:rPr>
        <w:t>κ</w:t>
      </w:r>
      <w:r w:rsidR="00816990" w:rsidRPr="004E6200">
        <w:rPr>
          <w:rFonts w:asciiTheme="minorHAnsi" w:hAnsiTheme="minorHAnsi" w:cstheme="minorHAnsi"/>
          <w:spacing w:val="-2"/>
          <w:sz w:val="24"/>
          <w:szCs w:val="24"/>
        </w:rPr>
        <w:t xml:space="preserve">αι </w:t>
      </w:r>
      <w:r w:rsidRPr="004E6200">
        <w:rPr>
          <w:rFonts w:asciiTheme="minorHAnsi" w:hAnsiTheme="minorHAnsi" w:cstheme="minorHAnsi"/>
          <w:spacing w:val="-9"/>
          <w:sz w:val="24"/>
          <w:szCs w:val="24"/>
        </w:rPr>
        <w:t xml:space="preserve"> </w:t>
      </w:r>
      <w:r w:rsidRPr="004E6200">
        <w:rPr>
          <w:rFonts w:asciiTheme="minorHAnsi" w:hAnsiTheme="minorHAnsi" w:cstheme="minorHAnsi"/>
          <w:spacing w:val="-2"/>
          <w:sz w:val="24"/>
          <w:szCs w:val="24"/>
        </w:rPr>
        <w:t>Κοινοτικού</w:t>
      </w:r>
      <w:r w:rsidRPr="004E6200">
        <w:rPr>
          <w:rFonts w:asciiTheme="minorHAnsi" w:hAnsiTheme="minorHAnsi" w:cstheme="minorHAnsi"/>
          <w:spacing w:val="-5"/>
          <w:sz w:val="24"/>
          <w:szCs w:val="24"/>
        </w:rPr>
        <w:t xml:space="preserve"> </w:t>
      </w:r>
      <w:r w:rsidRPr="004E6200">
        <w:rPr>
          <w:rFonts w:asciiTheme="minorHAnsi" w:hAnsiTheme="minorHAnsi" w:cstheme="minorHAnsi"/>
          <w:spacing w:val="-2"/>
          <w:sz w:val="24"/>
          <w:szCs w:val="24"/>
        </w:rPr>
        <w:t>Κώδικα</w:t>
      </w:r>
      <w:r w:rsidRPr="004E6200">
        <w:rPr>
          <w:rFonts w:asciiTheme="minorHAnsi" w:hAnsiTheme="minorHAnsi" w:cstheme="minorHAnsi"/>
          <w:smallCaps/>
          <w:spacing w:val="-2"/>
          <w:sz w:val="24"/>
          <w:szCs w:val="24"/>
        </w:rPr>
        <w:t>.</w:t>
      </w:r>
    </w:p>
    <w:p w14:paraId="64128CE1" w14:textId="77777777" w:rsidR="00873004" w:rsidRPr="001D7638" w:rsidRDefault="00873004" w:rsidP="00873004">
      <w:pPr>
        <w:pStyle w:val="a5"/>
        <w:tabs>
          <w:tab w:val="left" w:pos="845"/>
        </w:tabs>
        <w:spacing w:before="76"/>
        <w:ind w:left="0" w:right="203" w:firstLine="0"/>
        <w:rPr>
          <w:rFonts w:asciiTheme="minorHAnsi" w:hAnsiTheme="minorHAnsi" w:cstheme="minorHAnsi"/>
          <w:smallCaps/>
          <w:sz w:val="24"/>
          <w:szCs w:val="24"/>
        </w:rPr>
      </w:pPr>
    </w:p>
    <w:p w14:paraId="36B38B66" w14:textId="3C485826" w:rsidR="001A3232" w:rsidRPr="00C00CF8" w:rsidRDefault="007E73A8" w:rsidP="00E0707E">
      <w:pPr>
        <w:pStyle w:val="21"/>
        <w:jc w:val="both"/>
        <w:rPr>
          <w:rFonts w:asciiTheme="minorHAnsi" w:hAnsiTheme="minorHAnsi" w:cstheme="minorHAnsi"/>
          <w:b w:val="0"/>
          <w:spacing w:val="-4"/>
          <w:sz w:val="24"/>
          <w:szCs w:val="24"/>
          <w:u w:val="single"/>
        </w:rPr>
      </w:pPr>
      <w:r w:rsidRPr="00C00CF8">
        <w:rPr>
          <w:rFonts w:asciiTheme="minorHAnsi" w:hAnsiTheme="minorHAnsi" w:cstheme="minorHAnsi"/>
          <w:b w:val="0"/>
          <w:sz w:val="24"/>
          <w:szCs w:val="24"/>
          <w:u w:val="single"/>
        </w:rPr>
        <w:t>Άρθρο</w:t>
      </w:r>
      <w:r w:rsidRPr="00C00CF8">
        <w:rPr>
          <w:rFonts w:asciiTheme="minorHAnsi" w:hAnsiTheme="minorHAnsi" w:cstheme="minorHAnsi"/>
          <w:b w:val="0"/>
          <w:spacing w:val="-3"/>
          <w:sz w:val="24"/>
          <w:szCs w:val="24"/>
          <w:u w:val="single"/>
        </w:rPr>
        <w:t xml:space="preserve"> </w:t>
      </w:r>
      <w:r w:rsidRPr="00C00CF8">
        <w:rPr>
          <w:rFonts w:asciiTheme="minorHAnsi" w:hAnsiTheme="minorHAnsi" w:cstheme="minorHAnsi"/>
          <w:b w:val="0"/>
          <w:spacing w:val="-5"/>
          <w:sz w:val="24"/>
          <w:szCs w:val="24"/>
          <w:u w:val="single"/>
        </w:rPr>
        <w:t>30</w:t>
      </w:r>
      <w:r w:rsidR="001A3232" w:rsidRPr="00C00CF8">
        <w:rPr>
          <w:rFonts w:asciiTheme="minorHAnsi" w:hAnsiTheme="minorHAnsi" w:cstheme="minorHAnsi"/>
          <w:b w:val="0"/>
          <w:spacing w:val="-5"/>
          <w:sz w:val="24"/>
          <w:szCs w:val="24"/>
          <w:u w:val="single"/>
        </w:rPr>
        <w:t xml:space="preserve">   </w:t>
      </w:r>
      <w:r w:rsidRPr="00C00CF8">
        <w:rPr>
          <w:rFonts w:asciiTheme="minorHAnsi" w:hAnsiTheme="minorHAnsi" w:cstheme="minorHAnsi"/>
          <w:b w:val="0"/>
          <w:sz w:val="24"/>
          <w:szCs w:val="24"/>
          <w:u w:val="single"/>
        </w:rPr>
        <w:t xml:space="preserve">Αφή </w:t>
      </w:r>
      <w:r w:rsidR="00C00CF8">
        <w:rPr>
          <w:rFonts w:asciiTheme="minorHAnsi" w:hAnsiTheme="minorHAnsi" w:cstheme="minorHAnsi"/>
          <w:b w:val="0"/>
          <w:sz w:val="24"/>
          <w:szCs w:val="24"/>
          <w:u w:val="single"/>
        </w:rPr>
        <w:t xml:space="preserve"> </w:t>
      </w:r>
      <w:r w:rsidR="00334262" w:rsidRPr="00C00CF8">
        <w:rPr>
          <w:rFonts w:asciiTheme="minorHAnsi" w:hAnsiTheme="minorHAnsi" w:cstheme="minorHAnsi"/>
          <w:b w:val="0"/>
          <w:sz w:val="24"/>
          <w:szCs w:val="24"/>
          <w:u w:val="single"/>
        </w:rPr>
        <w:t>κανδηλιών</w:t>
      </w:r>
      <w:r w:rsidRPr="00C00CF8">
        <w:rPr>
          <w:rFonts w:asciiTheme="minorHAnsi" w:hAnsiTheme="minorHAnsi" w:cstheme="minorHAnsi"/>
          <w:b w:val="0"/>
          <w:spacing w:val="-2"/>
          <w:sz w:val="24"/>
          <w:szCs w:val="24"/>
          <w:u w:val="single"/>
        </w:rPr>
        <w:t xml:space="preserve"> </w:t>
      </w:r>
      <w:r w:rsidRPr="00C00CF8">
        <w:rPr>
          <w:rFonts w:asciiTheme="minorHAnsi" w:hAnsiTheme="minorHAnsi" w:cstheme="minorHAnsi"/>
          <w:b w:val="0"/>
          <w:sz w:val="24"/>
          <w:szCs w:val="24"/>
          <w:u w:val="single"/>
        </w:rPr>
        <w:t>–</w:t>
      </w:r>
      <w:r w:rsidRPr="00C00CF8">
        <w:rPr>
          <w:rFonts w:asciiTheme="minorHAnsi" w:hAnsiTheme="minorHAnsi" w:cstheme="minorHAnsi"/>
          <w:b w:val="0"/>
          <w:spacing w:val="2"/>
          <w:sz w:val="24"/>
          <w:szCs w:val="24"/>
          <w:u w:val="single"/>
        </w:rPr>
        <w:t xml:space="preserve"> </w:t>
      </w:r>
      <w:r w:rsidRPr="00C00CF8">
        <w:rPr>
          <w:rFonts w:asciiTheme="minorHAnsi" w:hAnsiTheme="minorHAnsi" w:cstheme="minorHAnsi"/>
          <w:b w:val="0"/>
          <w:sz w:val="24"/>
          <w:szCs w:val="24"/>
          <w:u w:val="single"/>
        </w:rPr>
        <w:t>περιποίηση</w:t>
      </w:r>
      <w:r w:rsidRPr="00C00CF8">
        <w:rPr>
          <w:rFonts w:asciiTheme="minorHAnsi" w:hAnsiTheme="minorHAnsi" w:cstheme="minorHAnsi"/>
          <w:b w:val="0"/>
          <w:spacing w:val="1"/>
          <w:sz w:val="24"/>
          <w:szCs w:val="24"/>
          <w:u w:val="single"/>
        </w:rPr>
        <w:t xml:space="preserve"> </w:t>
      </w:r>
      <w:r w:rsidRPr="00C00CF8">
        <w:rPr>
          <w:rFonts w:asciiTheme="minorHAnsi" w:hAnsiTheme="minorHAnsi" w:cstheme="minorHAnsi"/>
          <w:b w:val="0"/>
          <w:spacing w:val="-4"/>
          <w:sz w:val="24"/>
          <w:szCs w:val="24"/>
          <w:u w:val="single"/>
        </w:rPr>
        <w:t>τάφων</w:t>
      </w:r>
    </w:p>
    <w:p w14:paraId="20F7A4F8" w14:textId="77777777" w:rsidR="001A3232" w:rsidRPr="001A3232" w:rsidRDefault="001A3232" w:rsidP="00E0707E">
      <w:pPr>
        <w:pStyle w:val="21"/>
        <w:jc w:val="both"/>
        <w:rPr>
          <w:rFonts w:asciiTheme="minorHAnsi" w:hAnsiTheme="minorHAnsi" w:cstheme="minorHAnsi"/>
          <w:b w:val="0"/>
          <w:spacing w:val="-4"/>
          <w:sz w:val="24"/>
          <w:szCs w:val="24"/>
        </w:rPr>
      </w:pPr>
    </w:p>
    <w:p w14:paraId="57807A8F" w14:textId="02AA7B08" w:rsidR="00B10AD8" w:rsidRPr="00FF093D" w:rsidRDefault="007E73A8" w:rsidP="00E0707E">
      <w:pPr>
        <w:pStyle w:val="a5"/>
        <w:numPr>
          <w:ilvl w:val="0"/>
          <w:numId w:val="5"/>
        </w:numPr>
        <w:tabs>
          <w:tab w:val="left" w:pos="913"/>
        </w:tabs>
        <w:ind w:right="202" w:firstLine="542"/>
        <w:rPr>
          <w:rFonts w:asciiTheme="minorHAnsi" w:hAnsiTheme="minorHAnsi" w:cstheme="minorHAnsi"/>
          <w:sz w:val="24"/>
          <w:szCs w:val="24"/>
        </w:rPr>
      </w:pPr>
      <w:r w:rsidRPr="00FF093D">
        <w:rPr>
          <w:rFonts w:asciiTheme="minorHAnsi" w:hAnsiTheme="minorHAnsi" w:cstheme="minorHAnsi"/>
          <w:sz w:val="24"/>
          <w:szCs w:val="24"/>
        </w:rPr>
        <w:t>Με</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απόφαση</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των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αρμόδιων</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οργάνων</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του</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Δήμου</w:t>
      </w:r>
      <w:r w:rsidRPr="00FF093D">
        <w:rPr>
          <w:rFonts w:asciiTheme="minorHAnsi" w:hAnsiTheme="minorHAnsi" w:cstheme="minorHAnsi"/>
          <w:spacing w:val="-14"/>
          <w:sz w:val="24"/>
          <w:szCs w:val="24"/>
        </w:rPr>
        <w:t xml:space="preserve"> </w:t>
      </w:r>
      <w:proofErr w:type="spellStart"/>
      <w:r w:rsidR="00DB6AA3">
        <w:rPr>
          <w:rFonts w:asciiTheme="minorHAnsi" w:hAnsiTheme="minorHAnsi" w:cstheme="minorHAnsi"/>
          <w:sz w:val="24"/>
          <w:szCs w:val="24"/>
        </w:rPr>
        <w:t>Παγγαίου</w:t>
      </w:r>
      <w:proofErr w:type="spellEnd"/>
      <w:r w:rsidRPr="00FF093D">
        <w:rPr>
          <w:rFonts w:asciiTheme="minorHAnsi" w:hAnsiTheme="minorHAnsi" w:cstheme="minorHAnsi"/>
          <w:sz w:val="24"/>
          <w:szCs w:val="24"/>
        </w:rPr>
        <w:t>,</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μπορεί</w:t>
      </w:r>
      <w:r w:rsidRPr="00FF093D">
        <w:rPr>
          <w:rFonts w:asciiTheme="minorHAnsi" w:hAnsiTheme="minorHAnsi" w:cstheme="minorHAnsi"/>
          <w:spacing w:val="-13"/>
          <w:sz w:val="24"/>
          <w:szCs w:val="24"/>
        </w:rPr>
        <w:t xml:space="preserve"> </w:t>
      </w:r>
      <w:r w:rsidRPr="00FF093D">
        <w:rPr>
          <w:rFonts w:asciiTheme="minorHAnsi" w:hAnsiTheme="minorHAnsi" w:cstheme="minorHAnsi"/>
          <w:sz w:val="24"/>
          <w:szCs w:val="24"/>
        </w:rPr>
        <w:t>να</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παρέχεται</w:t>
      </w:r>
      <w:r w:rsidRPr="00FF093D">
        <w:rPr>
          <w:rFonts w:asciiTheme="minorHAnsi" w:hAnsiTheme="minorHAnsi" w:cstheme="minorHAnsi"/>
          <w:spacing w:val="-12"/>
          <w:sz w:val="24"/>
          <w:szCs w:val="24"/>
        </w:rPr>
        <w:t xml:space="preserve"> </w:t>
      </w:r>
      <w:r w:rsidRPr="00FF093D">
        <w:rPr>
          <w:rFonts w:asciiTheme="minorHAnsi" w:hAnsiTheme="minorHAnsi" w:cstheme="minorHAnsi"/>
          <w:sz w:val="24"/>
          <w:szCs w:val="24"/>
        </w:rPr>
        <w:t>το</w:t>
      </w:r>
      <w:r w:rsidRPr="00FF093D">
        <w:rPr>
          <w:rFonts w:asciiTheme="minorHAnsi" w:hAnsiTheme="minorHAnsi" w:cstheme="minorHAnsi"/>
          <w:spacing w:val="-14"/>
          <w:sz w:val="24"/>
          <w:szCs w:val="24"/>
        </w:rPr>
        <w:t xml:space="preserve"> </w:t>
      </w:r>
      <w:r w:rsidRPr="00FF093D">
        <w:rPr>
          <w:rFonts w:asciiTheme="minorHAnsi" w:hAnsiTheme="minorHAnsi" w:cstheme="minorHAnsi"/>
          <w:sz w:val="24"/>
          <w:szCs w:val="24"/>
        </w:rPr>
        <w:t>δικαίωμα</w:t>
      </w:r>
      <w:r w:rsidRPr="00FF093D">
        <w:rPr>
          <w:rFonts w:asciiTheme="minorHAnsi" w:hAnsiTheme="minorHAnsi" w:cstheme="minorHAnsi"/>
          <w:spacing w:val="-11"/>
          <w:sz w:val="24"/>
          <w:szCs w:val="24"/>
        </w:rPr>
        <w:t xml:space="preserve"> </w:t>
      </w:r>
      <w:r w:rsidRPr="00FF093D">
        <w:rPr>
          <w:rFonts w:asciiTheme="minorHAnsi" w:hAnsiTheme="minorHAnsi" w:cstheme="minorHAnsi"/>
          <w:sz w:val="24"/>
          <w:szCs w:val="24"/>
        </w:rPr>
        <w:t xml:space="preserve">του ανάμματος των </w:t>
      </w:r>
      <w:r w:rsidR="00334262" w:rsidRPr="00FF093D">
        <w:rPr>
          <w:rFonts w:asciiTheme="minorHAnsi" w:hAnsiTheme="minorHAnsi" w:cstheme="minorHAnsi"/>
          <w:sz w:val="24"/>
          <w:szCs w:val="24"/>
        </w:rPr>
        <w:t>κανδηλιών</w:t>
      </w:r>
      <w:r w:rsidRPr="00FF093D">
        <w:rPr>
          <w:rFonts w:asciiTheme="minorHAnsi" w:hAnsiTheme="minorHAnsi" w:cstheme="minorHAnsi"/>
          <w:sz w:val="24"/>
          <w:szCs w:val="24"/>
        </w:rPr>
        <w:t xml:space="preserve"> και της περιποίησης των τάφων, σε κάθε φυσικό ή νομικό πρόσωπο, έναντι </w:t>
      </w:r>
      <w:r w:rsidRPr="00FF093D">
        <w:rPr>
          <w:rFonts w:asciiTheme="minorHAnsi" w:hAnsiTheme="minorHAnsi" w:cstheme="minorHAnsi"/>
          <w:spacing w:val="-2"/>
          <w:sz w:val="24"/>
          <w:szCs w:val="24"/>
        </w:rPr>
        <w:t>οικονομικού</w:t>
      </w:r>
      <w:r w:rsidRPr="00FF093D">
        <w:rPr>
          <w:rFonts w:asciiTheme="minorHAnsi" w:hAnsiTheme="minorHAnsi" w:cstheme="minorHAnsi"/>
          <w:spacing w:val="-3"/>
          <w:sz w:val="24"/>
          <w:szCs w:val="24"/>
        </w:rPr>
        <w:t xml:space="preserve"> </w:t>
      </w:r>
      <w:r w:rsidRPr="00FF093D">
        <w:rPr>
          <w:rFonts w:asciiTheme="minorHAnsi" w:hAnsiTheme="minorHAnsi" w:cstheme="minorHAnsi"/>
          <w:spacing w:val="-2"/>
          <w:sz w:val="24"/>
          <w:szCs w:val="24"/>
        </w:rPr>
        <w:t>ανταλλάγματος.</w:t>
      </w:r>
    </w:p>
    <w:p w14:paraId="76EAB030" w14:textId="77777777" w:rsidR="009C2ABD" w:rsidRPr="009C2ABD" w:rsidRDefault="007E73A8" w:rsidP="009C2ABD">
      <w:pPr>
        <w:pStyle w:val="a5"/>
        <w:numPr>
          <w:ilvl w:val="0"/>
          <w:numId w:val="5"/>
        </w:numPr>
        <w:tabs>
          <w:tab w:val="left" w:pos="913"/>
        </w:tabs>
        <w:spacing w:before="4"/>
        <w:ind w:right="206" w:firstLine="542"/>
        <w:rPr>
          <w:rFonts w:asciiTheme="minorHAnsi" w:hAnsiTheme="minorHAnsi" w:cstheme="minorHAnsi"/>
          <w:sz w:val="24"/>
          <w:szCs w:val="24"/>
        </w:rPr>
      </w:pPr>
      <w:r w:rsidRPr="00FF093D">
        <w:rPr>
          <w:rFonts w:asciiTheme="minorHAnsi" w:hAnsiTheme="minorHAnsi" w:cstheme="minorHAnsi"/>
          <w:sz w:val="24"/>
          <w:szCs w:val="24"/>
        </w:rPr>
        <w:t xml:space="preserve">Δεν νομιμοποιείται άλλος να ασκεί ανάλογη δραστηριότητα εντός του Κοιμητηρίου, έναντι </w:t>
      </w:r>
      <w:r w:rsidRPr="00FF093D">
        <w:rPr>
          <w:rFonts w:asciiTheme="minorHAnsi" w:hAnsiTheme="minorHAnsi" w:cstheme="minorHAnsi"/>
          <w:spacing w:val="-2"/>
          <w:sz w:val="24"/>
          <w:szCs w:val="24"/>
        </w:rPr>
        <w:t>αμοιβής.</w:t>
      </w:r>
    </w:p>
    <w:p w14:paraId="24762563" w14:textId="77777777" w:rsidR="00B10AD8" w:rsidRPr="008311D1" w:rsidRDefault="009C2ABD" w:rsidP="009C2ABD">
      <w:pPr>
        <w:pStyle w:val="a5"/>
        <w:tabs>
          <w:tab w:val="left" w:pos="913"/>
        </w:tabs>
        <w:spacing w:before="4"/>
        <w:ind w:left="554" w:right="206" w:firstLine="0"/>
        <w:rPr>
          <w:rFonts w:asciiTheme="minorHAnsi" w:hAnsiTheme="minorHAnsi" w:cstheme="minorHAnsi"/>
          <w:sz w:val="24"/>
          <w:szCs w:val="24"/>
          <w:u w:val="single"/>
        </w:rPr>
      </w:pPr>
      <w:r>
        <w:rPr>
          <w:rFonts w:asciiTheme="minorHAnsi" w:hAnsiTheme="minorHAnsi" w:cstheme="minorHAnsi"/>
          <w:spacing w:val="-2"/>
          <w:sz w:val="24"/>
          <w:szCs w:val="24"/>
        </w:rPr>
        <w:t xml:space="preserve">                                     </w:t>
      </w:r>
      <w:r w:rsidR="007E73A8" w:rsidRPr="008311D1">
        <w:rPr>
          <w:rFonts w:asciiTheme="minorHAnsi" w:hAnsiTheme="minorHAnsi" w:cstheme="minorHAnsi"/>
          <w:smallCaps/>
          <w:sz w:val="28"/>
          <w:szCs w:val="28"/>
          <w:u w:val="single"/>
        </w:rPr>
        <w:t>ΚΕΦΑΛΑΙΟ VΙΙ ΠΡΟΣΩΠΙΚΟ</w:t>
      </w:r>
      <w:r w:rsidR="007E73A8" w:rsidRPr="008311D1">
        <w:rPr>
          <w:rFonts w:asciiTheme="minorHAnsi" w:hAnsiTheme="minorHAnsi" w:cstheme="minorHAnsi"/>
          <w:smallCaps/>
          <w:spacing w:val="-14"/>
          <w:sz w:val="28"/>
          <w:szCs w:val="28"/>
          <w:u w:val="single"/>
        </w:rPr>
        <w:t xml:space="preserve"> </w:t>
      </w:r>
      <w:r w:rsidR="007E73A8" w:rsidRPr="008311D1">
        <w:rPr>
          <w:rFonts w:asciiTheme="minorHAnsi" w:hAnsiTheme="minorHAnsi" w:cstheme="minorHAnsi"/>
          <w:smallCaps/>
          <w:sz w:val="28"/>
          <w:szCs w:val="28"/>
          <w:u w:val="single"/>
        </w:rPr>
        <w:t>ΚΟΙΜΗΤΗΡΙΩΝ</w:t>
      </w:r>
    </w:p>
    <w:p w14:paraId="63851BDB" w14:textId="77777777" w:rsidR="001A3232" w:rsidRDefault="001A3232" w:rsidP="00E0707E">
      <w:pPr>
        <w:pStyle w:val="21"/>
        <w:ind w:right="3852"/>
        <w:jc w:val="both"/>
        <w:rPr>
          <w:rFonts w:asciiTheme="minorHAnsi" w:eastAsia="Microsoft Sans Serif" w:hAnsiTheme="minorHAnsi" w:cstheme="minorHAnsi"/>
          <w:b w:val="0"/>
          <w:bCs w:val="0"/>
          <w:smallCaps/>
          <w:sz w:val="24"/>
          <w:szCs w:val="24"/>
        </w:rPr>
      </w:pPr>
    </w:p>
    <w:p w14:paraId="048A990C" w14:textId="77777777" w:rsidR="00B10AD8" w:rsidRPr="00C00CF8" w:rsidRDefault="007E73A8" w:rsidP="00E0707E">
      <w:pPr>
        <w:pStyle w:val="21"/>
        <w:ind w:right="3852"/>
        <w:jc w:val="both"/>
        <w:rPr>
          <w:rFonts w:asciiTheme="minorHAnsi" w:hAnsiTheme="minorHAnsi" w:cstheme="minorHAnsi"/>
          <w:b w:val="0"/>
          <w:sz w:val="24"/>
          <w:szCs w:val="24"/>
          <w:u w:val="single"/>
        </w:rPr>
      </w:pPr>
      <w:r w:rsidRPr="00C00CF8">
        <w:rPr>
          <w:rFonts w:asciiTheme="minorHAnsi" w:hAnsiTheme="minorHAnsi" w:cstheme="minorHAnsi"/>
          <w:b w:val="0"/>
          <w:sz w:val="24"/>
          <w:szCs w:val="24"/>
          <w:u w:val="single"/>
        </w:rPr>
        <w:t>Άρθρο 31 Καθήκοντα</w:t>
      </w:r>
      <w:r w:rsidRPr="00C00CF8">
        <w:rPr>
          <w:rFonts w:asciiTheme="minorHAnsi" w:hAnsiTheme="minorHAnsi" w:cstheme="minorHAnsi"/>
          <w:b w:val="0"/>
          <w:spacing w:val="-14"/>
          <w:sz w:val="24"/>
          <w:szCs w:val="24"/>
          <w:u w:val="single"/>
        </w:rPr>
        <w:t xml:space="preserve"> </w:t>
      </w:r>
      <w:r w:rsidRPr="00C00CF8">
        <w:rPr>
          <w:rFonts w:asciiTheme="minorHAnsi" w:hAnsiTheme="minorHAnsi" w:cstheme="minorHAnsi"/>
          <w:b w:val="0"/>
          <w:sz w:val="24"/>
          <w:szCs w:val="24"/>
          <w:u w:val="single"/>
        </w:rPr>
        <w:t>εργαζομένων</w:t>
      </w:r>
    </w:p>
    <w:p w14:paraId="541E17D5" w14:textId="77777777" w:rsidR="00DB6AA3" w:rsidRPr="00C00CF8" w:rsidRDefault="00DB6AA3" w:rsidP="00E0707E">
      <w:pPr>
        <w:pStyle w:val="21"/>
        <w:ind w:right="3852"/>
        <w:jc w:val="both"/>
        <w:rPr>
          <w:rFonts w:asciiTheme="minorHAnsi" w:hAnsiTheme="minorHAnsi" w:cstheme="minorHAnsi"/>
          <w:b w:val="0"/>
          <w:smallCaps/>
          <w:sz w:val="24"/>
          <w:szCs w:val="24"/>
          <w:u w:val="single"/>
        </w:rPr>
      </w:pPr>
    </w:p>
    <w:p w14:paraId="2185223E" w14:textId="77777777" w:rsidR="00B10AD8" w:rsidRPr="00DB6AA3" w:rsidRDefault="007E73A8" w:rsidP="00E0707E">
      <w:pPr>
        <w:pStyle w:val="a5"/>
        <w:numPr>
          <w:ilvl w:val="0"/>
          <w:numId w:val="4"/>
        </w:numPr>
        <w:tabs>
          <w:tab w:val="left" w:pos="261"/>
        </w:tabs>
        <w:ind w:hanging="249"/>
        <w:rPr>
          <w:rFonts w:asciiTheme="minorHAnsi" w:hAnsiTheme="minorHAnsi" w:cstheme="minorHAnsi"/>
          <w:sz w:val="24"/>
          <w:szCs w:val="24"/>
        </w:rPr>
      </w:pPr>
      <w:r w:rsidRPr="00DB6AA3">
        <w:rPr>
          <w:rFonts w:asciiTheme="minorHAnsi" w:hAnsiTheme="minorHAnsi" w:cstheme="minorHAnsi"/>
          <w:sz w:val="24"/>
          <w:szCs w:val="24"/>
        </w:rPr>
        <w:t>Διοικητικοί</w:t>
      </w:r>
      <w:r w:rsidRPr="00DB6AA3">
        <w:rPr>
          <w:rFonts w:asciiTheme="minorHAnsi" w:hAnsiTheme="minorHAnsi" w:cstheme="minorHAnsi"/>
          <w:spacing w:val="-4"/>
          <w:sz w:val="24"/>
          <w:szCs w:val="24"/>
        </w:rPr>
        <w:t xml:space="preserve"> </w:t>
      </w:r>
      <w:r w:rsidRPr="00DB6AA3">
        <w:rPr>
          <w:rFonts w:asciiTheme="minorHAnsi" w:hAnsiTheme="minorHAnsi" w:cstheme="minorHAnsi"/>
          <w:spacing w:val="-2"/>
          <w:sz w:val="24"/>
          <w:szCs w:val="24"/>
        </w:rPr>
        <w:t>υπάλληλοι:</w:t>
      </w:r>
    </w:p>
    <w:p w14:paraId="0B7F7287" w14:textId="77777777" w:rsidR="00B10AD8" w:rsidRPr="00DB6AA3" w:rsidRDefault="007E73A8" w:rsidP="00E0707E">
      <w:pPr>
        <w:pStyle w:val="a3"/>
        <w:spacing w:before="10"/>
        <w:ind w:right="206"/>
        <w:rPr>
          <w:rFonts w:asciiTheme="minorHAnsi" w:hAnsiTheme="minorHAnsi" w:cstheme="minorHAnsi"/>
          <w:sz w:val="24"/>
          <w:szCs w:val="24"/>
        </w:rPr>
      </w:pPr>
      <w:r w:rsidRPr="00DB6AA3">
        <w:rPr>
          <w:rFonts w:asciiTheme="minorHAnsi" w:hAnsiTheme="minorHAnsi" w:cstheme="minorHAnsi"/>
          <w:sz w:val="24"/>
          <w:szCs w:val="24"/>
        </w:rPr>
        <w:t xml:space="preserve">Ορίζονται από τον Δήμαρχο </w:t>
      </w:r>
      <w:proofErr w:type="spellStart"/>
      <w:r w:rsidR="00DB6AA3">
        <w:rPr>
          <w:rFonts w:asciiTheme="minorHAnsi" w:hAnsiTheme="minorHAnsi" w:cstheme="minorHAnsi"/>
          <w:sz w:val="24"/>
          <w:szCs w:val="24"/>
        </w:rPr>
        <w:t>Παγγαίου</w:t>
      </w:r>
      <w:proofErr w:type="spellEnd"/>
      <w:r w:rsidRPr="00DB6AA3">
        <w:rPr>
          <w:rFonts w:asciiTheme="minorHAnsi" w:hAnsiTheme="minorHAnsi" w:cstheme="minorHAnsi"/>
          <w:sz w:val="24"/>
          <w:szCs w:val="24"/>
        </w:rPr>
        <w:t xml:space="preserve"> και είναι υπεύθυνοι για την ακριβή τήρηση, εφαρμογή και </w:t>
      </w:r>
      <w:r w:rsidRPr="00DB6AA3">
        <w:rPr>
          <w:rFonts w:asciiTheme="minorHAnsi" w:hAnsiTheme="minorHAnsi" w:cstheme="minorHAnsi"/>
          <w:spacing w:val="-2"/>
          <w:sz w:val="24"/>
          <w:szCs w:val="24"/>
        </w:rPr>
        <w:t>εκτέλεση</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των</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αρμοδιοτήτων</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και</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καθηκόντων,</w:t>
      </w:r>
      <w:r w:rsidRPr="00DB6AA3">
        <w:rPr>
          <w:rFonts w:asciiTheme="minorHAnsi" w:hAnsiTheme="minorHAnsi" w:cstheme="minorHAnsi"/>
          <w:spacing w:val="23"/>
          <w:sz w:val="24"/>
          <w:szCs w:val="24"/>
        </w:rPr>
        <w:t xml:space="preserve"> </w:t>
      </w:r>
      <w:r w:rsidRPr="00DB6AA3">
        <w:rPr>
          <w:rFonts w:asciiTheme="minorHAnsi" w:hAnsiTheme="minorHAnsi" w:cstheme="minorHAnsi"/>
          <w:spacing w:val="-2"/>
          <w:sz w:val="24"/>
          <w:szCs w:val="24"/>
        </w:rPr>
        <w:t>που</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τους</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ανατίθενται</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από</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τους</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προϊσταμένους</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τους.</w:t>
      </w:r>
    </w:p>
    <w:p w14:paraId="33595BE4" w14:textId="77777777" w:rsidR="00B10AD8" w:rsidRPr="00DB6AA3" w:rsidRDefault="007E73A8" w:rsidP="00E0707E">
      <w:pPr>
        <w:pStyle w:val="a3"/>
        <w:ind w:right="208"/>
        <w:rPr>
          <w:rFonts w:asciiTheme="minorHAnsi" w:hAnsiTheme="minorHAnsi" w:cstheme="minorHAnsi"/>
          <w:sz w:val="24"/>
          <w:szCs w:val="24"/>
        </w:rPr>
      </w:pPr>
      <w:r w:rsidRPr="00DB6AA3">
        <w:rPr>
          <w:rFonts w:asciiTheme="minorHAnsi" w:hAnsiTheme="minorHAnsi" w:cstheme="minorHAnsi"/>
          <w:sz w:val="24"/>
          <w:szCs w:val="24"/>
        </w:rPr>
        <w:t>Φροντίζουν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για</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την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εφαρμογή</w:t>
      </w:r>
      <w:r w:rsidRPr="00DB6AA3">
        <w:rPr>
          <w:rFonts w:asciiTheme="minorHAnsi" w:hAnsiTheme="minorHAnsi" w:cstheme="minorHAnsi"/>
          <w:spacing w:val="-11"/>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νόμων</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και</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αποφάσεων</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του</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Δημοτικού</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Συμβουλίου</w:t>
      </w:r>
      <w:r w:rsidRPr="00DB6AA3">
        <w:rPr>
          <w:rFonts w:asciiTheme="minorHAnsi" w:hAnsiTheme="minorHAnsi" w:cstheme="minorHAnsi"/>
          <w:spacing w:val="-13"/>
          <w:sz w:val="24"/>
          <w:szCs w:val="24"/>
        </w:rPr>
        <w:t xml:space="preserve"> </w:t>
      </w:r>
      <w:proofErr w:type="spellStart"/>
      <w:r w:rsidR="00DB6AA3">
        <w:rPr>
          <w:rFonts w:asciiTheme="minorHAnsi" w:hAnsiTheme="minorHAnsi" w:cstheme="minorHAnsi"/>
          <w:sz w:val="24"/>
          <w:szCs w:val="24"/>
        </w:rPr>
        <w:t>Παγγαίου</w:t>
      </w:r>
      <w:proofErr w:type="spellEnd"/>
      <w:r w:rsidRPr="00DB6AA3">
        <w:rPr>
          <w:rFonts w:asciiTheme="minorHAnsi" w:hAnsiTheme="minorHAnsi" w:cstheme="minorHAnsi"/>
          <w:sz w:val="24"/>
          <w:szCs w:val="24"/>
        </w:rPr>
        <w:t xml:space="preserve">, της </w:t>
      </w:r>
      <w:r w:rsidR="00DB6AA3">
        <w:rPr>
          <w:rFonts w:asciiTheme="minorHAnsi" w:hAnsiTheme="minorHAnsi" w:cstheme="minorHAnsi"/>
          <w:sz w:val="24"/>
          <w:szCs w:val="24"/>
        </w:rPr>
        <w:t>Δημοτικής</w:t>
      </w:r>
      <w:r w:rsidRPr="00DB6AA3">
        <w:rPr>
          <w:rFonts w:asciiTheme="minorHAnsi" w:hAnsiTheme="minorHAnsi" w:cstheme="minorHAnsi"/>
          <w:sz w:val="24"/>
          <w:szCs w:val="24"/>
        </w:rPr>
        <w:t xml:space="preserve"> Επιτρο</w:t>
      </w:r>
      <w:r w:rsidR="00DB6AA3">
        <w:rPr>
          <w:rFonts w:asciiTheme="minorHAnsi" w:hAnsiTheme="minorHAnsi" w:cstheme="minorHAnsi"/>
          <w:sz w:val="24"/>
          <w:szCs w:val="24"/>
        </w:rPr>
        <w:t>πή</w:t>
      </w:r>
      <w:r w:rsidRPr="00DB6AA3">
        <w:rPr>
          <w:rFonts w:asciiTheme="minorHAnsi" w:hAnsiTheme="minorHAnsi" w:cstheme="minorHAnsi"/>
          <w:sz w:val="24"/>
          <w:szCs w:val="24"/>
        </w:rPr>
        <w:t>ς καθώς και του Δημάρχου.</w:t>
      </w:r>
    </w:p>
    <w:p w14:paraId="0627122C" w14:textId="77777777" w:rsidR="00B10AD8" w:rsidRPr="00DB6AA3" w:rsidRDefault="007E73A8" w:rsidP="00E0707E">
      <w:pPr>
        <w:pStyle w:val="a3"/>
        <w:ind w:right="206"/>
        <w:rPr>
          <w:rFonts w:asciiTheme="minorHAnsi" w:hAnsiTheme="minorHAnsi" w:cstheme="minorHAnsi"/>
          <w:sz w:val="24"/>
          <w:szCs w:val="24"/>
        </w:rPr>
      </w:pPr>
      <w:r w:rsidRPr="00DB6AA3">
        <w:rPr>
          <w:rFonts w:asciiTheme="minorHAnsi" w:hAnsiTheme="minorHAnsi" w:cstheme="minorHAnsi"/>
          <w:sz w:val="24"/>
          <w:szCs w:val="24"/>
        </w:rPr>
        <w:t>Συντονίζουν και κατανέμουν την εργασία στους εργάτες ταφής και καθαριότητας, καθώς και του λοιπού προσωπικού των Δημοτικών Κοιμητηρίων.</w:t>
      </w:r>
    </w:p>
    <w:p w14:paraId="23F0DB62" w14:textId="77777777" w:rsidR="00B10AD8" w:rsidRPr="00DB6AA3" w:rsidRDefault="007E73A8" w:rsidP="00E0707E">
      <w:pPr>
        <w:pStyle w:val="a3"/>
        <w:spacing w:before="3"/>
        <w:ind w:right="206"/>
        <w:rPr>
          <w:rFonts w:asciiTheme="minorHAnsi" w:hAnsiTheme="minorHAnsi" w:cstheme="minorHAnsi"/>
          <w:sz w:val="24"/>
          <w:szCs w:val="24"/>
        </w:rPr>
      </w:pPr>
      <w:r w:rsidRPr="00DB6AA3">
        <w:rPr>
          <w:rFonts w:asciiTheme="minorHAnsi" w:hAnsiTheme="minorHAnsi" w:cstheme="minorHAnsi"/>
          <w:spacing w:val="-4"/>
          <w:sz w:val="24"/>
          <w:szCs w:val="24"/>
        </w:rPr>
        <w:t>Τηρούν και</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4"/>
          <w:sz w:val="24"/>
          <w:szCs w:val="24"/>
        </w:rPr>
        <w:t>ενημερώνουν τα βιβλία των Δημοτικών Κοιμητηρίων και</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4"/>
          <w:sz w:val="24"/>
          <w:szCs w:val="24"/>
        </w:rPr>
        <w:t>σε συνεργασία</w:t>
      </w:r>
      <w:r w:rsidRPr="00DB6AA3">
        <w:rPr>
          <w:rFonts w:asciiTheme="minorHAnsi" w:hAnsiTheme="minorHAnsi" w:cstheme="minorHAnsi"/>
          <w:spacing w:val="-7"/>
          <w:sz w:val="24"/>
          <w:szCs w:val="24"/>
        </w:rPr>
        <w:t xml:space="preserve"> </w:t>
      </w:r>
      <w:r w:rsidRPr="00DB6AA3">
        <w:rPr>
          <w:rFonts w:asciiTheme="minorHAnsi" w:hAnsiTheme="minorHAnsi" w:cstheme="minorHAnsi"/>
          <w:spacing w:val="-4"/>
          <w:sz w:val="24"/>
          <w:szCs w:val="24"/>
        </w:rPr>
        <w:t>με την</w:t>
      </w:r>
      <w:r w:rsidRPr="00DB6AA3">
        <w:rPr>
          <w:rFonts w:asciiTheme="minorHAnsi" w:hAnsiTheme="minorHAnsi" w:cstheme="minorHAnsi"/>
          <w:spacing w:val="-8"/>
          <w:sz w:val="24"/>
          <w:szCs w:val="24"/>
        </w:rPr>
        <w:t xml:space="preserve"> </w:t>
      </w:r>
      <w:r w:rsidRPr="00DB6AA3">
        <w:rPr>
          <w:rFonts w:asciiTheme="minorHAnsi" w:hAnsiTheme="minorHAnsi" w:cstheme="minorHAnsi"/>
          <w:spacing w:val="-4"/>
          <w:sz w:val="24"/>
          <w:szCs w:val="24"/>
        </w:rPr>
        <w:t xml:space="preserve">οικονομική </w:t>
      </w:r>
      <w:r w:rsidRPr="00DB6AA3">
        <w:rPr>
          <w:rFonts w:asciiTheme="minorHAnsi" w:hAnsiTheme="minorHAnsi" w:cstheme="minorHAnsi"/>
          <w:sz w:val="24"/>
          <w:szCs w:val="24"/>
        </w:rPr>
        <w:t xml:space="preserve">υπηρεσία μεριμνούν για την είσπραξη των πάσης φύσεως τελών </w:t>
      </w:r>
      <w:r w:rsidRPr="00DB6AA3">
        <w:rPr>
          <w:rFonts w:asciiTheme="minorHAnsi" w:hAnsiTheme="minorHAnsi" w:cstheme="minorHAnsi"/>
          <w:w w:val="160"/>
          <w:sz w:val="24"/>
          <w:szCs w:val="24"/>
        </w:rPr>
        <w:t xml:space="preserve">– </w:t>
      </w:r>
      <w:r w:rsidRPr="00DB6AA3">
        <w:rPr>
          <w:rFonts w:asciiTheme="minorHAnsi" w:hAnsiTheme="minorHAnsi" w:cstheme="minorHAnsi"/>
          <w:sz w:val="24"/>
          <w:szCs w:val="24"/>
        </w:rPr>
        <w:t>δικαιωμάτων, ενημερώνοντας ταυτοχρόνως τους αντίστοιχους φακέλους των οικογενειακών τάφων και όλα τα τηρούμενα κατά περίπτωση βιβλία.</w:t>
      </w:r>
    </w:p>
    <w:p w14:paraId="6A1CF752" w14:textId="77777777" w:rsidR="00B10AD8" w:rsidRPr="00DB6AA3" w:rsidRDefault="007E73A8" w:rsidP="00E0707E">
      <w:pPr>
        <w:pStyle w:val="a3"/>
        <w:ind w:right="208"/>
        <w:rPr>
          <w:rFonts w:asciiTheme="minorHAnsi" w:hAnsiTheme="minorHAnsi" w:cstheme="minorHAnsi"/>
          <w:sz w:val="24"/>
          <w:szCs w:val="24"/>
        </w:rPr>
      </w:pPr>
      <w:r w:rsidRPr="00DB6AA3">
        <w:rPr>
          <w:rFonts w:asciiTheme="minorHAnsi" w:hAnsiTheme="minorHAnsi" w:cstheme="minorHAnsi"/>
          <w:sz w:val="24"/>
          <w:szCs w:val="24"/>
        </w:rPr>
        <w:t>Συνεργάζονται με τους Προέδρους των Κοινοτήτων, ως προς τη δυνατότητα παραχώρησης οικογενειακών τάφων και τους παραχωρούν στους δημότες, συντάσσοντας τα απαραίτητα έγγραφα, καθώς και τον τίτλο παραχωρητηρίου.</w:t>
      </w:r>
    </w:p>
    <w:p w14:paraId="7448F1E2" w14:textId="77777777" w:rsidR="00B10AD8" w:rsidRPr="00DB6AA3" w:rsidRDefault="007E73A8" w:rsidP="00E0707E">
      <w:pPr>
        <w:pStyle w:val="a3"/>
        <w:spacing w:before="1"/>
        <w:ind w:left="372" w:right="208" w:firstLine="0"/>
        <w:rPr>
          <w:rFonts w:asciiTheme="minorHAnsi" w:hAnsiTheme="minorHAnsi" w:cstheme="minorHAnsi"/>
          <w:sz w:val="24"/>
          <w:szCs w:val="24"/>
        </w:rPr>
      </w:pPr>
      <w:r w:rsidRPr="00DB6AA3">
        <w:rPr>
          <w:rFonts w:asciiTheme="minorHAnsi" w:hAnsiTheme="minorHAnsi" w:cstheme="minorHAnsi"/>
          <w:sz w:val="24"/>
          <w:szCs w:val="24"/>
        </w:rPr>
        <w:t xml:space="preserve">Τηρούν βιβλία παρουσίας προσωπικού και ελέγχουν την κανονική άφιξη και αναχώρηση αυτού. </w:t>
      </w:r>
      <w:r w:rsidRPr="00DB6AA3">
        <w:rPr>
          <w:rFonts w:asciiTheme="minorHAnsi" w:hAnsiTheme="minorHAnsi" w:cstheme="minorHAnsi"/>
          <w:spacing w:val="-4"/>
          <w:sz w:val="24"/>
          <w:szCs w:val="24"/>
        </w:rPr>
        <w:t>Ελέγχουν</w:t>
      </w:r>
      <w:r w:rsidRPr="00DB6AA3">
        <w:rPr>
          <w:rFonts w:asciiTheme="minorHAnsi" w:hAnsiTheme="minorHAnsi" w:cstheme="minorHAnsi"/>
          <w:spacing w:val="30"/>
          <w:sz w:val="24"/>
          <w:szCs w:val="24"/>
        </w:rPr>
        <w:t xml:space="preserve"> </w:t>
      </w:r>
      <w:r w:rsidRPr="00DB6AA3">
        <w:rPr>
          <w:rFonts w:asciiTheme="minorHAnsi" w:hAnsiTheme="minorHAnsi" w:cstheme="minorHAnsi"/>
          <w:spacing w:val="-4"/>
          <w:sz w:val="24"/>
          <w:szCs w:val="24"/>
        </w:rPr>
        <w:t>τους</w:t>
      </w:r>
      <w:r w:rsidRPr="00DB6AA3">
        <w:rPr>
          <w:rFonts w:asciiTheme="minorHAnsi" w:hAnsiTheme="minorHAnsi" w:cstheme="minorHAnsi"/>
          <w:spacing w:val="30"/>
          <w:sz w:val="24"/>
          <w:szCs w:val="24"/>
        </w:rPr>
        <w:t xml:space="preserve"> </w:t>
      </w:r>
      <w:r w:rsidRPr="00DB6AA3">
        <w:rPr>
          <w:rFonts w:asciiTheme="minorHAnsi" w:hAnsiTheme="minorHAnsi" w:cstheme="minorHAnsi"/>
          <w:spacing w:val="-4"/>
          <w:sz w:val="24"/>
          <w:szCs w:val="24"/>
        </w:rPr>
        <w:t>κατασκευαστές</w:t>
      </w:r>
      <w:r w:rsidRPr="00DB6AA3">
        <w:rPr>
          <w:rFonts w:asciiTheme="minorHAnsi" w:hAnsiTheme="minorHAnsi" w:cstheme="minorHAnsi"/>
          <w:spacing w:val="31"/>
          <w:sz w:val="24"/>
          <w:szCs w:val="24"/>
        </w:rPr>
        <w:t xml:space="preserve"> </w:t>
      </w:r>
      <w:r w:rsidRPr="00DB6AA3">
        <w:rPr>
          <w:rFonts w:asciiTheme="minorHAnsi" w:hAnsiTheme="minorHAnsi" w:cstheme="minorHAnsi"/>
          <w:spacing w:val="-4"/>
          <w:sz w:val="24"/>
          <w:szCs w:val="24"/>
        </w:rPr>
        <w:t>τάφων,</w:t>
      </w:r>
      <w:r w:rsidRPr="00DB6AA3">
        <w:rPr>
          <w:rFonts w:asciiTheme="minorHAnsi" w:hAnsiTheme="minorHAnsi" w:cstheme="minorHAnsi"/>
          <w:spacing w:val="31"/>
          <w:sz w:val="24"/>
          <w:szCs w:val="24"/>
        </w:rPr>
        <w:t xml:space="preserve"> </w:t>
      </w:r>
      <w:r w:rsidRPr="00DB6AA3">
        <w:rPr>
          <w:rFonts w:asciiTheme="minorHAnsi" w:hAnsiTheme="minorHAnsi" w:cstheme="minorHAnsi"/>
          <w:spacing w:val="-4"/>
          <w:sz w:val="24"/>
          <w:szCs w:val="24"/>
        </w:rPr>
        <w:t>υποχρεώνοντας</w:t>
      </w:r>
      <w:r w:rsidRPr="00DB6AA3">
        <w:rPr>
          <w:rFonts w:asciiTheme="minorHAnsi" w:hAnsiTheme="minorHAnsi" w:cstheme="minorHAnsi"/>
          <w:spacing w:val="30"/>
          <w:sz w:val="24"/>
          <w:szCs w:val="24"/>
        </w:rPr>
        <w:t xml:space="preserve"> </w:t>
      </w:r>
      <w:r w:rsidRPr="00DB6AA3">
        <w:rPr>
          <w:rFonts w:asciiTheme="minorHAnsi" w:hAnsiTheme="minorHAnsi" w:cstheme="minorHAnsi"/>
          <w:spacing w:val="-4"/>
          <w:sz w:val="24"/>
          <w:szCs w:val="24"/>
        </w:rPr>
        <w:t>τους</w:t>
      </w:r>
      <w:r w:rsidRPr="00DB6AA3">
        <w:rPr>
          <w:rFonts w:asciiTheme="minorHAnsi" w:hAnsiTheme="minorHAnsi" w:cstheme="minorHAnsi"/>
          <w:spacing w:val="30"/>
          <w:sz w:val="24"/>
          <w:szCs w:val="24"/>
        </w:rPr>
        <w:t xml:space="preserve"> </w:t>
      </w:r>
      <w:r w:rsidRPr="00DB6AA3">
        <w:rPr>
          <w:rFonts w:asciiTheme="minorHAnsi" w:hAnsiTheme="minorHAnsi" w:cstheme="minorHAnsi"/>
          <w:spacing w:val="-4"/>
          <w:sz w:val="24"/>
          <w:szCs w:val="24"/>
        </w:rPr>
        <w:t>να</w:t>
      </w:r>
      <w:r w:rsidRPr="00DB6AA3">
        <w:rPr>
          <w:rFonts w:asciiTheme="minorHAnsi" w:hAnsiTheme="minorHAnsi" w:cstheme="minorHAnsi"/>
          <w:spacing w:val="33"/>
          <w:sz w:val="24"/>
          <w:szCs w:val="24"/>
        </w:rPr>
        <w:t xml:space="preserve"> </w:t>
      </w:r>
      <w:r w:rsidRPr="00DB6AA3">
        <w:rPr>
          <w:rFonts w:asciiTheme="minorHAnsi" w:hAnsiTheme="minorHAnsi" w:cstheme="minorHAnsi"/>
          <w:spacing w:val="-4"/>
          <w:sz w:val="24"/>
          <w:szCs w:val="24"/>
        </w:rPr>
        <w:t>τηρούν</w:t>
      </w:r>
      <w:r w:rsidRPr="00DB6AA3">
        <w:rPr>
          <w:rFonts w:asciiTheme="minorHAnsi" w:hAnsiTheme="minorHAnsi" w:cstheme="minorHAnsi"/>
          <w:spacing w:val="30"/>
          <w:sz w:val="24"/>
          <w:szCs w:val="24"/>
        </w:rPr>
        <w:t xml:space="preserve"> </w:t>
      </w:r>
      <w:r w:rsidRPr="00DB6AA3">
        <w:rPr>
          <w:rFonts w:asciiTheme="minorHAnsi" w:hAnsiTheme="minorHAnsi" w:cstheme="minorHAnsi"/>
          <w:spacing w:val="-4"/>
          <w:sz w:val="24"/>
          <w:szCs w:val="24"/>
        </w:rPr>
        <w:t>τον</w:t>
      </w:r>
      <w:r w:rsidRPr="00DB6AA3">
        <w:rPr>
          <w:rFonts w:asciiTheme="minorHAnsi" w:hAnsiTheme="minorHAnsi" w:cstheme="minorHAnsi"/>
          <w:spacing w:val="31"/>
          <w:sz w:val="24"/>
          <w:szCs w:val="24"/>
        </w:rPr>
        <w:t xml:space="preserve"> </w:t>
      </w:r>
      <w:r w:rsidRPr="00DB6AA3">
        <w:rPr>
          <w:rFonts w:asciiTheme="minorHAnsi" w:hAnsiTheme="minorHAnsi" w:cstheme="minorHAnsi"/>
          <w:spacing w:val="-4"/>
          <w:sz w:val="24"/>
          <w:szCs w:val="24"/>
        </w:rPr>
        <w:t>παρόντα</w:t>
      </w:r>
      <w:r w:rsidRPr="00DB6AA3">
        <w:rPr>
          <w:rFonts w:asciiTheme="minorHAnsi" w:hAnsiTheme="minorHAnsi" w:cstheme="minorHAnsi"/>
          <w:spacing w:val="33"/>
          <w:sz w:val="24"/>
          <w:szCs w:val="24"/>
        </w:rPr>
        <w:t xml:space="preserve"> </w:t>
      </w:r>
      <w:r w:rsidRPr="00DB6AA3">
        <w:rPr>
          <w:rFonts w:asciiTheme="minorHAnsi" w:hAnsiTheme="minorHAnsi" w:cstheme="minorHAnsi"/>
          <w:spacing w:val="-4"/>
          <w:sz w:val="24"/>
          <w:szCs w:val="24"/>
        </w:rPr>
        <w:t>Κανονισμό.</w:t>
      </w:r>
    </w:p>
    <w:p w14:paraId="2D7456ED" w14:textId="77777777" w:rsidR="00B10AD8" w:rsidRPr="00DB6AA3" w:rsidRDefault="007E73A8" w:rsidP="00E0707E">
      <w:pPr>
        <w:pStyle w:val="a3"/>
        <w:ind w:right="209" w:firstLine="0"/>
        <w:rPr>
          <w:rFonts w:asciiTheme="minorHAnsi" w:hAnsiTheme="minorHAnsi" w:cstheme="minorHAnsi"/>
          <w:sz w:val="24"/>
          <w:szCs w:val="24"/>
        </w:rPr>
      </w:pPr>
      <w:r w:rsidRPr="00DB6AA3">
        <w:rPr>
          <w:rFonts w:asciiTheme="minorHAnsi" w:hAnsiTheme="minorHAnsi" w:cstheme="minorHAnsi"/>
          <w:spacing w:val="-2"/>
          <w:sz w:val="24"/>
          <w:szCs w:val="24"/>
        </w:rPr>
        <w:t>Υποχρεούνται</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2"/>
          <w:sz w:val="24"/>
          <w:szCs w:val="24"/>
        </w:rPr>
        <w:t>για</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τον</w:t>
      </w:r>
      <w:r w:rsidRPr="00DB6AA3">
        <w:rPr>
          <w:rFonts w:asciiTheme="minorHAnsi" w:hAnsiTheme="minorHAnsi" w:cstheme="minorHAnsi"/>
          <w:spacing w:val="-8"/>
          <w:sz w:val="24"/>
          <w:szCs w:val="24"/>
        </w:rPr>
        <w:t xml:space="preserve"> </w:t>
      </w:r>
      <w:r w:rsidRPr="00DB6AA3">
        <w:rPr>
          <w:rFonts w:asciiTheme="minorHAnsi" w:hAnsiTheme="minorHAnsi" w:cstheme="minorHAnsi"/>
          <w:spacing w:val="-2"/>
          <w:sz w:val="24"/>
          <w:szCs w:val="24"/>
        </w:rPr>
        <w:t>προγραμματισμό</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και</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2"/>
          <w:sz w:val="24"/>
          <w:szCs w:val="24"/>
        </w:rPr>
        <w:t>την</w:t>
      </w:r>
      <w:r w:rsidRPr="00DB6AA3">
        <w:rPr>
          <w:rFonts w:asciiTheme="minorHAnsi" w:hAnsiTheme="minorHAnsi" w:cstheme="minorHAnsi"/>
          <w:spacing w:val="-8"/>
          <w:sz w:val="24"/>
          <w:szCs w:val="24"/>
        </w:rPr>
        <w:t xml:space="preserve"> </w:t>
      </w:r>
      <w:r w:rsidRPr="00DB6AA3">
        <w:rPr>
          <w:rFonts w:asciiTheme="minorHAnsi" w:hAnsiTheme="minorHAnsi" w:cstheme="minorHAnsi"/>
          <w:spacing w:val="-2"/>
          <w:sz w:val="24"/>
          <w:szCs w:val="24"/>
        </w:rPr>
        <w:t>έγκαιρη</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προμήθεια</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των</w:t>
      </w:r>
      <w:r w:rsidRPr="00DB6AA3">
        <w:rPr>
          <w:rFonts w:asciiTheme="minorHAnsi" w:hAnsiTheme="minorHAnsi" w:cstheme="minorHAnsi"/>
          <w:spacing w:val="-4"/>
          <w:sz w:val="24"/>
          <w:szCs w:val="24"/>
        </w:rPr>
        <w:t xml:space="preserve"> </w:t>
      </w:r>
      <w:r w:rsidRPr="00DB6AA3">
        <w:rPr>
          <w:rFonts w:asciiTheme="minorHAnsi" w:hAnsiTheme="minorHAnsi" w:cstheme="minorHAnsi"/>
          <w:spacing w:val="-2"/>
          <w:sz w:val="24"/>
          <w:szCs w:val="24"/>
        </w:rPr>
        <w:t>υλικών,</w:t>
      </w:r>
      <w:r w:rsidRPr="00DB6AA3">
        <w:rPr>
          <w:rFonts w:asciiTheme="minorHAnsi" w:hAnsiTheme="minorHAnsi" w:cstheme="minorHAnsi"/>
          <w:spacing w:val="-4"/>
          <w:sz w:val="24"/>
          <w:szCs w:val="24"/>
        </w:rPr>
        <w:t xml:space="preserve"> </w:t>
      </w:r>
      <w:r w:rsidRPr="00DB6AA3">
        <w:rPr>
          <w:rFonts w:asciiTheme="minorHAnsi" w:hAnsiTheme="minorHAnsi" w:cstheme="minorHAnsi"/>
          <w:spacing w:val="-2"/>
          <w:sz w:val="24"/>
          <w:szCs w:val="24"/>
        </w:rPr>
        <w:t>που</w:t>
      </w:r>
      <w:r w:rsidRPr="00DB6AA3">
        <w:rPr>
          <w:rFonts w:asciiTheme="minorHAnsi" w:hAnsiTheme="minorHAnsi" w:cstheme="minorHAnsi"/>
          <w:spacing w:val="-9"/>
          <w:sz w:val="24"/>
          <w:szCs w:val="24"/>
        </w:rPr>
        <w:t xml:space="preserve"> </w:t>
      </w:r>
      <w:r w:rsidRPr="00DB6AA3">
        <w:rPr>
          <w:rFonts w:asciiTheme="minorHAnsi" w:hAnsiTheme="minorHAnsi" w:cstheme="minorHAnsi"/>
          <w:spacing w:val="-2"/>
          <w:sz w:val="24"/>
          <w:szCs w:val="24"/>
        </w:rPr>
        <w:t>είναι</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2"/>
          <w:sz w:val="24"/>
          <w:szCs w:val="24"/>
        </w:rPr>
        <w:t>απαραίτητα</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 xml:space="preserve">για </w:t>
      </w:r>
      <w:r w:rsidRPr="00DB6AA3">
        <w:rPr>
          <w:rFonts w:asciiTheme="minorHAnsi" w:hAnsiTheme="minorHAnsi" w:cstheme="minorHAnsi"/>
          <w:sz w:val="24"/>
          <w:szCs w:val="24"/>
        </w:rPr>
        <w:t>την</w:t>
      </w:r>
      <w:r w:rsidRPr="00DB6AA3">
        <w:rPr>
          <w:rFonts w:asciiTheme="minorHAnsi" w:hAnsiTheme="minorHAnsi" w:cstheme="minorHAnsi"/>
          <w:spacing w:val="-10"/>
          <w:sz w:val="24"/>
          <w:szCs w:val="24"/>
        </w:rPr>
        <w:t xml:space="preserve"> </w:t>
      </w:r>
      <w:r w:rsidRPr="00DB6AA3">
        <w:rPr>
          <w:rFonts w:asciiTheme="minorHAnsi" w:hAnsiTheme="minorHAnsi" w:cstheme="minorHAnsi"/>
          <w:sz w:val="24"/>
          <w:szCs w:val="24"/>
        </w:rPr>
        <w:t>καλή</w:t>
      </w:r>
      <w:r w:rsidRPr="00DB6AA3">
        <w:rPr>
          <w:rFonts w:asciiTheme="minorHAnsi" w:hAnsiTheme="minorHAnsi" w:cstheme="minorHAnsi"/>
          <w:spacing w:val="-8"/>
          <w:sz w:val="24"/>
          <w:szCs w:val="24"/>
        </w:rPr>
        <w:t xml:space="preserve"> </w:t>
      </w:r>
      <w:r w:rsidRPr="00DB6AA3">
        <w:rPr>
          <w:rFonts w:asciiTheme="minorHAnsi" w:hAnsiTheme="minorHAnsi" w:cstheme="minorHAnsi"/>
          <w:sz w:val="24"/>
          <w:szCs w:val="24"/>
        </w:rPr>
        <w:t>λειτουργία</w:t>
      </w:r>
      <w:r w:rsidRPr="00DB6AA3">
        <w:rPr>
          <w:rFonts w:asciiTheme="minorHAnsi" w:hAnsiTheme="minorHAnsi" w:cstheme="minorHAnsi"/>
          <w:spacing w:val="-12"/>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Κοιμητηρίων.</w:t>
      </w:r>
    </w:p>
    <w:p w14:paraId="63378442" w14:textId="77777777" w:rsidR="00B10AD8" w:rsidRPr="00DB6AA3" w:rsidRDefault="00B10AD8" w:rsidP="00E0707E">
      <w:pPr>
        <w:pStyle w:val="a3"/>
        <w:spacing w:before="9"/>
        <w:ind w:left="0" w:firstLine="0"/>
        <w:rPr>
          <w:rFonts w:asciiTheme="minorHAnsi" w:hAnsiTheme="minorHAnsi" w:cstheme="minorHAnsi"/>
          <w:sz w:val="24"/>
          <w:szCs w:val="24"/>
        </w:rPr>
      </w:pPr>
    </w:p>
    <w:p w14:paraId="63D9C0B9" w14:textId="77777777" w:rsidR="00B10AD8" w:rsidRPr="00DB6AA3" w:rsidRDefault="007E73A8" w:rsidP="00E0707E">
      <w:pPr>
        <w:pStyle w:val="21"/>
        <w:numPr>
          <w:ilvl w:val="0"/>
          <w:numId w:val="4"/>
        </w:numPr>
        <w:tabs>
          <w:tab w:val="left" w:pos="261"/>
        </w:tabs>
        <w:spacing w:before="1"/>
        <w:ind w:right="0" w:hanging="249"/>
        <w:jc w:val="both"/>
        <w:rPr>
          <w:rFonts w:asciiTheme="minorHAnsi" w:hAnsiTheme="minorHAnsi" w:cstheme="minorHAnsi"/>
          <w:b w:val="0"/>
          <w:sz w:val="24"/>
          <w:szCs w:val="24"/>
        </w:rPr>
      </w:pPr>
      <w:r w:rsidRPr="00DB6AA3">
        <w:rPr>
          <w:rFonts w:asciiTheme="minorHAnsi" w:hAnsiTheme="minorHAnsi" w:cstheme="minorHAnsi"/>
          <w:b w:val="0"/>
          <w:sz w:val="24"/>
          <w:szCs w:val="24"/>
        </w:rPr>
        <w:t>Εργατοτεχνικό</w:t>
      </w:r>
      <w:r w:rsidRPr="00DB6AA3">
        <w:rPr>
          <w:rFonts w:asciiTheme="minorHAnsi" w:hAnsiTheme="minorHAnsi" w:cstheme="minorHAnsi"/>
          <w:b w:val="0"/>
          <w:spacing w:val="-7"/>
          <w:sz w:val="24"/>
          <w:szCs w:val="24"/>
        </w:rPr>
        <w:t xml:space="preserve"> </w:t>
      </w:r>
      <w:r w:rsidRPr="00DB6AA3">
        <w:rPr>
          <w:rFonts w:asciiTheme="minorHAnsi" w:hAnsiTheme="minorHAnsi" w:cstheme="minorHAnsi"/>
          <w:b w:val="0"/>
          <w:spacing w:val="-2"/>
          <w:sz w:val="24"/>
          <w:szCs w:val="24"/>
        </w:rPr>
        <w:t>προσωπικό:</w:t>
      </w:r>
    </w:p>
    <w:p w14:paraId="33C376DD" w14:textId="77777777" w:rsidR="00B10AD8" w:rsidRPr="00DB6AA3" w:rsidRDefault="007E73A8" w:rsidP="00E0707E">
      <w:pPr>
        <w:pStyle w:val="a3"/>
        <w:spacing w:before="9"/>
        <w:ind w:right="203"/>
        <w:rPr>
          <w:rFonts w:asciiTheme="minorHAnsi" w:hAnsiTheme="minorHAnsi" w:cstheme="minorHAnsi"/>
          <w:sz w:val="24"/>
          <w:szCs w:val="24"/>
        </w:rPr>
      </w:pPr>
      <w:r w:rsidRPr="00DB6AA3">
        <w:rPr>
          <w:rFonts w:asciiTheme="minorHAnsi" w:hAnsiTheme="minorHAnsi" w:cstheme="minorHAnsi"/>
          <w:spacing w:val="-2"/>
          <w:sz w:val="24"/>
          <w:szCs w:val="24"/>
        </w:rPr>
        <w:t>Η</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τιμιότητα,</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το</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ήθος</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και</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η</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επίγνωση</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του</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έργου</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που</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αναλαμβάνουν,</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πρέπει</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να</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είναι</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τα</w:t>
      </w:r>
      <w:r w:rsidRPr="00DB6AA3">
        <w:rPr>
          <w:rFonts w:asciiTheme="minorHAnsi" w:hAnsiTheme="minorHAnsi" w:cstheme="minorHAnsi"/>
          <w:spacing w:val="-10"/>
          <w:sz w:val="24"/>
          <w:szCs w:val="24"/>
        </w:rPr>
        <w:t xml:space="preserve"> </w:t>
      </w:r>
      <w:r w:rsidRPr="00DB6AA3">
        <w:rPr>
          <w:rFonts w:asciiTheme="minorHAnsi" w:hAnsiTheme="minorHAnsi" w:cstheme="minorHAnsi"/>
          <w:spacing w:val="-2"/>
          <w:sz w:val="24"/>
          <w:szCs w:val="24"/>
        </w:rPr>
        <w:t>χαρακτηριστικά κριτήρια</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της</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επιλογής</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τους.</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Οι</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εργάτες</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ταφής</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είναι</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υπεύθυνοι</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για</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το</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άνοιγμα</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τάφων</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με</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την</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υπόδειξη</w:t>
      </w:r>
      <w:r w:rsidRPr="00DB6AA3">
        <w:rPr>
          <w:rFonts w:asciiTheme="minorHAnsi" w:hAnsiTheme="minorHAnsi" w:cstheme="minorHAnsi"/>
          <w:spacing w:val="-10"/>
          <w:sz w:val="24"/>
          <w:szCs w:val="24"/>
        </w:rPr>
        <w:t xml:space="preserve"> </w:t>
      </w:r>
      <w:r w:rsidRPr="00DB6AA3">
        <w:rPr>
          <w:rFonts w:asciiTheme="minorHAnsi" w:hAnsiTheme="minorHAnsi" w:cstheme="minorHAnsi"/>
          <w:spacing w:val="-2"/>
          <w:sz w:val="24"/>
          <w:szCs w:val="24"/>
        </w:rPr>
        <w:t xml:space="preserve">των </w:t>
      </w:r>
      <w:r w:rsidRPr="00DB6AA3">
        <w:rPr>
          <w:rFonts w:asciiTheme="minorHAnsi" w:hAnsiTheme="minorHAnsi" w:cstheme="minorHAnsi"/>
          <w:sz w:val="24"/>
          <w:szCs w:val="24"/>
        </w:rPr>
        <w:t>υπευθύνων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διοικητικών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υπαλλήλων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Κοιμητηρίων,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την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ταφή</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νεκρών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και</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το</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κλείσιμο</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εν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λόγω τάφων με γαιώδη υλικά ή το σφράγισμα αυτών, που είναι κενοτάφια με την υπάρχουσα ταφόπλακα. Επίσης, υποχρεούνται, με την υπόδειξη των υπευθύνων διοικητικών υπαλλήλων, στην ανακομιδή των οστών</w:t>
      </w:r>
      <w:r w:rsidRPr="00DB6AA3">
        <w:rPr>
          <w:rFonts w:asciiTheme="minorHAnsi" w:hAnsiTheme="minorHAnsi" w:cstheme="minorHAnsi"/>
          <w:spacing w:val="-2"/>
          <w:sz w:val="24"/>
          <w:szCs w:val="24"/>
        </w:rPr>
        <w:t xml:space="preserve"> </w:t>
      </w:r>
      <w:r w:rsidRPr="00DB6AA3">
        <w:rPr>
          <w:rFonts w:asciiTheme="minorHAnsi" w:hAnsiTheme="minorHAnsi" w:cstheme="minorHAnsi"/>
          <w:sz w:val="24"/>
          <w:szCs w:val="24"/>
        </w:rPr>
        <w:t>από</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τα</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κενοτάφια</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με</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τη</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λήξη</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της</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τριετίας,</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το</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πλύσιμο</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αυτών,</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καθώς</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επίσης</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και</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τον</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ενταφιασμό τους</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σε</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οικογενειακούς</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τάφους</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ή</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την</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τοποθέτηση</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τους</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στον</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κοινό</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λάκκο</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ή</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το</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οστεοφυλάκιο,</w:t>
      </w:r>
      <w:r w:rsidRPr="00DB6AA3">
        <w:rPr>
          <w:rFonts w:asciiTheme="minorHAnsi" w:hAnsiTheme="minorHAnsi" w:cstheme="minorHAnsi"/>
          <w:spacing w:val="-8"/>
          <w:sz w:val="24"/>
          <w:szCs w:val="24"/>
        </w:rPr>
        <w:t xml:space="preserve"> </w:t>
      </w:r>
      <w:r w:rsidRPr="00DB6AA3">
        <w:rPr>
          <w:rFonts w:asciiTheme="minorHAnsi" w:hAnsiTheme="minorHAnsi" w:cstheme="minorHAnsi"/>
          <w:sz w:val="24"/>
          <w:szCs w:val="24"/>
        </w:rPr>
        <w:t>όπως</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 xml:space="preserve">ο παρών </w:t>
      </w:r>
      <w:r w:rsidRPr="00DB6AA3">
        <w:rPr>
          <w:rFonts w:asciiTheme="minorHAnsi" w:hAnsiTheme="minorHAnsi" w:cstheme="minorHAnsi"/>
          <w:sz w:val="24"/>
          <w:szCs w:val="24"/>
        </w:rPr>
        <w:lastRenderedPageBreak/>
        <w:t>Κανονισμός ορίζει.</w:t>
      </w:r>
    </w:p>
    <w:p w14:paraId="6CB3C736" w14:textId="77777777" w:rsidR="00B10AD8" w:rsidRPr="00DB6AA3" w:rsidRDefault="007E73A8" w:rsidP="00E0707E">
      <w:pPr>
        <w:pStyle w:val="21"/>
        <w:numPr>
          <w:ilvl w:val="0"/>
          <w:numId w:val="4"/>
        </w:numPr>
        <w:tabs>
          <w:tab w:val="left" w:pos="261"/>
        </w:tabs>
        <w:spacing w:before="235"/>
        <w:ind w:right="0" w:hanging="249"/>
        <w:jc w:val="both"/>
        <w:rPr>
          <w:rFonts w:asciiTheme="minorHAnsi" w:hAnsiTheme="minorHAnsi" w:cstheme="minorHAnsi"/>
          <w:b w:val="0"/>
          <w:sz w:val="24"/>
          <w:szCs w:val="24"/>
        </w:rPr>
      </w:pPr>
      <w:r w:rsidRPr="00DB6AA3">
        <w:rPr>
          <w:rFonts w:asciiTheme="minorHAnsi" w:hAnsiTheme="minorHAnsi" w:cstheme="minorHAnsi"/>
          <w:b w:val="0"/>
          <w:sz w:val="24"/>
          <w:szCs w:val="24"/>
        </w:rPr>
        <w:t>Εργάτες</w:t>
      </w:r>
      <w:r w:rsidRPr="00DB6AA3">
        <w:rPr>
          <w:rFonts w:asciiTheme="minorHAnsi" w:hAnsiTheme="minorHAnsi" w:cstheme="minorHAnsi"/>
          <w:b w:val="0"/>
          <w:spacing w:val="-3"/>
          <w:sz w:val="24"/>
          <w:szCs w:val="24"/>
        </w:rPr>
        <w:t xml:space="preserve"> </w:t>
      </w:r>
      <w:r w:rsidRPr="00DB6AA3">
        <w:rPr>
          <w:rFonts w:asciiTheme="minorHAnsi" w:hAnsiTheme="minorHAnsi" w:cstheme="minorHAnsi"/>
          <w:b w:val="0"/>
          <w:spacing w:val="-2"/>
          <w:sz w:val="24"/>
          <w:szCs w:val="24"/>
        </w:rPr>
        <w:t>καθαριότητας:</w:t>
      </w:r>
    </w:p>
    <w:p w14:paraId="47EE5508" w14:textId="3D4112CD" w:rsidR="00B10AD8" w:rsidRPr="00DB6AA3" w:rsidRDefault="007E73A8" w:rsidP="00E0707E">
      <w:pPr>
        <w:pStyle w:val="a3"/>
        <w:spacing w:before="10"/>
        <w:ind w:right="206"/>
        <w:rPr>
          <w:rFonts w:asciiTheme="minorHAnsi" w:hAnsiTheme="minorHAnsi" w:cstheme="minorHAnsi"/>
          <w:sz w:val="24"/>
          <w:szCs w:val="24"/>
        </w:rPr>
      </w:pPr>
      <w:r w:rsidRPr="00DB6AA3">
        <w:rPr>
          <w:rFonts w:asciiTheme="minorHAnsi" w:hAnsiTheme="minorHAnsi" w:cstheme="minorHAnsi"/>
          <w:spacing w:val="-2"/>
          <w:sz w:val="24"/>
          <w:szCs w:val="24"/>
        </w:rPr>
        <w:t>Οι</w:t>
      </w:r>
      <w:r w:rsidRPr="00DB6AA3">
        <w:rPr>
          <w:rFonts w:asciiTheme="minorHAnsi" w:hAnsiTheme="minorHAnsi" w:cstheme="minorHAnsi"/>
          <w:spacing w:val="-14"/>
          <w:sz w:val="24"/>
          <w:szCs w:val="24"/>
        </w:rPr>
        <w:t xml:space="preserve"> </w:t>
      </w:r>
      <w:r w:rsidRPr="00DB6AA3">
        <w:rPr>
          <w:rFonts w:asciiTheme="minorHAnsi" w:hAnsiTheme="minorHAnsi" w:cstheme="minorHAnsi"/>
          <w:spacing w:val="-2"/>
          <w:sz w:val="24"/>
          <w:szCs w:val="24"/>
        </w:rPr>
        <w:t>εργάτες</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καθαριότητ</w:t>
      </w:r>
      <w:r w:rsidR="004E6200">
        <w:rPr>
          <w:rFonts w:asciiTheme="minorHAnsi" w:hAnsiTheme="minorHAnsi" w:cstheme="minorHAnsi"/>
          <w:spacing w:val="-2"/>
          <w:sz w:val="24"/>
          <w:szCs w:val="24"/>
        </w:rPr>
        <w:t>α</w:t>
      </w:r>
      <w:r w:rsidRPr="00DB6AA3">
        <w:rPr>
          <w:rFonts w:asciiTheme="minorHAnsi" w:hAnsiTheme="minorHAnsi" w:cstheme="minorHAnsi"/>
          <w:spacing w:val="-2"/>
          <w:sz w:val="24"/>
          <w:szCs w:val="24"/>
        </w:rPr>
        <w:t>ς</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είναι</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υπεύθυνοι</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για</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τον</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καθαρισμό</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του</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χώρου</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των</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Δημοτικών</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 xml:space="preserve">Κοιμητηρίων, </w:t>
      </w:r>
      <w:r w:rsidRPr="00DB6AA3">
        <w:rPr>
          <w:rFonts w:asciiTheme="minorHAnsi" w:hAnsiTheme="minorHAnsi" w:cstheme="minorHAnsi"/>
          <w:sz w:val="24"/>
          <w:szCs w:val="24"/>
        </w:rPr>
        <w:t>των</w:t>
      </w:r>
      <w:r w:rsidRPr="00DB6AA3">
        <w:rPr>
          <w:rFonts w:asciiTheme="minorHAnsi" w:hAnsiTheme="minorHAnsi" w:cstheme="minorHAnsi"/>
          <w:spacing w:val="-4"/>
          <w:sz w:val="24"/>
          <w:szCs w:val="24"/>
        </w:rPr>
        <w:t xml:space="preserve"> </w:t>
      </w:r>
      <w:r w:rsidRPr="00DB6AA3">
        <w:rPr>
          <w:rFonts w:asciiTheme="minorHAnsi" w:hAnsiTheme="minorHAnsi" w:cstheme="minorHAnsi"/>
          <w:sz w:val="24"/>
          <w:szCs w:val="24"/>
        </w:rPr>
        <w:t>οικογενειακών</w:t>
      </w:r>
      <w:r w:rsidRPr="00DB6AA3">
        <w:rPr>
          <w:rFonts w:asciiTheme="minorHAnsi" w:hAnsiTheme="minorHAnsi" w:cstheme="minorHAnsi"/>
          <w:spacing w:val="-4"/>
          <w:sz w:val="24"/>
          <w:szCs w:val="24"/>
        </w:rPr>
        <w:t xml:space="preserve"> </w:t>
      </w:r>
      <w:r w:rsidRPr="00DB6AA3">
        <w:rPr>
          <w:rFonts w:asciiTheme="minorHAnsi" w:hAnsiTheme="minorHAnsi" w:cstheme="minorHAnsi"/>
          <w:sz w:val="24"/>
          <w:szCs w:val="24"/>
        </w:rPr>
        <w:t>τάφων,</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την</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κοπή</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4"/>
          <w:sz w:val="24"/>
          <w:szCs w:val="24"/>
        </w:rPr>
        <w:t xml:space="preserve"> </w:t>
      </w:r>
      <w:r w:rsidRPr="00DB6AA3">
        <w:rPr>
          <w:rFonts w:asciiTheme="minorHAnsi" w:hAnsiTheme="minorHAnsi" w:cstheme="minorHAnsi"/>
          <w:sz w:val="24"/>
          <w:szCs w:val="24"/>
        </w:rPr>
        <w:t>χόρτων,</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την</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περιποίηση</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δένδρων,</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το</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κλάδεμα</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τους,</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 xml:space="preserve">των </w:t>
      </w:r>
      <w:proofErr w:type="spellStart"/>
      <w:r w:rsidRPr="00DB6AA3">
        <w:rPr>
          <w:rFonts w:asciiTheme="minorHAnsi" w:hAnsiTheme="minorHAnsi" w:cstheme="minorHAnsi"/>
          <w:sz w:val="24"/>
          <w:szCs w:val="24"/>
        </w:rPr>
        <w:t>ανθέων</w:t>
      </w:r>
      <w:proofErr w:type="spellEnd"/>
      <w:r w:rsidRPr="00DB6AA3">
        <w:rPr>
          <w:rFonts w:asciiTheme="minorHAnsi" w:hAnsiTheme="minorHAnsi" w:cstheme="minorHAnsi"/>
          <w:sz w:val="24"/>
          <w:szCs w:val="24"/>
        </w:rPr>
        <w:t xml:space="preserve"> </w:t>
      </w:r>
      <w:proofErr w:type="spellStart"/>
      <w:r w:rsidRPr="00DB6AA3">
        <w:rPr>
          <w:rFonts w:asciiTheme="minorHAnsi" w:hAnsiTheme="minorHAnsi" w:cstheme="minorHAnsi"/>
          <w:sz w:val="24"/>
          <w:szCs w:val="24"/>
        </w:rPr>
        <w:t>κλπ</w:t>
      </w:r>
      <w:proofErr w:type="spellEnd"/>
      <w:r w:rsidRPr="00DB6AA3">
        <w:rPr>
          <w:rFonts w:asciiTheme="minorHAnsi" w:hAnsiTheme="minorHAnsi" w:cstheme="minorHAnsi"/>
          <w:sz w:val="24"/>
          <w:szCs w:val="24"/>
        </w:rPr>
        <w:t>, την λίπανση, το πότισμα αυτών και εν γένει εκτελούν κάθε άλλη εργασία, που τους ανατίθεται</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από τους</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υπεύθυνους</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των Κοιμητηρίων και</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που αφορά στην ευπρέπεια και</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τον καλλωπισμό του χώρου.</w:t>
      </w:r>
    </w:p>
    <w:p w14:paraId="1D40FBD6" w14:textId="77777777" w:rsidR="00B10AD8" w:rsidRPr="00DB6AA3" w:rsidRDefault="007E73A8" w:rsidP="00E0707E">
      <w:pPr>
        <w:pStyle w:val="a3"/>
        <w:ind w:left="372" w:firstLine="0"/>
        <w:rPr>
          <w:rFonts w:asciiTheme="minorHAnsi" w:hAnsiTheme="minorHAnsi" w:cstheme="minorHAnsi"/>
          <w:sz w:val="24"/>
          <w:szCs w:val="24"/>
        </w:rPr>
      </w:pPr>
      <w:r w:rsidRPr="00DB6AA3">
        <w:rPr>
          <w:rFonts w:asciiTheme="minorHAnsi" w:hAnsiTheme="minorHAnsi" w:cstheme="minorHAnsi"/>
          <w:spacing w:val="-6"/>
          <w:sz w:val="24"/>
          <w:szCs w:val="24"/>
        </w:rPr>
        <w:t>Επίσης,</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6"/>
          <w:sz w:val="24"/>
          <w:szCs w:val="24"/>
        </w:rPr>
        <w:t>υποχρεούται</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6"/>
          <w:sz w:val="24"/>
          <w:szCs w:val="24"/>
        </w:rPr>
        <w:t>στον</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καθαρισμό</w:t>
      </w:r>
      <w:r w:rsidRPr="00DB6AA3">
        <w:rPr>
          <w:rFonts w:asciiTheme="minorHAnsi" w:hAnsiTheme="minorHAnsi" w:cstheme="minorHAnsi"/>
          <w:sz w:val="24"/>
          <w:szCs w:val="24"/>
        </w:rPr>
        <w:t xml:space="preserve"> </w:t>
      </w:r>
      <w:r w:rsidRPr="00DB6AA3">
        <w:rPr>
          <w:rFonts w:asciiTheme="minorHAnsi" w:hAnsiTheme="minorHAnsi" w:cstheme="minorHAnsi"/>
          <w:spacing w:val="-6"/>
          <w:sz w:val="24"/>
          <w:szCs w:val="24"/>
        </w:rPr>
        <w:t>όλων</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των</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κτιρίων</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εντός</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του</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6"/>
          <w:sz w:val="24"/>
          <w:szCs w:val="24"/>
        </w:rPr>
        <w:t>Δημοτικού</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6"/>
          <w:sz w:val="24"/>
          <w:szCs w:val="24"/>
        </w:rPr>
        <w:t>Κοιμητηρίου.</w:t>
      </w:r>
    </w:p>
    <w:p w14:paraId="6109F1BE" w14:textId="77777777" w:rsidR="00B10AD8" w:rsidRPr="00DB6AA3" w:rsidRDefault="007E73A8" w:rsidP="00E0707E">
      <w:pPr>
        <w:pStyle w:val="a3"/>
        <w:spacing w:before="5"/>
        <w:ind w:right="206"/>
        <w:rPr>
          <w:rFonts w:asciiTheme="minorHAnsi" w:hAnsiTheme="minorHAnsi" w:cstheme="minorHAnsi"/>
          <w:sz w:val="24"/>
          <w:szCs w:val="24"/>
        </w:rPr>
      </w:pPr>
      <w:r w:rsidRPr="00DB6AA3">
        <w:rPr>
          <w:rFonts w:asciiTheme="minorHAnsi" w:hAnsiTheme="minorHAnsi" w:cstheme="minorHAnsi"/>
          <w:sz w:val="24"/>
          <w:szCs w:val="24"/>
        </w:rPr>
        <w:t>Η</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φροντίδα</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του</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πρασίνου,</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γίνεται</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καθημερινά</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με</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ευθύνη</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και</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την</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εποπτεία</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της</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αρμόδιας</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υπηρεσίας πρασίνου του Δήμου και με την παραχώρηση του</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ανάλογου</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προσωπικού.</w:t>
      </w:r>
    </w:p>
    <w:p w14:paraId="558BFE48" w14:textId="77777777" w:rsidR="00B10AD8" w:rsidRPr="00DB6AA3" w:rsidRDefault="007E73A8" w:rsidP="00E0707E">
      <w:pPr>
        <w:pStyle w:val="21"/>
        <w:numPr>
          <w:ilvl w:val="0"/>
          <w:numId w:val="4"/>
        </w:numPr>
        <w:tabs>
          <w:tab w:val="left" w:pos="256"/>
        </w:tabs>
        <w:spacing w:before="68"/>
        <w:ind w:left="256" w:right="0" w:hanging="244"/>
        <w:jc w:val="both"/>
        <w:rPr>
          <w:rFonts w:asciiTheme="minorHAnsi" w:hAnsiTheme="minorHAnsi" w:cstheme="minorHAnsi"/>
          <w:b w:val="0"/>
          <w:sz w:val="24"/>
          <w:szCs w:val="24"/>
        </w:rPr>
      </w:pPr>
      <w:r w:rsidRPr="00DB6AA3">
        <w:rPr>
          <w:rFonts w:asciiTheme="minorHAnsi" w:hAnsiTheme="minorHAnsi" w:cstheme="minorHAnsi"/>
          <w:b w:val="0"/>
          <w:sz w:val="24"/>
          <w:szCs w:val="24"/>
        </w:rPr>
        <w:t>Γενικές</w:t>
      </w:r>
      <w:r w:rsidRPr="00DB6AA3">
        <w:rPr>
          <w:rFonts w:asciiTheme="minorHAnsi" w:hAnsiTheme="minorHAnsi" w:cstheme="minorHAnsi"/>
          <w:b w:val="0"/>
          <w:spacing w:val="1"/>
          <w:sz w:val="24"/>
          <w:szCs w:val="24"/>
        </w:rPr>
        <w:t xml:space="preserve"> </w:t>
      </w:r>
      <w:r w:rsidRPr="00DB6AA3">
        <w:rPr>
          <w:rFonts w:asciiTheme="minorHAnsi" w:hAnsiTheme="minorHAnsi" w:cstheme="minorHAnsi"/>
          <w:b w:val="0"/>
          <w:spacing w:val="-2"/>
          <w:sz w:val="24"/>
          <w:szCs w:val="24"/>
        </w:rPr>
        <w:t>διατάξεις:</w:t>
      </w:r>
    </w:p>
    <w:p w14:paraId="76A6FE73" w14:textId="77777777" w:rsidR="00B10AD8" w:rsidRPr="00DB6AA3" w:rsidRDefault="007E73A8" w:rsidP="00E0707E">
      <w:pPr>
        <w:pStyle w:val="a3"/>
        <w:spacing w:before="9"/>
        <w:ind w:left="11" w:right="206" w:firstLine="359"/>
        <w:rPr>
          <w:rFonts w:asciiTheme="minorHAnsi" w:hAnsiTheme="minorHAnsi" w:cstheme="minorHAnsi"/>
          <w:sz w:val="24"/>
          <w:szCs w:val="24"/>
        </w:rPr>
      </w:pPr>
      <w:r w:rsidRPr="00DB6AA3">
        <w:rPr>
          <w:rFonts w:asciiTheme="minorHAnsi" w:hAnsiTheme="minorHAnsi" w:cstheme="minorHAnsi"/>
          <w:sz w:val="24"/>
          <w:szCs w:val="24"/>
        </w:rPr>
        <w:t>Απαγορεύεται στο υπαλληλικό και εργατοτεχνικό προσωπικό των Κοιμητηρίων, κάθε ανάμιξη που έχει με τη σύσταση εργοληπτών, εργολάβων κηδειών ή άλλων παραγόντων, σε ενδιαφερόμενες οικογένειες,</w:t>
      </w:r>
      <w:r w:rsidRPr="00DB6AA3">
        <w:rPr>
          <w:rFonts w:asciiTheme="minorHAnsi" w:hAnsiTheme="minorHAnsi" w:cstheme="minorHAnsi"/>
          <w:spacing w:val="-11"/>
          <w:sz w:val="24"/>
          <w:szCs w:val="24"/>
        </w:rPr>
        <w:t xml:space="preserve"> </w:t>
      </w:r>
      <w:r w:rsidRPr="00DB6AA3">
        <w:rPr>
          <w:rFonts w:asciiTheme="minorHAnsi" w:hAnsiTheme="minorHAnsi" w:cstheme="minorHAnsi"/>
          <w:sz w:val="24"/>
          <w:szCs w:val="24"/>
        </w:rPr>
        <w:t>για</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κατασκευή</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έργου</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επί</w:t>
      </w:r>
      <w:r w:rsidRPr="00DB6AA3">
        <w:rPr>
          <w:rFonts w:asciiTheme="minorHAnsi" w:hAnsiTheme="minorHAnsi" w:cstheme="minorHAnsi"/>
          <w:spacing w:val="-11"/>
          <w:sz w:val="24"/>
          <w:szCs w:val="24"/>
        </w:rPr>
        <w:t xml:space="preserve"> </w:t>
      </w:r>
      <w:r w:rsidRPr="00DB6AA3">
        <w:rPr>
          <w:rFonts w:asciiTheme="minorHAnsi" w:hAnsiTheme="minorHAnsi" w:cstheme="minorHAnsi"/>
          <w:sz w:val="24"/>
          <w:szCs w:val="24"/>
        </w:rPr>
        <w:t>τάφου,</w:t>
      </w:r>
      <w:r w:rsidRPr="00DB6AA3">
        <w:rPr>
          <w:rFonts w:asciiTheme="minorHAnsi" w:hAnsiTheme="minorHAnsi" w:cstheme="minorHAnsi"/>
          <w:spacing w:val="-10"/>
          <w:sz w:val="24"/>
          <w:szCs w:val="24"/>
        </w:rPr>
        <w:t xml:space="preserve"> </w:t>
      </w:r>
      <w:r w:rsidRPr="00DB6AA3">
        <w:rPr>
          <w:rFonts w:asciiTheme="minorHAnsi" w:hAnsiTheme="minorHAnsi" w:cstheme="minorHAnsi"/>
          <w:sz w:val="24"/>
          <w:szCs w:val="24"/>
        </w:rPr>
        <w:t>για</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τέλεση</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κηδειών,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μνημόσυνων,</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πλυσίματα</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τάφων</w:t>
      </w:r>
      <w:r w:rsidRPr="00DB6AA3">
        <w:rPr>
          <w:rFonts w:asciiTheme="minorHAnsi" w:hAnsiTheme="minorHAnsi" w:cstheme="minorHAnsi"/>
          <w:spacing w:val="-11"/>
          <w:sz w:val="24"/>
          <w:szCs w:val="24"/>
        </w:rPr>
        <w:t xml:space="preserve"> </w:t>
      </w:r>
      <w:r w:rsidRPr="00DB6AA3">
        <w:rPr>
          <w:rFonts w:asciiTheme="minorHAnsi" w:hAnsiTheme="minorHAnsi" w:cstheme="minorHAnsi"/>
          <w:sz w:val="24"/>
          <w:szCs w:val="24"/>
        </w:rPr>
        <w:t>κλπ.</w:t>
      </w:r>
    </w:p>
    <w:p w14:paraId="7F7C6A00" w14:textId="77777777" w:rsidR="00B10AD8" w:rsidRPr="00DB6AA3" w:rsidRDefault="007E73A8" w:rsidP="00E0707E">
      <w:pPr>
        <w:pStyle w:val="a3"/>
        <w:spacing w:before="4"/>
        <w:ind w:left="11" w:right="212"/>
        <w:rPr>
          <w:rFonts w:asciiTheme="minorHAnsi" w:hAnsiTheme="minorHAnsi" w:cstheme="minorHAnsi"/>
          <w:sz w:val="24"/>
          <w:szCs w:val="24"/>
        </w:rPr>
      </w:pPr>
      <w:r w:rsidRPr="00DB6AA3">
        <w:rPr>
          <w:rFonts w:asciiTheme="minorHAnsi" w:hAnsiTheme="minorHAnsi" w:cstheme="minorHAnsi"/>
          <w:sz w:val="24"/>
          <w:szCs w:val="24"/>
        </w:rPr>
        <w:t xml:space="preserve">Επίσης, απαγορεύεται κάθε οικονομική τους σχέση με εργολάβους κηδειών, εργολήπτες ή άλλων </w:t>
      </w:r>
      <w:r w:rsidRPr="00DB6AA3">
        <w:rPr>
          <w:rFonts w:asciiTheme="minorHAnsi" w:hAnsiTheme="minorHAnsi" w:cstheme="minorHAnsi"/>
          <w:spacing w:val="-4"/>
          <w:sz w:val="24"/>
          <w:szCs w:val="24"/>
        </w:rPr>
        <w:t>παραγόντων,</w:t>
      </w:r>
      <w:r w:rsidRPr="00DB6AA3">
        <w:rPr>
          <w:rFonts w:asciiTheme="minorHAnsi" w:hAnsiTheme="minorHAnsi" w:cstheme="minorHAnsi"/>
          <w:spacing w:val="-6"/>
          <w:sz w:val="24"/>
          <w:szCs w:val="24"/>
        </w:rPr>
        <w:t xml:space="preserve"> </w:t>
      </w:r>
      <w:r w:rsidRPr="00DB6AA3">
        <w:rPr>
          <w:rFonts w:asciiTheme="minorHAnsi" w:hAnsiTheme="minorHAnsi" w:cstheme="minorHAnsi"/>
          <w:spacing w:val="-4"/>
          <w:sz w:val="24"/>
          <w:szCs w:val="24"/>
        </w:rPr>
        <w:t>καθώς και</w:t>
      </w:r>
      <w:r w:rsidRPr="00DB6AA3">
        <w:rPr>
          <w:rFonts w:asciiTheme="minorHAnsi" w:hAnsiTheme="minorHAnsi" w:cstheme="minorHAnsi"/>
          <w:spacing w:val="-7"/>
          <w:sz w:val="24"/>
          <w:szCs w:val="24"/>
        </w:rPr>
        <w:t xml:space="preserve"> </w:t>
      </w:r>
      <w:r w:rsidRPr="00DB6AA3">
        <w:rPr>
          <w:rFonts w:asciiTheme="minorHAnsi" w:hAnsiTheme="minorHAnsi" w:cstheme="minorHAnsi"/>
          <w:spacing w:val="-4"/>
          <w:sz w:val="24"/>
          <w:szCs w:val="24"/>
        </w:rPr>
        <w:t>με</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4"/>
          <w:sz w:val="24"/>
          <w:szCs w:val="24"/>
        </w:rPr>
        <w:t>ενδιαφερόμενες</w:t>
      </w:r>
      <w:r w:rsidRPr="00DB6AA3">
        <w:rPr>
          <w:rFonts w:asciiTheme="minorHAnsi" w:hAnsiTheme="minorHAnsi" w:cstheme="minorHAnsi"/>
          <w:spacing w:val="-7"/>
          <w:sz w:val="24"/>
          <w:szCs w:val="24"/>
        </w:rPr>
        <w:t xml:space="preserve"> </w:t>
      </w:r>
      <w:r w:rsidRPr="00DB6AA3">
        <w:rPr>
          <w:rFonts w:asciiTheme="minorHAnsi" w:hAnsiTheme="minorHAnsi" w:cstheme="minorHAnsi"/>
          <w:spacing w:val="-4"/>
          <w:sz w:val="24"/>
          <w:szCs w:val="24"/>
        </w:rPr>
        <w:t>οικογένειες,</w:t>
      </w:r>
      <w:r w:rsidRPr="00DB6AA3">
        <w:rPr>
          <w:rFonts w:asciiTheme="minorHAnsi" w:hAnsiTheme="minorHAnsi" w:cstheme="minorHAnsi"/>
          <w:spacing w:val="-6"/>
          <w:sz w:val="24"/>
          <w:szCs w:val="24"/>
        </w:rPr>
        <w:t xml:space="preserve"> </w:t>
      </w:r>
      <w:r w:rsidRPr="00DB6AA3">
        <w:rPr>
          <w:rFonts w:asciiTheme="minorHAnsi" w:hAnsiTheme="minorHAnsi" w:cstheme="minorHAnsi"/>
          <w:spacing w:val="-4"/>
          <w:sz w:val="24"/>
          <w:szCs w:val="24"/>
        </w:rPr>
        <w:t>για κάθε</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4"/>
          <w:sz w:val="24"/>
          <w:szCs w:val="24"/>
        </w:rPr>
        <w:t>είδους εργασία</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4"/>
          <w:sz w:val="24"/>
          <w:szCs w:val="24"/>
        </w:rPr>
        <w:t>εντός των Κοιμητηρίων.</w:t>
      </w:r>
    </w:p>
    <w:p w14:paraId="62FB7550" w14:textId="77777777" w:rsidR="00B10AD8" w:rsidRPr="00DB6AA3" w:rsidRDefault="007E73A8" w:rsidP="00E0707E">
      <w:pPr>
        <w:pStyle w:val="a3"/>
        <w:spacing w:before="1"/>
        <w:ind w:left="371" w:firstLine="0"/>
        <w:rPr>
          <w:rFonts w:asciiTheme="minorHAnsi" w:hAnsiTheme="minorHAnsi" w:cstheme="minorHAnsi"/>
          <w:sz w:val="24"/>
          <w:szCs w:val="24"/>
        </w:rPr>
      </w:pPr>
      <w:r w:rsidRPr="00DB6AA3">
        <w:rPr>
          <w:rFonts w:asciiTheme="minorHAnsi" w:hAnsiTheme="minorHAnsi" w:cstheme="minorHAnsi"/>
          <w:spacing w:val="-4"/>
          <w:sz w:val="24"/>
          <w:szCs w:val="24"/>
        </w:rPr>
        <w:t>Διαπιστουμένης</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4"/>
          <w:sz w:val="24"/>
          <w:szCs w:val="24"/>
        </w:rPr>
        <w:t>της</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4"/>
          <w:sz w:val="24"/>
          <w:szCs w:val="24"/>
        </w:rPr>
        <w:t>παραβάσεως</w:t>
      </w:r>
      <w:r w:rsidRPr="00DB6AA3">
        <w:rPr>
          <w:rFonts w:asciiTheme="minorHAnsi" w:hAnsiTheme="minorHAnsi" w:cstheme="minorHAnsi"/>
          <w:sz w:val="24"/>
          <w:szCs w:val="24"/>
        </w:rPr>
        <w:t xml:space="preserve"> </w:t>
      </w:r>
      <w:r w:rsidRPr="00DB6AA3">
        <w:rPr>
          <w:rFonts w:asciiTheme="minorHAnsi" w:hAnsiTheme="minorHAnsi" w:cstheme="minorHAnsi"/>
          <w:spacing w:val="-4"/>
          <w:sz w:val="24"/>
          <w:szCs w:val="24"/>
        </w:rPr>
        <w:t>κινείται</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4"/>
          <w:sz w:val="24"/>
          <w:szCs w:val="24"/>
        </w:rPr>
        <w:t>κατά</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4"/>
          <w:sz w:val="24"/>
          <w:szCs w:val="24"/>
        </w:rPr>
        <w:t>αυτού</w:t>
      </w:r>
      <w:r w:rsidRPr="00DB6AA3">
        <w:rPr>
          <w:rFonts w:asciiTheme="minorHAnsi" w:hAnsiTheme="minorHAnsi" w:cstheme="minorHAnsi"/>
          <w:sz w:val="24"/>
          <w:szCs w:val="24"/>
        </w:rPr>
        <w:t xml:space="preserve"> </w:t>
      </w:r>
      <w:r w:rsidRPr="00DB6AA3">
        <w:rPr>
          <w:rFonts w:asciiTheme="minorHAnsi" w:hAnsiTheme="minorHAnsi" w:cstheme="minorHAnsi"/>
          <w:spacing w:val="-4"/>
          <w:sz w:val="24"/>
          <w:szCs w:val="24"/>
        </w:rPr>
        <w:t>πειθαρχική</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4"/>
          <w:sz w:val="24"/>
          <w:szCs w:val="24"/>
        </w:rPr>
        <w:t>διαδικασία.</w:t>
      </w:r>
    </w:p>
    <w:p w14:paraId="63D06CE1" w14:textId="77777777" w:rsidR="00B10AD8" w:rsidRPr="00DB6AA3" w:rsidRDefault="007E73A8" w:rsidP="00E0707E">
      <w:pPr>
        <w:pStyle w:val="a3"/>
        <w:spacing w:before="1"/>
        <w:ind w:left="11" w:right="206"/>
        <w:rPr>
          <w:rFonts w:asciiTheme="minorHAnsi" w:hAnsiTheme="minorHAnsi" w:cstheme="minorHAnsi"/>
          <w:sz w:val="24"/>
          <w:szCs w:val="24"/>
        </w:rPr>
      </w:pPr>
      <w:r w:rsidRPr="00DB6AA3">
        <w:rPr>
          <w:rFonts w:asciiTheme="minorHAnsi" w:hAnsiTheme="minorHAnsi" w:cstheme="minorHAnsi"/>
          <w:sz w:val="24"/>
          <w:szCs w:val="24"/>
        </w:rPr>
        <w:t xml:space="preserve">Ο εμβολιασμός των εργαζομένων που αναφέρονται στις παρ. 2 και 3 του παρόντος άρθρου, είναι </w:t>
      </w:r>
      <w:r w:rsidRPr="00DB6AA3">
        <w:rPr>
          <w:rFonts w:asciiTheme="minorHAnsi" w:hAnsiTheme="minorHAnsi" w:cstheme="minorHAnsi"/>
          <w:spacing w:val="-2"/>
          <w:sz w:val="24"/>
          <w:szCs w:val="24"/>
        </w:rPr>
        <w:t>υποχρεωτικός.</w:t>
      </w:r>
    </w:p>
    <w:p w14:paraId="3AABEDA2" w14:textId="6FF8ECC3" w:rsidR="00B10AD8" w:rsidRPr="009C2ABD" w:rsidRDefault="009C2ABD" w:rsidP="00E0707E">
      <w:pPr>
        <w:pStyle w:val="11"/>
        <w:ind w:right="4113"/>
        <w:rPr>
          <w:rFonts w:asciiTheme="minorHAnsi" w:hAnsiTheme="minorHAnsi" w:cstheme="minorHAnsi"/>
          <w:b w:val="0"/>
          <w:smallCaps/>
          <w:sz w:val="28"/>
          <w:szCs w:val="28"/>
          <w:u w:val="none"/>
        </w:rPr>
      </w:pPr>
      <w:r w:rsidRPr="009C2ABD">
        <w:rPr>
          <w:rFonts w:asciiTheme="minorHAnsi" w:hAnsiTheme="minorHAnsi" w:cstheme="minorHAnsi"/>
          <w:b w:val="0"/>
          <w:smallCaps/>
          <w:sz w:val="28"/>
          <w:szCs w:val="28"/>
          <w:u w:val="none"/>
        </w:rPr>
        <w:t xml:space="preserve">                               </w:t>
      </w:r>
      <w:r>
        <w:rPr>
          <w:rFonts w:asciiTheme="minorHAnsi" w:hAnsiTheme="minorHAnsi" w:cstheme="minorHAnsi"/>
          <w:b w:val="0"/>
          <w:smallCaps/>
          <w:sz w:val="28"/>
          <w:szCs w:val="28"/>
          <w:u w:val="none"/>
        </w:rPr>
        <w:t xml:space="preserve">             </w:t>
      </w:r>
      <w:r w:rsidRPr="009C2ABD">
        <w:rPr>
          <w:rFonts w:asciiTheme="minorHAnsi" w:hAnsiTheme="minorHAnsi" w:cstheme="minorHAnsi"/>
          <w:b w:val="0"/>
          <w:smallCaps/>
          <w:sz w:val="28"/>
          <w:szCs w:val="28"/>
          <w:u w:val="none"/>
        </w:rPr>
        <w:t xml:space="preserve"> </w:t>
      </w:r>
      <w:r w:rsidR="007E73A8" w:rsidRPr="009C2ABD">
        <w:rPr>
          <w:rFonts w:asciiTheme="minorHAnsi" w:hAnsiTheme="minorHAnsi" w:cstheme="minorHAnsi"/>
          <w:b w:val="0"/>
          <w:smallCaps/>
          <w:sz w:val="28"/>
          <w:szCs w:val="28"/>
          <w:u w:val="none"/>
        </w:rPr>
        <w:t>ΚΕΦΑΛΑΙΟ VIΙΙ ΤΕΛΙΚΕΣ</w:t>
      </w:r>
      <w:r w:rsidR="007E73A8" w:rsidRPr="009C2ABD">
        <w:rPr>
          <w:rFonts w:asciiTheme="minorHAnsi" w:hAnsiTheme="minorHAnsi" w:cstheme="minorHAnsi"/>
          <w:b w:val="0"/>
          <w:smallCaps/>
          <w:spacing w:val="-14"/>
          <w:sz w:val="28"/>
          <w:szCs w:val="28"/>
          <w:u w:val="none"/>
        </w:rPr>
        <w:t xml:space="preserve"> </w:t>
      </w:r>
      <w:r w:rsidR="007E73A8" w:rsidRPr="009C2ABD">
        <w:rPr>
          <w:rFonts w:asciiTheme="minorHAnsi" w:hAnsiTheme="minorHAnsi" w:cstheme="minorHAnsi"/>
          <w:b w:val="0"/>
          <w:smallCaps/>
          <w:sz w:val="28"/>
          <w:szCs w:val="28"/>
          <w:u w:val="none"/>
        </w:rPr>
        <w:t>ΔΙΑΤΑΞΕΙΣ</w:t>
      </w:r>
    </w:p>
    <w:p w14:paraId="70C823E2" w14:textId="77777777" w:rsidR="00B10AD8" w:rsidRPr="004C6105" w:rsidRDefault="00B10AD8" w:rsidP="00E0707E">
      <w:pPr>
        <w:pStyle w:val="a3"/>
        <w:ind w:left="0" w:firstLine="0"/>
        <w:rPr>
          <w:rFonts w:asciiTheme="minorHAnsi" w:hAnsiTheme="minorHAnsi" w:cstheme="minorHAnsi"/>
          <w:smallCaps/>
          <w:sz w:val="24"/>
          <w:szCs w:val="24"/>
        </w:rPr>
      </w:pPr>
    </w:p>
    <w:p w14:paraId="4915929B" w14:textId="77777777" w:rsidR="00B10AD8" w:rsidRDefault="007E73A8" w:rsidP="00E0707E">
      <w:pPr>
        <w:pStyle w:val="21"/>
        <w:jc w:val="both"/>
        <w:rPr>
          <w:rFonts w:asciiTheme="minorHAnsi" w:hAnsiTheme="minorHAnsi" w:cstheme="minorHAnsi"/>
          <w:b w:val="0"/>
          <w:spacing w:val="-2"/>
          <w:sz w:val="24"/>
          <w:szCs w:val="24"/>
          <w:u w:val="single"/>
        </w:rPr>
      </w:pPr>
      <w:r w:rsidRPr="00C00CF8">
        <w:rPr>
          <w:rFonts w:asciiTheme="minorHAnsi" w:hAnsiTheme="minorHAnsi" w:cstheme="minorHAnsi"/>
          <w:b w:val="0"/>
          <w:sz w:val="24"/>
          <w:szCs w:val="24"/>
          <w:u w:val="single"/>
        </w:rPr>
        <w:t>Άρθρο</w:t>
      </w:r>
      <w:r w:rsidRPr="00C00CF8">
        <w:rPr>
          <w:rFonts w:asciiTheme="minorHAnsi" w:hAnsiTheme="minorHAnsi" w:cstheme="minorHAnsi"/>
          <w:b w:val="0"/>
          <w:spacing w:val="-3"/>
          <w:sz w:val="24"/>
          <w:szCs w:val="24"/>
          <w:u w:val="single"/>
        </w:rPr>
        <w:t xml:space="preserve"> </w:t>
      </w:r>
      <w:r w:rsidRPr="00C00CF8">
        <w:rPr>
          <w:rFonts w:asciiTheme="minorHAnsi" w:hAnsiTheme="minorHAnsi" w:cstheme="minorHAnsi"/>
          <w:b w:val="0"/>
          <w:spacing w:val="-5"/>
          <w:sz w:val="24"/>
          <w:szCs w:val="24"/>
          <w:u w:val="single"/>
        </w:rPr>
        <w:t>32</w:t>
      </w:r>
      <w:r w:rsidR="00C00CF8" w:rsidRPr="00C00CF8">
        <w:rPr>
          <w:rFonts w:asciiTheme="minorHAnsi" w:hAnsiTheme="minorHAnsi" w:cstheme="minorHAnsi"/>
          <w:b w:val="0"/>
          <w:spacing w:val="-5"/>
          <w:sz w:val="24"/>
          <w:szCs w:val="24"/>
          <w:u w:val="single"/>
        </w:rPr>
        <w:t xml:space="preserve"> </w:t>
      </w:r>
      <w:r w:rsidR="00C00CF8">
        <w:rPr>
          <w:rFonts w:asciiTheme="minorHAnsi" w:hAnsiTheme="minorHAnsi" w:cstheme="minorHAnsi"/>
          <w:b w:val="0"/>
          <w:spacing w:val="-5"/>
          <w:sz w:val="24"/>
          <w:szCs w:val="24"/>
          <w:u w:val="single"/>
        </w:rPr>
        <w:t xml:space="preserve"> </w:t>
      </w:r>
      <w:r w:rsidRPr="00C00CF8">
        <w:rPr>
          <w:rFonts w:asciiTheme="minorHAnsi" w:hAnsiTheme="minorHAnsi" w:cstheme="minorHAnsi"/>
          <w:b w:val="0"/>
          <w:sz w:val="24"/>
          <w:szCs w:val="24"/>
          <w:u w:val="single"/>
        </w:rPr>
        <w:t>Έναρξη</w:t>
      </w:r>
      <w:r w:rsidRPr="00C00CF8">
        <w:rPr>
          <w:rFonts w:asciiTheme="minorHAnsi" w:hAnsiTheme="minorHAnsi" w:cstheme="minorHAnsi"/>
          <w:b w:val="0"/>
          <w:spacing w:val="62"/>
          <w:sz w:val="24"/>
          <w:szCs w:val="24"/>
          <w:u w:val="single"/>
        </w:rPr>
        <w:t xml:space="preserve"> </w:t>
      </w:r>
      <w:r w:rsidRPr="00C00CF8">
        <w:rPr>
          <w:rFonts w:asciiTheme="minorHAnsi" w:hAnsiTheme="minorHAnsi" w:cstheme="minorHAnsi"/>
          <w:b w:val="0"/>
          <w:sz w:val="24"/>
          <w:szCs w:val="24"/>
          <w:u w:val="single"/>
        </w:rPr>
        <w:t>ισχύος</w:t>
      </w:r>
      <w:r w:rsidRPr="00C00CF8">
        <w:rPr>
          <w:rFonts w:asciiTheme="minorHAnsi" w:hAnsiTheme="minorHAnsi" w:cstheme="minorHAnsi"/>
          <w:b w:val="0"/>
          <w:spacing w:val="4"/>
          <w:sz w:val="24"/>
          <w:szCs w:val="24"/>
          <w:u w:val="single"/>
        </w:rPr>
        <w:t xml:space="preserve"> </w:t>
      </w:r>
      <w:r w:rsidR="00C00CF8">
        <w:rPr>
          <w:rFonts w:asciiTheme="minorHAnsi" w:hAnsiTheme="minorHAnsi" w:cstheme="minorHAnsi"/>
          <w:b w:val="0"/>
          <w:sz w:val="24"/>
          <w:szCs w:val="24"/>
          <w:u w:val="single"/>
        </w:rPr>
        <w:t>–</w:t>
      </w:r>
      <w:r w:rsidRPr="00C00CF8">
        <w:rPr>
          <w:rFonts w:asciiTheme="minorHAnsi" w:hAnsiTheme="minorHAnsi" w:cstheme="minorHAnsi"/>
          <w:b w:val="0"/>
          <w:spacing w:val="2"/>
          <w:sz w:val="24"/>
          <w:szCs w:val="24"/>
          <w:u w:val="single"/>
        </w:rPr>
        <w:t xml:space="preserve"> </w:t>
      </w:r>
      <w:r w:rsidRPr="00C00CF8">
        <w:rPr>
          <w:rFonts w:asciiTheme="minorHAnsi" w:hAnsiTheme="minorHAnsi" w:cstheme="minorHAnsi"/>
          <w:b w:val="0"/>
          <w:spacing w:val="-2"/>
          <w:sz w:val="24"/>
          <w:szCs w:val="24"/>
          <w:u w:val="single"/>
        </w:rPr>
        <w:t>Τροποποίηση</w:t>
      </w:r>
    </w:p>
    <w:p w14:paraId="5BA627BD" w14:textId="77777777" w:rsidR="00C00CF8" w:rsidRPr="00C00CF8" w:rsidRDefault="00C00CF8" w:rsidP="00E0707E">
      <w:pPr>
        <w:pStyle w:val="21"/>
        <w:jc w:val="both"/>
        <w:rPr>
          <w:rFonts w:asciiTheme="minorHAnsi" w:hAnsiTheme="minorHAnsi" w:cstheme="minorHAnsi"/>
          <w:b w:val="0"/>
          <w:sz w:val="24"/>
          <w:szCs w:val="24"/>
          <w:u w:val="single"/>
        </w:rPr>
      </w:pPr>
    </w:p>
    <w:p w14:paraId="104F58ED" w14:textId="77777777" w:rsidR="00B10AD8" w:rsidRPr="00DB6AA3" w:rsidRDefault="007E73A8" w:rsidP="00E0707E">
      <w:pPr>
        <w:pStyle w:val="a5"/>
        <w:numPr>
          <w:ilvl w:val="1"/>
          <w:numId w:val="4"/>
        </w:numPr>
        <w:tabs>
          <w:tab w:val="left" w:pos="731"/>
        </w:tabs>
        <w:spacing w:before="10"/>
        <w:ind w:left="731" w:hanging="359"/>
        <w:rPr>
          <w:rFonts w:asciiTheme="minorHAnsi" w:hAnsiTheme="minorHAnsi" w:cstheme="minorHAnsi"/>
          <w:sz w:val="24"/>
          <w:szCs w:val="24"/>
        </w:rPr>
      </w:pPr>
      <w:r w:rsidRPr="00DB6AA3">
        <w:rPr>
          <w:rFonts w:asciiTheme="minorHAnsi" w:hAnsiTheme="minorHAnsi" w:cstheme="minorHAnsi"/>
          <w:spacing w:val="-6"/>
          <w:sz w:val="24"/>
          <w:szCs w:val="24"/>
        </w:rPr>
        <w:t>Η</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ισχύς</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6"/>
          <w:sz w:val="24"/>
          <w:szCs w:val="24"/>
        </w:rPr>
        <w:t>του</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6"/>
          <w:sz w:val="24"/>
          <w:szCs w:val="24"/>
        </w:rPr>
        <w:t>παρόντος</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6"/>
          <w:sz w:val="24"/>
          <w:szCs w:val="24"/>
        </w:rPr>
        <w:t>Κανονισμού</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6"/>
          <w:sz w:val="24"/>
          <w:szCs w:val="24"/>
        </w:rPr>
        <w:t>αρχίζει αμέσως</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6"/>
          <w:sz w:val="24"/>
          <w:szCs w:val="24"/>
        </w:rPr>
        <w:t>μετά</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την</w:t>
      </w:r>
      <w:r w:rsidRPr="00DB6AA3">
        <w:rPr>
          <w:rFonts w:asciiTheme="minorHAnsi" w:hAnsiTheme="minorHAnsi" w:cstheme="minorHAnsi"/>
          <w:sz w:val="24"/>
          <w:szCs w:val="24"/>
        </w:rPr>
        <w:t xml:space="preserve"> </w:t>
      </w:r>
      <w:r w:rsidRPr="00DB6AA3">
        <w:rPr>
          <w:rFonts w:asciiTheme="minorHAnsi" w:hAnsiTheme="minorHAnsi" w:cstheme="minorHAnsi"/>
          <w:spacing w:val="-6"/>
          <w:sz w:val="24"/>
          <w:szCs w:val="24"/>
        </w:rPr>
        <w:t>κατά</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6"/>
          <w:sz w:val="24"/>
          <w:szCs w:val="24"/>
        </w:rPr>
        <w:t>νόμο</w:t>
      </w:r>
      <w:r w:rsidRPr="00DB6AA3">
        <w:rPr>
          <w:rFonts w:asciiTheme="minorHAnsi" w:hAnsiTheme="minorHAnsi" w:cstheme="minorHAnsi"/>
          <w:spacing w:val="-2"/>
          <w:sz w:val="24"/>
          <w:szCs w:val="24"/>
        </w:rPr>
        <w:t xml:space="preserve"> </w:t>
      </w:r>
      <w:r w:rsidRPr="00DB6AA3">
        <w:rPr>
          <w:rFonts w:asciiTheme="minorHAnsi" w:hAnsiTheme="minorHAnsi" w:cstheme="minorHAnsi"/>
          <w:spacing w:val="-6"/>
          <w:sz w:val="24"/>
          <w:szCs w:val="24"/>
        </w:rPr>
        <w:t>έγκρισή</w:t>
      </w:r>
      <w:r w:rsidRPr="00DB6AA3">
        <w:rPr>
          <w:rFonts w:asciiTheme="minorHAnsi" w:hAnsiTheme="minorHAnsi" w:cstheme="minorHAnsi"/>
          <w:spacing w:val="1"/>
          <w:sz w:val="24"/>
          <w:szCs w:val="24"/>
        </w:rPr>
        <w:t xml:space="preserve"> </w:t>
      </w:r>
      <w:r w:rsidRPr="00DB6AA3">
        <w:rPr>
          <w:rFonts w:asciiTheme="minorHAnsi" w:hAnsiTheme="minorHAnsi" w:cstheme="minorHAnsi"/>
          <w:spacing w:val="-6"/>
          <w:sz w:val="24"/>
          <w:szCs w:val="24"/>
        </w:rPr>
        <w:t>του.</w:t>
      </w:r>
    </w:p>
    <w:p w14:paraId="4F1338B7" w14:textId="77777777" w:rsidR="00B10AD8" w:rsidRPr="00DB6AA3" w:rsidRDefault="007E73A8" w:rsidP="00E0707E">
      <w:pPr>
        <w:pStyle w:val="a5"/>
        <w:numPr>
          <w:ilvl w:val="1"/>
          <w:numId w:val="4"/>
        </w:numPr>
        <w:tabs>
          <w:tab w:val="left" w:pos="731"/>
        </w:tabs>
        <w:spacing w:before="1"/>
        <w:ind w:left="12" w:right="208" w:firstLine="360"/>
        <w:rPr>
          <w:rFonts w:asciiTheme="minorHAnsi" w:hAnsiTheme="minorHAnsi" w:cstheme="minorHAnsi"/>
          <w:sz w:val="24"/>
          <w:szCs w:val="24"/>
        </w:rPr>
      </w:pPr>
      <w:r w:rsidRPr="00DB6AA3">
        <w:rPr>
          <w:rFonts w:asciiTheme="minorHAnsi" w:hAnsiTheme="minorHAnsi" w:cstheme="minorHAnsi"/>
          <w:spacing w:val="-2"/>
          <w:sz w:val="24"/>
          <w:szCs w:val="24"/>
        </w:rPr>
        <w:t>Από</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την</w:t>
      </w:r>
      <w:r w:rsidRPr="00DB6AA3">
        <w:rPr>
          <w:rFonts w:asciiTheme="minorHAnsi" w:hAnsiTheme="minorHAnsi" w:cstheme="minorHAnsi"/>
          <w:spacing w:val="-8"/>
          <w:sz w:val="24"/>
          <w:szCs w:val="24"/>
        </w:rPr>
        <w:t xml:space="preserve"> </w:t>
      </w:r>
      <w:r w:rsidRPr="00DB6AA3">
        <w:rPr>
          <w:rFonts w:asciiTheme="minorHAnsi" w:hAnsiTheme="minorHAnsi" w:cstheme="minorHAnsi"/>
          <w:spacing w:val="-2"/>
          <w:sz w:val="24"/>
          <w:szCs w:val="24"/>
        </w:rPr>
        <w:t>έγκριση</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του</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2"/>
          <w:sz w:val="24"/>
          <w:szCs w:val="24"/>
        </w:rPr>
        <w:t>παρόντος</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2"/>
          <w:sz w:val="24"/>
          <w:szCs w:val="24"/>
        </w:rPr>
        <w:t>Κανονισμού,</w:t>
      </w:r>
      <w:r w:rsidRPr="00DB6AA3">
        <w:rPr>
          <w:rFonts w:asciiTheme="minorHAnsi" w:hAnsiTheme="minorHAnsi" w:cstheme="minorHAnsi"/>
          <w:spacing w:val="-4"/>
          <w:sz w:val="24"/>
          <w:szCs w:val="24"/>
        </w:rPr>
        <w:t xml:space="preserve"> </w:t>
      </w:r>
      <w:r w:rsidRPr="00DB6AA3">
        <w:rPr>
          <w:rFonts w:asciiTheme="minorHAnsi" w:hAnsiTheme="minorHAnsi" w:cstheme="minorHAnsi"/>
          <w:spacing w:val="-2"/>
          <w:sz w:val="24"/>
          <w:szCs w:val="24"/>
        </w:rPr>
        <w:t>καταργείται</w:t>
      </w:r>
      <w:r w:rsidRPr="00DB6AA3">
        <w:rPr>
          <w:rFonts w:asciiTheme="minorHAnsi" w:hAnsiTheme="minorHAnsi" w:cstheme="minorHAnsi"/>
          <w:spacing w:val="-6"/>
          <w:sz w:val="24"/>
          <w:szCs w:val="24"/>
        </w:rPr>
        <w:t xml:space="preserve"> </w:t>
      </w:r>
      <w:r w:rsidRPr="00DB6AA3">
        <w:rPr>
          <w:rFonts w:asciiTheme="minorHAnsi" w:hAnsiTheme="minorHAnsi" w:cstheme="minorHAnsi"/>
          <w:spacing w:val="-2"/>
          <w:sz w:val="24"/>
          <w:szCs w:val="24"/>
        </w:rPr>
        <w:t>κάθε</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προηγούμενος</w:t>
      </w:r>
      <w:r w:rsidRPr="00DB6AA3">
        <w:rPr>
          <w:rFonts w:asciiTheme="minorHAnsi" w:hAnsiTheme="minorHAnsi" w:cstheme="minorHAnsi"/>
          <w:spacing w:val="-5"/>
          <w:sz w:val="24"/>
          <w:szCs w:val="24"/>
        </w:rPr>
        <w:t xml:space="preserve"> </w:t>
      </w:r>
      <w:r w:rsidRPr="00DB6AA3">
        <w:rPr>
          <w:rFonts w:asciiTheme="minorHAnsi" w:hAnsiTheme="minorHAnsi" w:cstheme="minorHAnsi"/>
          <w:spacing w:val="-2"/>
          <w:sz w:val="24"/>
          <w:szCs w:val="24"/>
        </w:rPr>
        <w:t>και</w:t>
      </w:r>
      <w:r w:rsidRPr="00DB6AA3">
        <w:rPr>
          <w:rFonts w:asciiTheme="minorHAnsi" w:hAnsiTheme="minorHAnsi" w:cstheme="minorHAnsi"/>
          <w:spacing w:val="-6"/>
          <w:sz w:val="24"/>
          <w:szCs w:val="24"/>
        </w:rPr>
        <w:t xml:space="preserve"> </w:t>
      </w:r>
      <w:r w:rsidRPr="00DB6AA3">
        <w:rPr>
          <w:rFonts w:asciiTheme="minorHAnsi" w:hAnsiTheme="minorHAnsi" w:cstheme="minorHAnsi"/>
          <w:spacing w:val="-2"/>
          <w:sz w:val="24"/>
          <w:szCs w:val="24"/>
        </w:rPr>
        <w:t>κάθε</w:t>
      </w:r>
      <w:r w:rsidRPr="00DB6AA3">
        <w:rPr>
          <w:rFonts w:asciiTheme="minorHAnsi" w:hAnsiTheme="minorHAnsi" w:cstheme="minorHAnsi"/>
          <w:spacing w:val="-3"/>
          <w:sz w:val="24"/>
          <w:szCs w:val="24"/>
        </w:rPr>
        <w:t xml:space="preserve"> </w:t>
      </w:r>
      <w:r w:rsidRPr="00DB6AA3">
        <w:rPr>
          <w:rFonts w:asciiTheme="minorHAnsi" w:hAnsiTheme="minorHAnsi" w:cstheme="minorHAnsi"/>
          <w:spacing w:val="-2"/>
          <w:sz w:val="24"/>
          <w:szCs w:val="24"/>
        </w:rPr>
        <w:t xml:space="preserve">απόφαση, </w:t>
      </w:r>
      <w:r w:rsidRPr="00DB6AA3">
        <w:rPr>
          <w:rFonts w:asciiTheme="minorHAnsi" w:hAnsiTheme="minorHAnsi" w:cstheme="minorHAnsi"/>
          <w:sz w:val="24"/>
          <w:szCs w:val="24"/>
        </w:rPr>
        <w:t>που δεν είναι σύμφωνη με αυτόν.</w:t>
      </w:r>
    </w:p>
    <w:p w14:paraId="2F739C4C" w14:textId="77777777" w:rsidR="00B10AD8" w:rsidRPr="00DB6AA3" w:rsidRDefault="007E73A8" w:rsidP="00E0707E">
      <w:pPr>
        <w:pStyle w:val="a5"/>
        <w:numPr>
          <w:ilvl w:val="1"/>
          <w:numId w:val="4"/>
        </w:numPr>
        <w:tabs>
          <w:tab w:val="left" w:pos="731"/>
        </w:tabs>
        <w:ind w:left="12" w:right="209" w:firstLine="360"/>
        <w:rPr>
          <w:rFonts w:asciiTheme="minorHAnsi" w:hAnsiTheme="minorHAnsi" w:cstheme="minorHAnsi"/>
          <w:sz w:val="24"/>
          <w:szCs w:val="24"/>
        </w:rPr>
      </w:pPr>
      <w:r w:rsidRPr="00DB6AA3">
        <w:rPr>
          <w:rFonts w:asciiTheme="minorHAnsi" w:hAnsiTheme="minorHAnsi" w:cstheme="minorHAnsi"/>
          <w:sz w:val="24"/>
          <w:szCs w:val="24"/>
        </w:rPr>
        <w:t>Κάθε άλλη περίπτωση ή ανάγκη</w:t>
      </w:r>
      <w:r w:rsidRPr="00DB6AA3">
        <w:rPr>
          <w:rFonts w:asciiTheme="minorHAnsi" w:hAnsiTheme="minorHAnsi" w:cstheme="minorHAnsi"/>
          <w:spacing w:val="40"/>
          <w:sz w:val="24"/>
          <w:szCs w:val="24"/>
        </w:rPr>
        <w:t xml:space="preserve"> </w:t>
      </w:r>
      <w:r w:rsidRPr="00DB6AA3">
        <w:rPr>
          <w:rFonts w:asciiTheme="minorHAnsi" w:hAnsiTheme="minorHAnsi" w:cstheme="minorHAnsi"/>
          <w:sz w:val="24"/>
          <w:szCs w:val="24"/>
        </w:rPr>
        <w:t xml:space="preserve">Κοιμητηρίου, που δεν προβλέπεται και δεν αντιμετωπίζεται με τον παρόντα Κανονισμό, επιλύεται με απόφαση του Δημοτικού Συμβουλίου </w:t>
      </w:r>
      <w:proofErr w:type="spellStart"/>
      <w:r w:rsidR="00DB6AA3">
        <w:rPr>
          <w:rFonts w:asciiTheme="minorHAnsi" w:hAnsiTheme="minorHAnsi" w:cstheme="minorHAnsi"/>
          <w:sz w:val="24"/>
          <w:szCs w:val="24"/>
        </w:rPr>
        <w:t>Παγγαίου</w:t>
      </w:r>
      <w:proofErr w:type="spellEnd"/>
      <w:r w:rsidRPr="00DB6AA3">
        <w:rPr>
          <w:rFonts w:asciiTheme="minorHAnsi" w:hAnsiTheme="minorHAnsi" w:cstheme="minorHAnsi"/>
          <w:sz w:val="24"/>
          <w:szCs w:val="24"/>
        </w:rPr>
        <w:t>, ύστερα από εισήγηση</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της</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οικείας</w:t>
      </w:r>
      <w:r w:rsidRPr="00DB6AA3">
        <w:rPr>
          <w:rFonts w:asciiTheme="minorHAnsi" w:hAnsiTheme="minorHAnsi" w:cstheme="minorHAnsi"/>
          <w:spacing w:val="-14"/>
          <w:sz w:val="24"/>
          <w:szCs w:val="24"/>
        </w:rPr>
        <w:t xml:space="preserve"> </w:t>
      </w:r>
      <w:r w:rsidRPr="00DB6AA3">
        <w:rPr>
          <w:rFonts w:asciiTheme="minorHAnsi" w:hAnsiTheme="minorHAnsi" w:cstheme="minorHAnsi"/>
          <w:sz w:val="24"/>
          <w:szCs w:val="24"/>
        </w:rPr>
        <w:t>Κοινότητας.</w:t>
      </w:r>
    </w:p>
    <w:p w14:paraId="013FE4F5" w14:textId="77777777" w:rsidR="00B10AD8" w:rsidRPr="00DB6AA3" w:rsidRDefault="007E73A8" w:rsidP="00E0707E">
      <w:pPr>
        <w:pStyle w:val="a5"/>
        <w:numPr>
          <w:ilvl w:val="1"/>
          <w:numId w:val="4"/>
        </w:numPr>
        <w:tabs>
          <w:tab w:val="left" w:pos="731"/>
        </w:tabs>
        <w:spacing w:before="4"/>
        <w:ind w:left="12" w:right="203" w:firstLine="360"/>
        <w:rPr>
          <w:rFonts w:asciiTheme="minorHAnsi" w:hAnsiTheme="minorHAnsi" w:cstheme="minorHAnsi"/>
          <w:sz w:val="24"/>
          <w:szCs w:val="24"/>
        </w:rPr>
      </w:pPr>
      <w:r w:rsidRPr="00DB6AA3">
        <w:rPr>
          <w:rFonts w:asciiTheme="minorHAnsi" w:hAnsiTheme="minorHAnsi" w:cstheme="minorHAnsi"/>
          <w:sz w:val="24"/>
          <w:szCs w:val="24"/>
        </w:rPr>
        <w:t xml:space="preserve">Οι δωρεές των δημοτών υπέρ των Κοιμητηρίων, γίνονται αποδεκτές από τον Δήμο </w:t>
      </w:r>
      <w:proofErr w:type="spellStart"/>
      <w:r w:rsidR="00DB6AA3">
        <w:rPr>
          <w:rFonts w:asciiTheme="minorHAnsi" w:hAnsiTheme="minorHAnsi" w:cstheme="minorHAnsi"/>
          <w:sz w:val="24"/>
          <w:szCs w:val="24"/>
        </w:rPr>
        <w:t>Παγγαίου</w:t>
      </w:r>
      <w:proofErr w:type="spellEnd"/>
      <w:r w:rsidRPr="00DB6AA3">
        <w:rPr>
          <w:rFonts w:asciiTheme="minorHAnsi" w:hAnsiTheme="minorHAnsi" w:cstheme="minorHAnsi"/>
          <w:sz w:val="24"/>
          <w:szCs w:val="24"/>
        </w:rPr>
        <w:t>, σύμφωνα</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με τις</w:t>
      </w:r>
      <w:r w:rsidRPr="00DB6AA3">
        <w:rPr>
          <w:rFonts w:asciiTheme="minorHAnsi" w:hAnsiTheme="minorHAnsi" w:cstheme="minorHAnsi"/>
          <w:spacing w:val="-2"/>
          <w:sz w:val="24"/>
          <w:szCs w:val="24"/>
        </w:rPr>
        <w:t xml:space="preserve"> </w:t>
      </w:r>
      <w:r w:rsidRPr="00DB6AA3">
        <w:rPr>
          <w:rFonts w:asciiTheme="minorHAnsi" w:hAnsiTheme="minorHAnsi" w:cstheme="minorHAnsi"/>
          <w:sz w:val="24"/>
          <w:szCs w:val="24"/>
        </w:rPr>
        <w:t>σχετικές</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διατάξεις</w:t>
      </w:r>
      <w:r w:rsidRPr="00DB6AA3">
        <w:rPr>
          <w:rFonts w:asciiTheme="minorHAnsi" w:hAnsiTheme="minorHAnsi" w:cstheme="minorHAnsi"/>
          <w:spacing w:val="-2"/>
          <w:sz w:val="24"/>
          <w:szCs w:val="24"/>
        </w:rPr>
        <w:t xml:space="preserve"> </w:t>
      </w:r>
      <w:r w:rsidRPr="00DB6AA3">
        <w:rPr>
          <w:rFonts w:asciiTheme="minorHAnsi" w:hAnsiTheme="minorHAnsi" w:cstheme="minorHAnsi"/>
          <w:sz w:val="24"/>
          <w:szCs w:val="24"/>
        </w:rPr>
        <w:t>και</w:t>
      </w:r>
      <w:r w:rsidRPr="00DB6AA3">
        <w:rPr>
          <w:rFonts w:asciiTheme="minorHAnsi" w:hAnsiTheme="minorHAnsi" w:cstheme="minorHAnsi"/>
          <w:spacing w:val="-2"/>
          <w:sz w:val="24"/>
          <w:szCs w:val="24"/>
        </w:rPr>
        <w:t xml:space="preserve"> </w:t>
      </w:r>
      <w:r w:rsidRPr="00DB6AA3">
        <w:rPr>
          <w:rFonts w:asciiTheme="minorHAnsi" w:hAnsiTheme="minorHAnsi" w:cstheme="minorHAnsi"/>
          <w:sz w:val="24"/>
          <w:szCs w:val="24"/>
        </w:rPr>
        <w:t>χρησιμοποιούνται</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με</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την</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επιθυμία</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των</w:t>
      </w:r>
      <w:r w:rsidRPr="00DB6AA3">
        <w:rPr>
          <w:rFonts w:asciiTheme="minorHAnsi" w:hAnsiTheme="minorHAnsi" w:cstheme="minorHAnsi"/>
          <w:spacing w:val="-2"/>
          <w:sz w:val="24"/>
          <w:szCs w:val="24"/>
        </w:rPr>
        <w:t xml:space="preserve"> </w:t>
      </w:r>
      <w:r w:rsidRPr="00DB6AA3">
        <w:rPr>
          <w:rFonts w:asciiTheme="minorHAnsi" w:hAnsiTheme="minorHAnsi" w:cstheme="minorHAnsi"/>
          <w:sz w:val="24"/>
          <w:szCs w:val="24"/>
        </w:rPr>
        <w:t>δωρητών,</w:t>
      </w:r>
      <w:r w:rsidRPr="00DB6AA3">
        <w:rPr>
          <w:rFonts w:asciiTheme="minorHAnsi" w:hAnsiTheme="minorHAnsi" w:cstheme="minorHAnsi"/>
          <w:spacing w:val="-1"/>
          <w:sz w:val="24"/>
          <w:szCs w:val="24"/>
        </w:rPr>
        <w:t xml:space="preserve"> </w:t>
      </w:r>
      <w:r w:rsidRPr="00DB6AA3">
        <w:rPr>
          <w:rFonts w:asciiTheme="minorHAnsi" w:hAnsiTheme="minorHAnsi" w:cstheme="minorHAnsi"/>
          <w:sz w:val="24"/>
          <w:szCs w:val="24"/>
        </w:rPr>
        <w:t>εφόσον</w:t>
      </w:r>
      <w:r w:rsidRPr="00DB6AA3">
        <w:rPr>
          <w:rFonts w:asciiTheme="minorHAnsi" w:hAnsiTheme="minorHAnsi" w:cstheme="minorHAnsi"/>
          <w:spacing w:val="-8"/>
          <w:sz w:val="24"/>
          <w:szCs w:val="24"/>
        </w:rPr>
        <w:t xml:space="preserve"> </w:t>
      </w:r>
      <w:r w:rsidRPr="00DB6AA3">
        <w:rPr>
          <w:rFonts w:asciiTheme="minorHAnsi" w:hAnsiTheme="minorHAnsi" w:cstheme="minorHAnsi"/>
          <w:sz w:val="24"/>
          <w:szCs w:val="24"/>
        </w:rPr>
        <w:t>τούτο είναι εφικτό.</w:t>
      </w:r>
    </w:p>
    <w:p w14:paraId="0B3F3A36" w14:textId="77777777" w:rsidR="00B10AD8" w:rsidRPr="00DB6AA3" w:rsidRDefault="007E73A8" w:rsidP="00E0707E">
      <w:pPr>
        <w:pStyle w:val="a5"/>
        <w:numPr>
          <w:ilvl w:val="1"/>
          <w:numId w:val="4"/>
        </w:numPr>
        <w:tabs>
          <w:tab w:val="left" w:pos="731"/>
        </w:tabs>
        <w:spacing w:before="4"/>
        <w:ind w:left="12" w:right="206" w:firstLine="360"/>
        <w:rPr>
          <w:rFonts w:asciiTheme="minorHAnsi" w:hAnsiTheme="minorHAnsi" w:cstheme="minorHAnsi"/>
          <w:sz w:val="24"/>
          <w:szCs w:val="24"/>
        </w:rPr>
      </w:pPr>
      <w:r w:rsidRPr="00DB6AA3">
        <w:rPr>
          <w:rFonts w:asciiTheme="minorHAnsi" w:hAnsiTheme="minorHAnsi" w:cstheme="minorHAnsi"/>
          <w:sz w:val="24"/>
          <w:szCs w:val="24"/>
        </w:rPr>
        <w:t xml:space="preserve">Τα παραχωρητήρια διαρκούς χρήσεως, που έχουν εκδοθεί μέχρι σήμερα με βάση τους </w:t>
      </w:r>
      <w:proofErr w:type="spellStart"/>
      <w:r w:rsidRPr="00DB6AA3">
        <w:rPr>
          <w:rFonts w:asciiTheme="minorHAnsi" w:hAnsiTheme="minorHAnsi" w:cstheme="minorHAnsi"/>
          <w:spacing w:val="-4"/>
          <w:sz w:val="24"/>
          <w:szCs w:val="24"/>
        </w:rPr>
        <w:t>προϊσχύοντες</w:t>
      </w:r>
      <w:proofErr w:type="spellEnd"/>
      <w:r w:rsidRPr="00DB6AA3">
        <w:rPr>
          <w:rFonts w:asciiTheme="minorHAnsi" w:hAnsiTheme="minorHAnsi" w:cstheme="minorHAnsi"/>
          <w:spacing w:val="-10"/>
          <w:sz w:val="24"/>
          <w:szCs w:val="24"/>
        </w:rPr>
        <w:t xml:space="preserve"> </w:t>
      </w:r>
      <w:r w:rsidRPr="00DB6AA3">
        <w:rPr>
          <w:rFonts w:asciiTheme="minorHAnsi" w:hAnsiTheme="minorHAnsi" w:cstheme="minorHAnsi"/>
          <w:spacing w:val="-4"/>
          <w:sz w:val="24"/>
          <w:szCs w:val="24"/>
        </w:rPr>
        <w:t>Κανονισμούς</w:t>
      </w:r>
      <w:r w:rsidRPr="00DB6AA3">
        <w:rPr>
          <w:rFonts w:asciiTheme="minorHAnsi" w:hAnsiTheme="minorHAnsi" w:cstheme="minorHAnsi"/>
          <w:spacing w:val="-10"/>
          <w:sz w:val="24"/>
          <w:szCs w:val="24"/>
        </w:rPr>
        <w:t xml:space="preserve"> </w:t>
      </w:r>
      <w:r w:rsidRPr="00DB6AA3">
        <w:rPr>
          <w:rFonts w:asciiTheme="minorHAnsi" w:hAnsiTheme="minorHAnsi" w:cstheme="minorHAnsi"/>
          <w:spacing w:val="-4"/>
          <w:sz w:val="24"/>
          <w:szCs w:val="24"/>
        </w:rPr>
        <w:t>Λειτουργίας</w:t>
      </w:r>
      <w:r w:rsidRPr="00DB6AA3">
        <w:rPr>
          <w:rFonts w:asciiTheme="minorHAnsi" w:hAnsiTheme="minorHAnsi" w:cstheme="minorHAnsi"/>
          <w:spacing w:val="-10"/>
          <w:sz w:val="24"/>
          <w:szCs w:val="24"/>
        </w:rPr>
        <w:t xml:space="preserve"> </w:t>
      </w:r>
      <w:r w:rsidRPr="00DB6AA3">
        <w:rPr>
          <w:rFonts w:asciiTheme="minorHAnsi" w:hAnsiTheme="minorHAnsi" w:cstheme="minorHAnsi"/>
          <w:spacing w:val="-4"/>
          <w:sz w:val="24"/>
          <w:szCs w:val="24"/>
        </w:rPr>
        <w:t>των</w:t>
      </w:r>
      <w:r w:rsidRPr="00DB6AA3">
        <w:rPr>
          <w:rFonts w:asciiTheme="minorHAnsi" w:hAnsiTheme="minorHAnsi" w:cstheme="minorHAnsi"/>
          <w:spacing w:val="-9"/>
          <w:sz w:val="24"/>
          <w:szCs w:val="24"/>
        </w:rPr>
        <w:t xml:space="preserve"> </w:t>
      </w:r>
      <w:r w:rsidRPr="00DB6AA3">
        <w:rPr>
          <w:rFonts w:asciiTheme="minorHAnsi" w:hAnsiTheme="minorHAnsi" w:cstheme="minorHAnsi"/>
          <w:spacing w:val="-4"/>
          <w:sz w:val="24"/>
          <w:szCs w:val="24"/>
        </w:rPr>
        <w:t>Κοιμητηρίων,</w:t>
      </w:r>
      <w:r w:rsidRPr="00DB6AA3">
        <w:rPr>
          <w:rFonts w:asciiTheme="minorHAnsi" w:hAnsiTheme="minorHAnsi" w:cstheme="minorHAnsi"/>
          <w:spacing w:val="-10"/>
          <w:sz w:val="24"/>
          <w:szCs w:val="24"/>
        </w:rPr>
        <w:t xml:space="preserve"> </w:t>
      </w:r>
      <w:r w:rsidRPr="00DB6AA3">
        <w:rPr>
          <w:rFonts w:asciiTheme="minorHAnsi" w:hAnsiTheme="minorHAnsi" w:cstheme="minorHAnsi"/>
          <w:spacing w:val="-4"/>
          <w:sz w:val="24"/>
          <w:szCs w:val="24"/>
        </w:rPr>
        <w:t>εξακολουθούν</w:t>
      </w:r>
      <w:r w:rsidRPr="00DB6AA3">
        <w:rPr>
          <w:rFonts w:asciiTheme="minorHAnsi" w:hAnsiTheme="minorHAnsi" w:cstheme="minorHAnsi"/>
          <w:spacing w:val="-10"/>
          <w:sz w:val="24"/>
          <w:szCs w:val="24"/>
        </w:rPr>
        <w:t xml:space="preserve"> </w:t>
      </w:r>
      <w:r w:rsidRPr="00DB6AA3">
        <w:rPr>
          <w:rFonts w:asciiTheme="minorHAnsi" w:hAnsiTheme="minorHAnsi" w:cstheme="minorHAnsi"/>
          <w:spacing w:val="-4"/>
          <w:sz w:val="24"/>
          <w:szCs w:val="24"/>
        </w:rPr>
        <w:t>να</w:t>
      </w:r>
      <w:r w:rsidRPr="00DB6AA3">
        <w:rPr>
          <w:rFonts w:asciiTheme="minorHAnsi" w:hAnsiTheme="minorHAnsi" w:cstheme="minorHAnsi"/>
          <w:spacing w:val="-10"/>
          <w:sz w:val="24"/>
          <w:szCs w:val="24"/>
        </w:rPr>
        <w:t xml:space="preserve"> </w:t>
      </w:r>
      <w:r w:rsidRPr="00DB6AA3">
        <w:rPr>
          <w:rFonts w:asciiTheme="minorHAnsi" w:hAnsiTheme="minorHAnsi" w:cstheme="minorHAnsi"/>
          <w:spacing w:val="-4"/>
          <w:sz w:val="24"/>
          <w:szCs w:val="24"/>
        </w:rPr>
        <w:t>ισχύουν.</w:t>
      </w:r>
    </w:p>
    <w:p w14:paraId="13A8EDBB" w14:textId="77777777" w:rsidR="00B10AD8" w:rsidRPr="00DB6AA3" w:rsidRDefault="007E73A8" w:rsidP="00E0707E">
      <w:pPr>
        <w:pStyle w:val="a5"/>
        <w:numPr>
          <w:ilvl w:val="1"/>
          <w:numId w:val="4"/>
        </w:numPr>
        <w:tabs>
          <w:tab w:val="left" w:pos="731"/>
        </w:tabs>
        <w:ind w:left="12" w:right="202" w:firstLine="360"/>
        <w:rPr>
          <w:rFonts w:asciiTheme="minorHAnsi" w:hAnsiTheme="minorHAnsi" w:cstheme="minorHAnsi"/>
          <w:sz w:val="24"/>
          <w:szCs w:val="24"/>
        </w:rPr>
      </w:pPr>
      <w:r w:rsidRPr="00DB6AA3">
        <w:rPr>
          <w:rFonts w:asciiTheme="minorHAnsi" w:hAnsiTheme="minorHAnsi" w:cstheme="minorHAnsi"/>
          <w:sz w:val="24"/>
          <w:szCs w:val="24"/>
        </w:rPr>
        <w:t xml:space="preserve">Οι διατάξεις του παρόντος Κανονισμού ισχύουν συμπληρωματικά και για παραχωρητήρια, που </w:t>
      </w:r>
      <w:r w:rsidRPr="00DB6AA3">
        <w:rPr>
          <w:rFonts w:asciiTheme="minorHAnsi" w:hAnsiTheme="minorHAnsi" w:cstheme="minorHAnsi"/>
          <w:spacing w:val="-6"/>
          <w:sz w:val="24"/>
          <w:szCs w:val="24"/>
        </w:rPr>
        <w:t xml:space="preserve">έχουν χορηγηθεί σε προγενέστερο χρόνο, τα δε εντεύθεν </w:t>
      </w:r>
      <w:proofErr w:type="spellStart"/>
      <w:r w:rsidRPr="00DB6AA3">
        <w:rPr>
          <w:rFonts w:asciiTheme="minorHAnsi" w:hAnsiTheme="minorHAnsi" w:cstheme="minorHAnsi"/>
          <w:spacing w:val="-6"/>
          <w:sz w:val="24"/>
          <w:szCs w:val="24"/>
        </w:rPr>
        <w:t>δημιουργηθέντα</w:t>
      </w:r>
      <w:proofErr w:type="spellEnd"/>
      <w:r w:rsidRPr="00DB6AA3">
        <w:rPr>
          <w:rFonts w:asciiTheme="minorHAnsi" w:hAnsiTheme="minorHAnsi" w:cstheme="minorHAnsi"/>
          <w:spacing w:val="-6"/>
          <w:sz w:val="24"/>
          <w:szCs w:val="24"/>
        </w:rPr>
        <w:t xml:space="preserve"> δικαιώματα αναγνωρίζονται ως </w:t>
      </w:r>
      <w:r w:rsidRPr="00DB6AA3">
        <w:rPr>
          <w:rFonts w:asciiTheme="minorHAnsi" w:hAnsiTheme="minorHAnsi" w:cstheme="minorHAnsi"/>
          <w:sz w:val="24"/>
          <w:szCs w:val="24"/>
        </w:rPr>
        <w:t>έγκυρα και</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ισχυρά,</w:t>
      </w:r>
      <w:r w:rsidRPr="00DB6AA3">
        <w:rPr>
          <w:rFonts w:asciiTheme="minorHAnsi" w:hAnsiTheme="minorHAnsi" w:cstheme="minorHAnsi"/>
          <w:spacing w:val="-5"/>
          <w:sz w:val="24"/>
          <w:szCs w:val="24"/>
        </w:rPr>
        <w:t xml:space="preserve"> </w:t>
      </w:r>
      <w:r w:rsidRPr="00DB6AA3">
        <w:rPr>
          <w:rFonts w:asciiTheme="minorHAnsi" w:hAnsiTheme="minorHAnsi" w:cstheme="minorHAnsi"/>
          <w:sz w:val="24"/>
          <w:szCs w:val="24"/>
        </w:rPr>
        <w:t>από της</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ισχύος</w:t>
      </w:r>
      <w:r w:rsidRPr="00DB6AA3">
        <w:rPr>
          <w:rFonts w:asciiTheme="minorHAnsi" w:hAnsiTheme="minorHAnsi" w:cstheme="minorHAnsi"/>
          <w:spacing w:val="-3"/>
          <w:sz w:val="24"/>
          <w:szCs w:val="24"/>
        </w:rPr>
        <w:t xml:space="preserve"> </w:t>
      </w:r>
      <w:r w:rsidRPr="00DB6AA3">
        <w:rPr>
          <w:rFonts w:asciiTheme="minorHAnsi" w:hAnsiTheme="minorHAnsi" w:cstheme="minorHAnsi"/>
          <w:sz w:val="24"/>
          <w:szCs w:val="24"/>
        </w:rPr>
        <w:t>του</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παρόντος</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Κανονισμού.</w:t>
      </w:r>
    </w:p>
    <w:p w14:paraId="52B4E22E" w14:textId="77777777" w:rsidR="00B10AD8" w:rsidRPr="00DB6AA3" w:rsidRDefault="007E73A8" w:rsidP="00E0707E">
      <w:pPr>
        <w:pStyle w:val="a5"/>
        <w:numPr>
          <w:ilvl w:val="1"/>
          <w:numId w:val="4"/>
        </w:numPr>
        <w:tabs>
          <w:tab w:val="left" w:pos="731"/>
        </w:tabs>
        <w:ind w:left="12" w:right="203" w:firstLine="360"/>
        <w:rPr>
          <w:rFonts w:asciiTheme="minorHAnsi" w:hAnsiTheme="minorHAnsi" w:cstheme="minorHAnsi"/>
          <w:sz w:val="24"/>
          <w:szCs w:val="24"/>
        </w:rPr>
      </w:pPr>
      <w:r w:rsidRPr="00DB6AA3">
        <w:rPr>
          <w:rFonts w:asciiTheme="minorHAnsi" w:hAnsiTheme="minorHAnsi" w:cstheme="minorHAnsi"/>
          <w:spacing w:val="-2"/>
          <w:sz w:val="24"/>
          <w:szCs w:val="24"/>
        </w:rPr>
        <w:t>Το</w:t>
      </w:r>
      <w:r w:rsidRPr="00DB6AA3">
        <w:rPr>
          <w:rFonts w:asciiTheme="minorHAnsi" w:hAnsiTheme="minorHAnsi" w:cstheme="minorHAnsi"/>
          <w:spacing w:val="-9"/>
          <w:sz w:val="24"/>
          <w:szCs w:val="24"/>
        </w:rPr>
        <w:t xml:space="preserve"> </w:t>
      </w:r>
      <w:r w:rsidRPr="00DB6AA3">
        <w:rPr>
          <w:rFonts w:asciiTheme="minorHAnsi" w:hAnsiTheme="minorHAnsi" w:cstheme="minorHAnsi"/>
          <w:spacing w:val="-2"/>
          <w:sz w:val="24"/>
          <w:szCs w:val="24"/>
        </w:rPr>
        <w:t>Δημοτικό</w:t>
      </w:r>
      <w:r w:rsidRPr="00DB6AA3">
        <w:rPr>
          <w:rFonts w:asciiTheme="minorHAnsi" w:hAnsiTheme="minorHAnsi" w:cstheme="minorHAnsi"/>
          <w:spacing w:val="-7"/>
          <w:sz w:val="24"/>
          <w:szCs w:val="24"/>
        </w:rPr>
        <w:t xml:space="preserve"> </w:t>
      </w:r>
      <w:r w:rsidRPr="00DB6AA3">
        <w:rPr>
          <w:rFonts w:asciiTheme="minorHAnsi" w:hAnsiTheme="minorHAnsi" w:cstheme="minorHAnsi"/>
          <w:spacing w:val="-2"/>
          <w:sz w:val="24"/>
          <w:szCs w:val="24"/>
        </w:rPr>
        <w:t>Συμβούλιο</w:t>
      </w:r>
      <w:r w:rsidRPr="00DB6AA3">
        <w:rPr>
          <w:rFonts w:asciiTheme="minorHAnsi" w:hAnsiTheme="minorHAnsi" w:cstheme="minorHAnsi"/>
          <w:spacing w:val="-11"/>
          <w:sz w:val="24"/>
          <w:szCs w:val="24"/>
        </w:rPr>
        <w:t xml:space="preserve"> </w:t>
      </w:r>
      <w:proofErr w:type="spellStart"/>
      <w:r w:rsidR="0061598E">
        <w:rPr>
          <w:rFonts w:asciiTheme="minorHAnsi" w:hAnsiTheme="minorHAnsi" w:cstheme="minorHAnsi"/>
          <w:spacing w:val="-2"/>
          <w:sz w:val="24"/>
          <w:szCs w:val="24"/>
        </w:rPr>
        <w:t>Παγγαίου</w:t>
      </w:r>
      <w:proofErr w:type="spellEnd"/>
      <w:r w:rsidRPr="00DB6AA3">
        <w:rPr>
          <w:rFonts w:asciiTheme="minorHAnsi" w:hAnsiTheme="minorHAnsi" w:cstheme="minorHAnsi"/>
          <w:spacing w:val="-2"/>
          <w:sz w:val="24"/>
          <w:szCs w:val="24"/>
        </w:rPr>
        <w:t>,</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μετά</w:t>
      </w:r>
      <w:r w:rsidRPr="00DB6AA3">
        <w:rPr>
          <w:rFonts w:asciiTheme="minorHAnsi" w:hAnsiTheme="minorHAnsi" w:cstheme="minorHAnsi"/>
          <w:spacing w:val="-7"/>
          <w:sz w:val="24"/>
          <w:szCs w:val="24"/>
        </w:rPr>
        <w:t xml:space="preserve"> </w:t>
      </w:r>
      <w:r w:rsidRPr="00DB6AA3">
        <w:rPr>
          <w:rFonts w:asciiTheme="minorHAnsi" w:hAnsiTheme="minorHAnsi" w:cstheme="minorHAnsi"/>
          <w:spacing w:val="-2"/>
          <w:sz w:val="24"/>
          <w:szCs w:val="24"/>
        </w:rPr>
        <w:t>από</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αιτιολογημένη</w:t>
      </w:r>
      <w:r w:rsidRPr="00DB6AA3">
        <w:rPr>
          <w:rFonts w:asciiTheme="minorHAnsi" w:hAnsiTheme="minorHAnsi" w:cstheme="minorHAnsi"/>
          <w:spacing w:val="-11"/>
          <w:sz w:val="24"/>
          <w:szCs w:val="24"/>
        </w:rPr>
        <w:t xml:space="preserve"> </w:t>
      </w:r>
      <w:r w:rsidRPr="00DB6AA3">
        <w:rPr>
          <w:rFonts w:asciiTheme="minorHAnsi" w:hAnsiTheme="minorHAnsi" w:cstheme="minorHAnsi"/>
          <w:spacing w:val="-2"/>
          <w:sz w:val="24"/>
          <w:szCs w:val="24"/>
        </w:rPr>
        <w:t>απόφασή</w:t>
      </w:r>
      <w:r w:rsidRPr="00DB6AA3">
        <w:rPr>
          <w:rFonts w:asciiTheme="minorHAnsi" w:hAnsiTheme="minorHAnsi" w:cstheme="minorHAnsi"/>
          <w:spacing w:val="-7"/>
          <w:sz w:val="24"/>
          <w:szCs w:val="24"/>
        </w:rPr>
        <w:t xml:space="preserve"> </w:t>
      </w:r>
      <w:r w:rsidRPr="00DB6AA3">
        <w:rPr>
          <w:rFonts w:asciiTheme="minorHAnsi" w:hAnsiTheme="minorHAnsi" w:cstheme="minorHAnsi"/>
          <w:spacing w:val="-2"/>
          <w:sz w:val="24"/>
          <w:szCs w:val="24"/>
        </w:rPr>
        <w:t>του,</w:t>
      </w:r>
      <w:r w:rsidRPr="00DB6AA3">
        <w:rPr>
          <w:rFonts w:asciiTheme="minorHAnsi" w:hAnsiTheme="minorHAnsi" w:cstheme="minorHAnsi"/>
          <w:spacing w:val="-8"/>
          <w:sz w:val="24"/>
          <w:szCs w:val="24"/>
        </w:rPr>
        <w:t xml:space="preserve"> </w:t>
      </w:r>
      <w:r w:rsidRPr="00DB6AA3">
        <w:rPr>
          <w:rFonts w:asciiTheme="minorHAnsi" w:hAnsiTheme="minorHAnsi" w:cstheme="minorHAnsi"/>
          <w:spacing w:val="-2"/>
          <w:sz w:val="24"/>
          <w:szCs w:val="24"/>
        </w:rPr>
        <w:t>δύναται</w:t>
      </w:r>
      <w:r w:rsidRPr="00DB6AA3">
        <w:rPr>
          <w:rFonts w:asciiTheme="minorHAnsi" w:hAnsiTheme="minorHAnsi" w:cstheme="minorHAnsi"/>
          <w:spacing w:val="-12"/>
          <w:sz w:val="24"/>
          <w:szCs w:val="24"/>
        </w:rPr>
        <w:t xml:space="preserve"> </w:t>
      </w:r>
      <w:r w:rsidRPr="00DB6AA3">
        <w:rPr>
          <w:rFonts w:asciiTheme="minorHAnsi" w:hAnsiTheme="minorHAnsi" w:cstheme="minorHAnsi"/>
          <w:spacing w:val="-2"/>
          <w:sz w:val="24"/>
          <w:szCs w:val="24"/>
        </w:rPr>
        <w:t>να</w:t>
      </w:r>
      <w:r w:rsidRPr="00DB6AA3">
        <w:rPr>
          <w:rFonts w:asciiTheme="minorHAnsi" w:hAnsiTheme="minorHAnsi" w:cstheme="minorHAnsi"/>
          <w:spacing w:val="-7"/>
          <w:sz w:val="24"/>
          <w:szCs w:val="24"/>
        </w:rPr>
        <w:t xml:space="preserve"> </w:t>
      </w:r>
      <w:r w:rsidRPr="00DB6AA3">
        <w:rPr>
          <w:rFonts w:asciiTheme="minorHAnsi" w:hAnsiTheme="minorHAnsi" w:cstheme="minorHAnsi"/>
          <w:spacing w:val="-2"/>
          <w:sz w:val="24"/>
          <w:szCs w:val="24"/>
        </w:rPr>
        <w:t xml:space="preserve">συμπληρώνει, </w:t>
      </w:r>
      <w:r w:rsidRPr="00DB6AA3">
        <w:rPr>
          <w:rFonts w:asciiTheme="minorHAnsi" w:hAnsiTheme="minorHAnsi" w:cstheme="minorHAnsi"/>
          <w:sz w:val="24"/>
          <w:szCs w:val="24"/>
        </w:rPr>
        <w:t>να</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τροποποιεί</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και</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να</w:t>
      </w:r>
      <w:r w:rsidRPr="00DB6AA3">
        <w:rPr>
          <w:rFonts w:asciiTheme="minorHAnsi" w:hAnsiTheme="minorHAnsi" w:cstheme="minorHAnsi"/>
          <w:spacing w:val="-10"/>
          <w:sz w:val="24"/>
          <w:szCs w:val="24"/>
        </w:rPr>
        <w:t xml:space="preserve"> </w:t>
      </w:r>
      <w:r w:rsidRPr="00DB6AA3">
        <w:rPr>
          <w:rFonts w:asciiTheme="minorHAnsi" w:hAnsiTheme="minorHAnsi" w:cstheme="minorHAnsi"/>
          <w:sz w:val="24"/>
          <w:szCs w:val="24"/>
        </w:rPr>
        <w:t>αναπροσαρμόζει</w:t>
      </w:r>
      <w:r w:rsidRPr="00DB6AA3">
        <w:rPr>
          <w:rFonts w:asciiTheme="minorHAnsi" w:hAnsiTheme="minorHAnsi" w:cstheme="minorHAnsi"/>
          <w:spacing w:val="-9"/>
          <w:sz w:val="24"/>
          <w:szCs w:val="24"/>
        </w:rPr>
        <w:t xml:space="preserve"> </w:t>
      </w:r>
      <w:r w:rsidRPr="00DB6AA3">
        <w:rPr>
          <w:rFonts w:asciiTheme="minorHAnsi" w:hAnsiTheme="minorHAnsi" w:cstheme="minorHAnsi"/>
          <w:sz w:val="24"/>
          <w:szCs w:val="24"/>
        </w:rPr>
        <w:t>τον</w:t>
      </w:r>
      <w:r w:rsidRPr="00DB6AA3">
        <w:rPr>
          <w:rFonts w:asciiTheme="minorHAnsi" w:hAnsiTheme="minorHAnsi" w:cstheme="minorHAnsi"/>
          <w:spacing w:val="-12"/>
          <w:sz w:val="24"/>
          <w:szCs w:val="24"/>
        </w:rPr>
        <w:t xml:space="preserve"> </w:t>
      </w:r>
      <w:r w:rsidRPr="00DB6AA3">
        <w:rPr>
          <w:rFonts w:asciiTheme="minorHAnsi" w:hAnsiTheme="minorHAnsi" w:cstheme="minorHAnsi"/>
          <w:sz w:val="24"/>
          <w:szCs w:val="24"/>
        </w:rPr>
        <w:t>παρόντα</w:t>
      </w:r>
      <w:r w:rsidRPr="00DB6AA3">
        <w:rPr>
          <w:rFonts w:asciiTheme="minorHAnsi" w:hAnsiTheme="minorHAnsi" w:cstheme="minorHAnsi"/>
          <w:spacing w:val="-6"/>
          <w:sz w:val="24"/>
          <w:szCs w:val="24"/>
        </w:rPr>
        <w:t xml:space="preserve"> </w:t>
      </w:r>
      <w:r w:rsidRPr="00DB6AA3">
        <w:rPr>
          <w:rFonts w:asciiTheme="minorHAnsi" w:hAnsiTheme="minorHAnsi" w:cstheme="minorHAnsi"/>
          <w:sz w:val="24"/>
          <w:szCs w:val="24"/>
        </w:rPr>
        <w:t>Κανονισμό.</w:t>
      </w:r>
    </w:p>
    <w:p w14:paraId="0055EC99" w14:textId="7791E3D1" w:rsidR="00B10AD8" w:rsidRPr="00DB6AA3" w:rsidRDefault="007E73A8" w:rsidP="00E0707E">
      <w:pPr>
        <w:pStyle w:val="a5"/>
        <w:numPr>
          <w:ilvl w:val="1"/>
          <w:numId w:val="4"/>
        </w:numPr>
        <w:tabs>
          <w:tab w:val="left" w:pos="731"/>
        </w:tabs>
        <w:ind w:left="731" w:hanging="359"/>
        <w:rPr>
          <w:rFonts w:asciiTheme="minorHAnsi" w:hAnsiTheme="minorHAnsi" w:cstheme="minorHAnsi"/>
          <w:sz w:val="24"/>
          <w:szCs w:val="24"/>
        </w:rPr>
      </w:pPr>
      <w:r w:rsidRPr="00DB6AA3">
        <w:rPr>
          <w:rFonts w:asciiTheme="minorHAnsi" w:hAnsiTheme="minorHAnsi" w:cstheme="minorHAnsi"/>
          <w:sz w:val="24"/>
          <w:szCs w:val="24"/>
        </w:rPr>
        <w:t>Η</w:t>
      </w:r>
      <w:r w:rsidRPr="00DB6AA3">
        <w:rPr>
          <w:rFonts w:asciiTheme="minorHAnsi" w:hAnsiTheme="minorHAnsi" w:cstheme="minorHAnsi"/>
          <w:spacing w:val="-10"/>
          <w:sz w:val="24"/>
          <w:szCs w:val="24"/>
        </w:rPr>
        <w:t xml:space="preserve"> </w:t>
      </w:r>
      <w:r w:rsidRPr="00DB6AA3">
        <w:rPr>
          <w:rFonts w:asciiTheme="minorHAnsi" w:hAnsiTheme="minorHAnsi" w:cstheme="minorHAnsi"/>
          <w:sz w:val="24"/>
          <w:szCs w:val="24"/>
        </w:rPr>
        <w:t>απόφαση</w:t>
      </w:r>
      <w:r w:rsidRPr="00DB6AA3">
        <w:rPr>
          <w:rFonts w:asciiTheme="minorHAnsi" w:hAnsiTheme="minorHAnsi" w:cstheme="minorHAnsi"/>
          <w:spacing w:val="-7"/>
          <w:sz w:val="24"/>
          <w:szCs w:val="24"/>
        </w:rPr>
        <w:t xml:space="preserve"> </w:t>
      </w:r>
      <w:r w:rsidRPr="00DB6AA3">
        <w:rPr>
          <w:rFonts w:asciiTheme="minorHAnsi" w:hAnsiTheme="minorHAnsi" w:cstheme="minorHAnsi"/>
          <w:sz w:val="24"/>
          <w:szCs w:val="24"/>
        </w:rPr>
        <w:t>αυτή</w:t>
      </w:r>
      <w:r w:rsidRPr="00DB6AA3">
        <w:rPr>
          <w:rFonts w:asciiTheme="minorHAnsi" w:hAnsiTheme="minorHAnsi" w:cstheme="minorHAnsi"/>
          <w:spacing w:val="-8"/>
          <w:sz w:val="24"/>
          <w:szCs w:val="24"/>
        </w:rPr>
        <w:t xml:space="preserve"> </w:t>
      </w:r>
      <w:r w:rsidRPr="00DB6AA3">
        <w:rPr>
          <w:rFonts w:asciiTheme="minorHAnsi" w:hAnsiTheme="minorHAnsi" w:cstheme="minorHAnsi"/>
          <w:sz w:val="24"/>
          <w:szCs w:val="24"/>
        </w:rPr>
        <w:t>του</w:t>
      </w:r>
      <w:r w:rsidRPr="00DB6AA3">
        <w:rPr>
          <w:rFonts w:asciiTheme="minorHAnsi" w:hAnsiTheme="minorHAnsi" w:cstheme="minorHAnsi"/>
          <w:spacing w:val="-13"/>
          <w:sz w:val="24"/>
          <w:szCs w:val="24"/>
        </w:rPr>
        <w:t xml:space="preserve"> </w:t>
      </w:r>
      <w:r w:rsidRPr="00DB6AA3">
        <w:rPr>
          <w:rFonts w:asciiTheme="minorHAnsi" w:hAnsiTheme="minorHAnsi" w:cstheme="minorHAnsi"/>
          <w:sz w:val="24"/>
          <w:szCs w:val="24"/>
        </w:rPr>
        <w:t>Δημοτικού</w:t>
      </w:r>
      <w:r w:rsidRPr="00DB6AA3">
        <w:rPr>
          <w:rFonts w:asciiTheme="minorHAnsi" w:hAnsiTheme="minorHAnsi" w:cstheme="minorHAnsi"/>
          <w:spacing w:val="-10"/>
          <w:sz w:val="24"/>
          <w:szCs w:val="24"/>
        </w:rPr>
        <w:t xml:space="preserve"> </w:t>
      </w:r>
      <w:r w:rsidRPr="00DB6AA3">
        <w:rPr>
          <w:rFonts w:asciiTheme="minorHAnsi" w:hAnsiTheme="minorHAnsi" w:cstheme="minorHAnsi"/>
          <w:sz w:val="24"/>
          <w:szCs w:val="24"/>
        </w:rPr>
        <w:t>Συμβουλίου</w:t>
      </w:r>
      <w:r w:rsidRPr="00DB6AA3">
        <w:rPr>
          <w:rFonts w:asciiTheme="minorHAnsi" w:hAnsiTheme="minorHAnsi" w:cstheme="minorHAnsi"/>
          <w:spacing w:val="-9"/>
          <w:sz w:val="24"/>
          <w:szCs w:val="24"/>
        </w:rPr>
        <w:t xml:space="preserve"> </w:t>
      </w:r>
      <w:proofErr w:type="spellStart"/>
      <w:r w:rsidR="0061598E">
        <w:rPr>
          <w:rFonts w:asciiTheme="minorHAnsi" w:hAnsiTheme="minorHAnsi" w:cstheme="minorHAnsi"/>
          <w:sz w:val="24"/>
          <w:szCs w:val="24"/>
        </w:rPr>
        <w:t>Παγγαίου</w:t>
      </w:r>
      <w:proofErr w:type="spellEnd"/>
      <w:r w:rsidRPr="00DB6AA3">
        <w:rPr>
          <w:rFonts w:asciiTheme="minorHAnsi" w:hAnsiTheme="minorHAnsi" w:cstheme="minorHAnsi"/>
          <w:spacing w:val="-10"/>
          <w:sz w:val="24"/>
          <w:szCs w:val="24"/>
        </w:rPr>
        <w:t xml:space="preserve"> </w:t>
      </w:r>
      <w:r w:rsidRPr="00DB6AA3">
        <w:rPr>
          <w:rFonts w:asciiTheme="minorHAnsi" w:hAnsiTheme="minorHAnsi" w:cstheme="minorHAnsi"/>
          <w:sz w:val="24"/>
          <w:szCs w:val="24"/>
        </w:rPr>
        <w:t>έλαβε</w:t>
      </w:r>
      <w:r w:rsidRPr="00DB6AA3">
        <w:rPr>
          <w:rFonts w:asciiTheme="minorHAnsi" w:hAnsiTheme="minorHAnsi" w:cstheme="minorHAnsi"/>
          <w:spacing w:val="-11"/>
          <w:sz w:val="24"/>
          <w:szCs w:val="24"/>
        </w:rPr>
        <w:t xml:space="preserve"> </w:t>
      </w:r>
      <w:r w:rsidRPr="00816990">
        <w:rPr>
          <w:rFonts w:asciiTheme="minorHAnsi" w:hAnsiTheme="minorHAnsi" w:cstheme="minorHAnsi"/>
          <w:sz w:val="24"/>
          <w:szCs w:val="24"/>
        </w:rPr>
        <w:t>αριθμό</w:t>
      </w:r>
      <w:r w:rsidR="00334262">
        <w:rPr>
          <w:rFonts w:asciiTheme="minorHAnsi" w:hAnsiTheme="minorHAnsi" w:cstheme="minorHAnsi"/>
          <w:spacing w:val="53"/>
          <w:w w:val="150"/>
          <w:sz w:val="24"/>
          <w:szCs w:val="24"/>
        </w:rPr>
        <w:t>……………</w:t>
      </w:r>
    </w:p>
    <w:p w14:paraId="06E3C246" w14:textId="77777777" w:rsidR="00873004" w:rsidRDefault="00873004" w:rsidP="00E0707E">
      <w:pPr>
        <w:pStyle w:val="a5"/>
        <w:rPr>
          <w:rFonts w:asciiTheme="minorHAnsi" w:hAnsiTheme="minorHAnsi" w:cstheme="minorHAnsi"/>
          <w:smallCaps/>
          <w:sz w:val="24"/>
          <w:szCs w:val="24"/>
        </w:rPr>
      </w:pPr>
    </w:p>
    <w:p w14:paraId="318CCF29" w14:textId="500A31F3" w:rsidR="00873004" w:rsidRDefault="00873004" w:rsidP="00873004">
      <w:r>
        <w:tab/>
      </w:r>
      <w:r>
        <w:tab/>
      </w:r>
      <w:r>
        <w:tab/>
      </w:r>
      <w:r>
        <w:tab/>
      </w:r>
      <w:r>
        <w:tab/>
      </w:r>
      <w:r>
        <w:tab/>
      </w:r>
      <w:r>
        <w:tab/>
      </w:r>
      <w:r w:rsidR="004E6200">
        <w:t xml:space="preserve">  </w:t>
      </w:r>
      <w:r>
        <w:t>Ο εισηγητής</w:t>
      </w:r>
    </w:p>
    <w:p w14:paraId="01F42599" w14:textId="77777777" w:rsidR="00873004" w:rsidRDefault="00873004" w:rsidP="00873004"/>
    <w:p w14:paraId="0E531FEC" w14:textId="77777777" w:rsidR="00873004" w:rsidRDefault="00873004" w:rsidP="00873004">
      <w:r>
        <w:tab/>
      </w:r>
      <w:r>
        <w:tab/>
      </w:r>
      <w:r>
        <w:tab/>
      </w:r>
      <w:r>
        <w:tab/>
      </w:r>
      <w:r>
        <w:tab/>
        <w:t xml:space="preserve">                       Κεχαγιάς Στέργιος</w:t>
      </w:r>
    </w:p>
    <w:p w14:paraId="39817A78" w14:textId="77777777" w:rsidR="00334262" w:rsidRDefault="00334262" w:rsidP="00334262">
      <w:r>
        <w:t xml:space="preserve">                                                                       </w:t>
      </w:r>
    </w:p>
    <w:p w14:paraId="67D4D530" w14:textId="28390D19" w:rsidR="00334262" w:rsidRDefault="00334262" w:rsidP="00334262">
      <w:r>
        <w:tab/>
      </w:r>
      <w:r>
        <w:tab/>
      </w:r>
      <w:r>
        <w:tab/>
      </w:r>
      <w:r>
        <w:tab/>
      </w:r>
      <w:r>
        <w:tab/>
      </w:r>
      <w:r>
        <w:tab/>
      </w:r>
      <w:r>
        <w:t>Ειδικός Σύμβουλος του Δημάρχου</w:t>
      </w:r>
    </w:p>
    <w:p w14:paraId="4D419F8E" w14:textId="0E2A1ACB" w:rsidR="005935A4" w:rsidRPr="004C6105" w:rsidRDefault="005935A4" w:rsidP="00873004">
      <w:pPr>
        <w:sectPr w:rsidR="005935A4" w:rsidRPr="004C6105" w:rsidSect="002611A3">
          <w:pgSz w:w="11900" w:h="16840"/>
          <w:pgMar w:top="567" w:right="567" w:bottom="567" w:left="567" w:header="0" w:footer="740" w:gutter="0"/>
          <w:cols w:space="720"/>
          <w:docGrid w:linePitch="299"/>
        </w:sectPr>
      </w:pPr>
    </w:p>
    <w:p w14:paraId="7C095E9D" w14:textId="455FFE8F" w:rsidR="00B10AD8" w:rsidRPr="001312B8" w:rsidRDefault="007E73A8" w:rsidP="00E0707E">
      <w:pPr>
        <w:pStyle w:val="a3"/>
        <w:tabs>
          <w:tab w:val="left" w:pos="7932"/>
        </w:tabs>
        <w:spacing w:before="1"/>
        <w:ind w:left="732" w:firstLine="0"/>
        <w:rPr>
          <w:rFonts w:asciiTheme="minorHAnsi" w:hAnsiTheme="minorHAnsi" w:cstheme="minorHAnsi"/>
          <w:sz w:val="28"/>
          <w:szCs w:val="28"/>
        </w:rPr>
      </w:pPr>
      <w:r w:rsidRPr="001312B8">
        <w:rPr>
          <w:rFonts w:asciiTheme="minorHAnsi" w:hAnsiTheme="minorHAnsi" w:cstheme="minorHAnsi"/>
          <w:spacing w:val="-6"/>
          <w:sz w:val="28"/>
          <w:szCs w:val="28"/>
        </w:rPr>
        <w:lastRenderedPageBreak/>
        <w:t xml:space="preserve"> </w:t>
      </w:r>
    </w:p>
    <w:sectPr w:rsidR="00B10AD8" w:rsidRPr="001312B8" w:rsidSect="002611A3">
      <w:pgSz w:w="11900" w:h="16840"/>
      <w:pgMar w:top="567" w:right="567" w:bottom="567" w:left="567" w:header="0" w:footer="7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6DC4C" w14:textId="77777777" w:rsidR="00AE2E4E" w:rsidRDefault="00AE2E4E" w:rsidP="00B10AD8">
      <w:r>
        <w:separator/>
      </w:r>
    </w:p>
  </w:endnote>
  <w:endnote w:type="continuationSeparator" w:id="0">
    <w:p w14:paraId="57EA52C8" w14:textId="77777777" w:rsidR="00AE2E4E" w:rsidRDefault="00AE2E4E" w:rsidP="00B1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A1"/>
    <w:family w:val="swiss"/>
    <w:pitch w:val="variable"/>
    <w:sig w:usb0="E5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86A7" w14:textId="58C05E7B" w:rsidR="000722EC" w:rsidRDefault="00373E43">
    <w:pPr>
      <w:pStyle w:val="a3"/>
      <w:spacing w:line="14" w:lineRule="auto"/>
      <w:ind w:left="0" w:firstLine="0"/>
      <w:jc w:val="left"/>
      <w:rPr>
        <w:sz w:val="20"/>
      </w:rPr>
    </w:pPr>
    <w:r>
      <w:rPr>
        <w:noProof/>
        <w:sz w:val="20"/>
      </w:rPr>
      <mc:AlternateContent>
        <mc:Choice Requires="wps">
          <w:drawing>
            <wp:anchor distT="0" distB="0" distL="114300" distR="114300" simplePos="0" relativeHeight="251657728" behindDoc="1" locked="0" layoutInCell="1" allowOverlap="1" wp14:anchorId="2E44EB07" wp14:editId="1EC3CDF1">
              <wp:simplePos x="0" y="0"/>
              <wp:positionH relativeFrom="page">
                <wp:posOffset>6805930</wp:posOffset>
              </wp:positionH>
              <wp:positionV relativeFrom="page">
                <wp:posOffset>10056495</wp:posOffset>
              </wp:positionV>
              <wp:extent cx="2159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94310"/>
                      </a:xfrm>
                      <a:prstGeom prst="rect">
                        <a:avLst/>
                      </a:prstGeom>
                      <a:noFill/>
                      <a:ln>
                        <a:noFill/>
                      </a:ln>
                    </wps:spPr>
                    <wps:txbx>
                      <w:txbxContent>
                        <w:p w14:paraId="24F9314E" w14:textId="77777777" w:rsidR="000722EC" w:rsidRDefault="00A45E04">
                          <w:pPr>
                            <w:spacing w:before="10"/>
                            <w:ind w:left="20"/>
                            <w:rPr>
                              <w:rFonts w:ascii="Times New Roman"/>
                              <w:sz w:val="24"/>
                            </w:rPr>
                          </w:pPr>
                          <w:r>
                            <w:rPr>
                              <w:rFonts w:ascii="Times New Roman"/>
                              <w:spacing w:val="-5"/>
                              <w:sz w:val="24"/>
                            </w:rPr>
                            <w:fldChar w:fldCharType="begin"/>
                          </w:r>
                          <w:r w:rsidR="000722EC">
                            <w:rPr>
                              <w:rFonts w:ascii="Times New Roman"/>
                              <w:spacing w:val="-5"/>
                              <w:sz w:val="24"/>
                            </w:rPr>
                            <w:instrText xml:space="preserve"> PAGE </w:instrText>
                          </w:r>
                          <w:r>
                            <w:rPr>
                              <w:rFonts w:ascii="Times New Roman"/>
                              <w:spacing w:val="-5"/>
                              <w:sz w:val="24"/>
                            </w:rPr>
                            <w:fldChar w:fldCharType="separate"/>
                          </w:r>
                          <w:r w:rsidR="0075175C">
                            <w:rPr>
                              <w:rFonts w:ascii="Times New Roman"/>
                              <w:noProof/>
                              <w:spacing w:val="-5"/>
                              <w:sz w:val="24"/>
                            </w:rPr>
                            <w:t>23</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E44EB07" id="_x0000_t202" coordsize="21600,21600" o:spt="202" path="m,l,21600r21600,l21600,xe">
              <v:stroke joinstyle="miter"/>
              <v:path gradientshapeok="t" o:connecttype="rect"/>
            </v:shapetype>
            <v:shape id="docshape2" o:spid="_x0000_s1026" type="#_x0000_t202" style="position:absolute;margin-left:535.9pt;margin-top:791.85pt;width:17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" filled="f" stroked="f">
              <v:textbox inset="0,0,0,0">
                <w:txbxContent>
                  <w:p w14:paraId="24F9314E" w14:textId="77777777" w:rsidR="000722EC" w:rsidRDefault="00A45E04">
                    <w:pPr>
                      <w:spacing w:before="10"/>
                      <w:ind w:left="20"/>
                      <w:rPr>
                        <w:rFonts w:ascii="Times New Roman"/>
                        <w:sz w:val="24"/>
                      </w:rPr>
                    </w:pPr>
                    <w:r>
                      <w:rPr>
                        <w:rFonts w:ascii="Times New Roman"/>
                        <w:spacing w:val="-5"/>
                        <w:sz w:val="24"/>
                      </w:rPr>
                      <w:fldChar w:fldCharType="begin"/>
                    </w:r>
                    <w:r w:rsidR="000722EC">
                      <w:rPr>
                        <w:rFonts w:ascii="Times New Roman"/>
                        <w:spacing w:val="-5"/>
                        <w:sz w:val="24"/>
                      </w:rPr>
                      <w:instrText xml:space="preserve"> PAGE </w:instrText>
                    </w:r>
                    <w:r>
                      <w:rPr>
                        <w:rFonts w:ascii="Times New Roman"/>
                        <w:spacing w:val="-5"/>
                        <w:sz w:val="24"/>
                      </w:rPr>
                      <w:fldChar w:fldCharType="separate"/>
                    </w:r>
                    <w:r w:rsidR="0075175C">
                      <w:rPr>
                        <w:rFonts w:ascii="Times New Roman"/>
                        <w:noProof/>
                        <w:spacing w:val="-5"/>
                        <w:sz w:val="24"/>
                      </w:rPr>
                      <w:t>23</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4977B" w14:textId="77777777" w:rsidR="00AE2E4E" w:rsidRDefault="00AE2E4E" w:rsidP="00B10AD8">
      <w:r>
        <w:separator/>
      </w:r>
    </w:p>
  </w:footnote>
  <w:footnote w:type="continuationSeparator" w:id="0">
    <w:p w14:paraId="3CF59B2B" w14:textId="77777777" w:rsidR="00AE2E4E" w:rsidRDefault="00AE2E4E" w:rsidP="00B10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B0D"/>
    <w:multiLevelType w:val="hybridMultilevel"/>
    <w:tmpl w:val="06287E9A"/>
    <w:lvl w:ilvl="0" w:tplc="3F588B16">
      <w:start w:val="1"/>
      <w:numFmt w:val="decimal"/>
      <w:lvlText w:val="%1."/>
      <w:lvlJc w:val="left"/>
      <w:pPr>
        <w:ind w:left="73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77627098">
      <w:numFmt w:val="bullet"/>
      <w:lvlText w:val="•"/>
      <w:lvlJc w:val="left"/>
      <w:pPr>
        <w:ind w:left="1714" w:hanging="361"/>
      </w:pPr>
      <w:rPr>
        <w:rFonts w:hint="default"/>
        <w:lang w:val="el-GR" w:eastAsia="en-US" w:bidi="ar-SA"/>
      </w:rPr>
    </w:lvl>
    <w:lvl w:ilvl="2" w:tplc="F2042FA6">
      <w:numFmt w:val="bullet"/>
      <w:lvlText w:val="•"/>
      <w:lvlJc w:val="left"/>
      <w:pPr>
        <w:ind w:left="2688" w:hanging="361"/>
      </w:pPr>
      <w:rPr>
        <w:rFonts w:hint="default"/>
        <w:lang w:val="el-GR" w:eastAsia="en-US" w:bidi="ar-SA"/>
      </w:rPr>
    </w:lvl>
    <w:lvl w:ilvl="3" w:tplc="486E2850">
      <w:numFmt w:val="bullet"/>
      <w:lvlText w:val="•"/>
      <w:lvlJc w:val="left"/>
      <w:pPr>
        <w:ind w:left="3663" w:hanging="361"/>
      </w:pPr>
      <w:rPr>
        <w:rFonts w:hint="default"/>
        <w:lang w:val="el-GR" w:eastAsia="en-US" w:bidi="ar-SA"/>
      </w:rPr>
    </w:lvl>
    <w:lvl w:ilvl="4" w:tplc="EEF49CEA">
      <w:numFmt w:val="bullet"/>
      <w:lvlText w:val="•"/>
      <w:lvlJc w:val="left"/>
      <w:pPr>
        <w:ind w:left="4637" w:hanging="361"/>
      </w:pPr>
      <w:rPr>
        <w:rFonts w:hint="default"/>
        <w:lang w:val="el-GR" w:eastAsia="en-US" w:bidi="ar-SA"/>
      </w:rPr>
    </w:lvl>
    <w:lvl w:ilvl="5" w:tplc="58DE950A">
      <w:numFmt w:val="bullet"/>
      <w:lvlText w:val="•"/>
      <w:lvlJc w:val="left"/>
      <w:pPr>
        <w:ind w:left="5612" w:hanging="361"/>
      </w:pPr>
      <w:rPr>
        <w:rFonts w:hint="default"/>
        <w:lang w:val="el-GR" w:eastAsia="en-US" w:bidi="ar-SA"/>
      </w:rPr>
    </w:lvl>
    <w:lvl w:ilvl="6" w:tplc="1076DED6">
      <w:numFmt w:val="bullet"/>
      <w:lvlText w:val="•"/>
      <w:lvlJc w:val="left"/>
      <w:pPr>
        <w:ind w:left="6586" w:hanging="361"/>
      </w:pPr>
      <w:rPr>
        <w:rFonts w:hint="default"/>
        <w:lang w:val="el-GR" w:eastAsia="en-US" w:bidi="ar-SA"/>
      </w:rPr>
    </w:lvl>
    <w:lvl w:ilvl="7" w:tplc="3DC05174">
      <w:numFmt w:val="bullet"/>
      <w:lvlText w:val="•"/>
      <w:lvlJc w:val="left"/>
      <w:pPr>
        <w:ind w:left="7560" w:hanging="361"/>
      </w:pPr>
      <w:rPr>
        <w:rFonts w:hint="default"/>
        <w:lang w:val="el-GR" w:eastAsia="en-US" w:bidi="ar-SA"/>
      </w:rPr>
    </w:lvl>
    <w:lvl w:ilvl="8" w:tplc="358CB0C8">
      <w:numFmt w:val="bullet"/>
      <w:lvlText w:val="•"/>
      <w:lvlJc w:val="left"/>
      <w:pPr>
        <w:ind w:left="8535" w:hanging="361"/>
      </w:pPr>
      <w:rPr>
        <w:rFonts w:hint="default"/>
        <w:lang w:val="el-GR" w:eastAsia="en-US" w:bidi="ar-SA"/>
      </w:rPr>
    </w:lvl>
  </w:abstractNum>
  <w:abstractNum w:abstractNumId="1" w15:restartNumberingAfterBreak="0">
    <w:nsid w:val="076C6676"/>
    <w:multiLevelType w:val="hybridMultilevel"/>
    <w:tmpl w:val="F0661A4A"/>
    <w:lvl w:ilvl="0" w:tplc="0346FABC">
      <w:numFmt w:val="bullet"/>
      <w:lvlText w:val="-"/>
      <w:lvlJc w:val="left"/>
      <w:pPr>
        <w:ind w:left="12" w:hanging="197"/>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AF6664FE">
      <w:numFmt w:val="bullet"/>
      <w:lvlText w:val="•"/>
      <w:lvlJc w:val="left"/>
      <w:pPr>
        <w:ind w:left="1066" w:hanging="197"/>
      </w:pPr>
      <w:rPr>
        <w:rFonts w:hint="default"/>
        <w:lang w:val="el-GR" w:eastAsia="en-US" w:bidi="ar-SA"/>
      </w:rPr>
    </w:lvl>
    <w:lvl w:ilvl="2" w:tplc="BEC639C8">
      <w:numFmt w:val="bullet"/>
      <w:lvlText w:val="•"/>
      <w:lvlJc w:val="left"/>
      <w:pPr>
        <w:ind w:left="2112" w:hanging="197"/>
      </w:pPr>
      <w:rPr>
        <w:rFonts w:hint="default"/>
        <w:lang w:val="el-GR" w:eastAsia="en-US" w:bidi="ar-SA"/>
      </w:rPr>
    </w:lvl>
    <w:lvl w:ilvl="3" w:tplc="2F729F5A">
      <w:numFmt w:val="bullet"/>
      <w:lvlText w:val="•"/>
      <w:lvlJc w:val="left"/>
      <w:pPr>
        <w:ind w:left="3159" w:hanging="197"/>
      </w:pPr>
      <w:rPr>
        <w:rFonts w:hint="default"/>
        <w:lang w:val="el-GR" w:eastAsia="en-US" w:bidi="ar-SA"/>
      </w:rPr>
    </w:lvl>
    <w:lvl w:ilvl="4" w:tplc="C92895E0">
      <w:numFmt w:val="bullet"/>
      <w:lvlText w:val="•"/>
      <w:lvlJc w:val="left"/>
      <w:pPr>
        <w:ind w:left="4205" w:hanging="197"/>
      </w:pPr>
      <w:rPr>
        <w:rFonts w:hint="default"/>
        <w:lang w:val="el-GR" w:eastAsia="en-US" w:bidi="ar-SA"/>
      </w:rPr>
    </w:lvl>
    <w:lvl w:ilvl="5" w:tplc="4BA6932C">
      <w:numFmt w:val="bullet"/>
      <w:lvlText w:val="•"/>
      <w:lvlJc w:val="left"/>
      <w:pPr>
        <w:ind w:left="5252" w:hanging="197"/>
      </w:pPr>
      <w:rPr>
        <w:rFonts w:hint="default"/>
        <w:lang w:val="el-GR" w:eastAsia="en-US" w:bidi="ar-SA"/>
      </w:rPr>
    </w:lvl>
    <w:lvl w:ilvl="6" w:tplc="99E08C8A">
      <w:numFmt w:val="bullet"/>
      <w:lvlText w:val="•"/>
      <w:lvlJc w:val="left"/>
      <w:pPr>
        <w:ind w:left="6298" w:hanging="197"/>
      </w:pPr>
      <w:rPr>
        <w:rFonts w:hint="default"/>
        <w:lang w:val="el-GR" w:eastAsia="en-US" w:bidi="ar-SA"/>
      </w:rPr>
    </w:lvl>
    <w:lvl w:ilvl="7" w:tplc="13F02050">
      <w:numFmt w:val="bullet"/>
      <w:lvlText w:val="•"/>
      <w:lvlJc w:val="left"/>
      <w:pPr>
        <w:ind w:left="7344" w:hanging="197"/>
      </w:pPr>
      <w:rPr>
        <w:rFonts w:hint="default"/>
        <w:lang w:val="el-GR" w:eastAsia="en-US" w:bidi="ar-SA"/>
      </w:rPr>
    </w:lvl>
    <w:lvl w:ilvl="8" w:tplc="F21EF420">
      <w:numFmt w:val="bullet"/>
      <w:lvlText w:val="•"/>
      <w:lvlJc w:val="left"/>
      <w:pPr>
        <w:ind w:left="8391" w:hanging="197"/>
      </w:pPr>
      <w:rPr>
        <w:rFonts w:hint="default"/>
        <w:lang w:val="el-GR" w:eastAsia="en-US" w:bidi="ar-SA"/>
      </w:rPr>
    </w:lvl>
  </w:abstractNum>
  <w:abstractNum w:abstractNumId="2" w15:restartNumberingAfterBreak="0">
    <w:nsid w:val="083F7798"/>
    <w:multiLevelType w:val="hybridMultilevel"/>
    <w:tmpl w:val="C1BCF586"/>
    <w:lvl w:ilvl="0" w:tplc="D0A86BEC">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AFA84CE6">
      <w:numFmt w:val="bullet"/>
      <w:lvlText w:val="•"/>
      <w:lvlJc w:val="left"/>
      <w:pPr>
        <w:ind w:left="1066" w:hanging="361"/>
      </w:pPr>
      <w:rPr>
        <w:rFonts w:hint="default"/>
        <w:lang w:val="el-GR" w:eastAsia="en-US" w:bidi="ar-SA"/>
      </w:rPr>
    </w:lvl>
    <w:lvl w:ilvl="2" w:tplc="8FA6739A">
      <w:numFmt w:val="bullet"/>
      <w:lvlText w:val="•"/>
      <w:lvlJc w:val="left"/>
      <w:pPr>
        <w:ind w:left="2112" w:hanging="361"/>
      </w:pPr>
      <w:rPr>
        <w:rFonts w:hint="default"/>
        <w:lang w:val="el-GR" w:eastAsia="en-US" w:bidi="ar-SA"/>
      </w:rPr>
    </w:lvl>
    <w:lvl w:ilvl="3" w:tplc="569E4F06">
      <w:numFmt w:val="bullet"/>
      <w:lvlText w:val="•"/>
      <w:lvlJc w:val="left"/>
      <w:pPr>
        <w:ind w:left="3159" w:hanging="361"/>
      </w:pPr>
      <w:rPr>
        <w:rFonts w:hint="default"/>
        <w:lang w:val="el-GR" w:eastAsia="en-US" w:bidi="ar-SA"/>
      </w:rPr>
    </w:lvl>
    <w:lvl w:ilvl="4" w:tplc="2D4AE8FA">
      <w:numFmt w:val="bullet"/>
      <w:lvlText w:val="•"/>
      <w:lvlJc w:val="left"/>
      <w:pPr>
        <w:ind w:left="4205" w:hanging="361"/>
      </w:pPr>
      <w:rPr>
        <w:rFonts w:hint="default"/>
        <w:lang w:val="el-GR" w:eastAsia="en-US" w:bidi="ar-SA"/>
      </w:rPr>
    </w:lvl>
    <w:lvl w:ilvl="5" w:tplc="6E10DCEC">
      <w:numFmt w:val="bullet"/>
      <w:lvlText w:val="•"/>
      <w:lvlJc w:val="left"/>
      <w:pPr>
        <w:ind w:left="5252" w:hanging="361"/>
      </w:pPr>
      <w:rPr>
        <w:rFonts w:hint="default"/>
        <w:lang w:val="el-GR" w:eastAsia="en-US" w:bidi="ar-SA"/>
      </w:rPr>
    </w:lvl>
    <w:lvl w:ilvl="6" w:tplc="0772EC16">
      <w:numFmt w:val="bullet"/>
      <w:lvlText w:val="•"/>
      <w:lvlJc w:val="left"/>
      <w:pPr>
        <w:ind w:left="6298" w:hanging="361"/>
      </w:pPr>
      <w:rPr>
        <w:rFonts w:hint="default"/>
        <w:lang w:val="el-GR" w:eastAsia="en-US" w:bidi="ar-SA"/>
      </w:rPr>
    </w:lvl>
    <w:lvl w:ilvl="7" w:tplc="852A2238">
      <w:numFmt w:val="bullet"/>
      <w:lvlText w:val="•"/>
      <w:lvlJc w:val="left"/>
      <w:pPr>
        <w:ind w:left="7344" w:hanging="361"/>
      </w:pPr>
      <w:rPr>
        <w:rFonts w:hint="default"/>
        <w:lang w:val="el-GR" w:eastAsia="en-US" w:bidi="ar-SA"/>
      </w:rPr>
    </w:lvl>
    <w:lvl w:ilvl="8" w:tplc="1F9AB4C6">
      <w:numFmt w:val="bullet"/>
      <w:lvlText w:val="•"/>
      <w:lvlJc w:val="left"/>
      <w:pPr>
        <w:ind w:left="8391" w:hanging="361"/>
      </w:pPr>
      <w:rPr>
        <w:rFonts w:hint="default"/>
        <w:lang w:val="el-GR" w:eastAsia="en-US" w:bidi="ar-SA"/>
      </w:rPr>
    </w:lvl>
  </w:abstractNum>
  <w:abstractNum w:abstractNumId="3" w15:restartNumberingAfterBreak="0">
    <w:nsid w:val="0A6E4D4C"/>
    <w:multiLevelType w:val="hybridMultilevel"/>
    <w:tmpl w:val="4EBCFB58"/>
    <w:lvl w:ilvl="0" w:tplc="13BA464C">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54140EE8">
      <w:numFmt w:val="bullet"/>
      <w:lvlText w:val="•"/>
      <w:lvlJc w:val="left"/>
      <w:pPr>
        <w:ind w:left="1066" w:hanging="361"/>
      </w:pPr>
      <w:rPr>
        <w:rFonts w:hint="default"/>
        <w:lang w:val="el-GR" w:eastAsia="en-US" w:bidi="ar-SA"/>
      </w:rPr>
    </w:lvl>
    <w:lvl w:ilvl="2" w:tplc="46CC937E">
      <w:numFmt w:val="bullet"/>
      <w:lvlText w:val="•"/>
      <w:lvlJc w:val="left"/>
      <w:pPr>
        <w:ind w:left="2112" w:hanging="361"/>
      </w:pPr>
      <w:rPr>
        <w:rFonts w:hint="default"/>
        <w:lang w:val="el-GR" w:eastAsia="en-US" w:bidi="ar-SA"/>
      </w:rPr>
    </w:lvl>
    <w:lvl w:ilvl="3" w:tplc="E50EEDE6">
      <w:numFmt w:val="bullet"/>
      <w:lvlText w:val="•"/>
      <w:lvlJc w:val="left"/>
      <w:pPr>
        <w:ind w:left="3159" w:hanging="361"/>
      </w:pPr>
      <w:rPr>
        <w:rFonts w:hint="default"/>
        <w:lang w:val="el-GR" w:eastAsia="en-US" w:bidi="ar-SA"/>
      </w:rPr>
    </w:lvl>
    <w:lvl w:ilvl="4" w:tplc="119C1264">
      <w:numFmt w:val="bullet"/>
      <w:lvlText w:val="•"/>
      <w:lvlJc w:val="left"/>
      <w:pPr>
        <w:ind w:left="4205" w:hanging="361"/>
      </w:pPr>
      <w:rPr>
        <w:rFonts w:hint="default"/>
        <w:lang w:val="el-GR" w:eastAsia="en-US" w:bidi="ar-SA"/>
      </w:rPr>
    </w:lvl>
    <w:lvl w:ilvl="5" w:tplc="DAC43992">
      <w:numFmt w:val="bullet"/>
      <w:lvlText w:val="•"/>
      <w:lvlJc w:val="left"/>
      <w:pPr>
        <w:ind w:left="5252" w:hanging="361"/>
      </w:pPr>
      <w:rPr>
        <w:rFonts w:hint="default"/>
        <w:lang w:val="el-GR" w:eastAsia="en-US" w:bidi="ar-SA"/>
      </w:rPr>
    </w:lvl>
    <w:lvl w:ilvl="6" w:tplc="0F768CFE">
      <w:numFmt w:val="bullet"/>
      <w:lvlText w:val="•"/>
      <w:lvlJc w:val="left"/>
      <w:pPr>
        <w:ind w:left="6298" w:hanging="361"/>
      </w:pPr>
      <w:rPr>
        <w:rFonts w:hint="default"/>
        <w:lang w:val="el-GR" w:eastAsia="en-US" w:bidi="ar-SA"/>
      </w:rPr>
    </w:lvl>
    <w:lvl w:ilvl="7" w:tplc="7080467A">
      <w:numFmt w:val="bullet"/>
      <w:lvlText w:val="•"/>
      <w:lvlJc w:val="left"/>
      <w:pPr>
        <w:ind w:left="7344" w:hanging="361"/>
      </w:pPr>
      <w:rPr>
        <w:rFonts w:hint="default"/>
        <w:lang w:val="el-GR" w:eastAsia="en-US" w:bidi="ar-SA"/>
      </w:rPr>
    </w:lvl>
    <w:lvl w:ilvl="8" w:tplc="28DA8602">
      <w:numFmt w:val="bullet"/>
      <w:lvlText w:val="•"/>
      <w:lvlJc w:val="left"/>
      <w:pPr>
        <w:ind w:left="8391" w:hanging="361"/>
      </w:pPr>
      <w:rPr>
        <w:rFonts w:hint="default"/>
        <w:lang w:val="el-GR" w:eastAsia="en-US" w:bidi="ar-SA"/>
      </w:rPr>
    </w:lvl>
  </w:abstractNum>
  <w:abstractNum w:abstractNumId="4" w15:restartNumberingAfterBreak="0">
    <w:nsid w:val="0C637457"/>
    <w:multiLevelType w:val="hybridMultilevel"/>
    <w:tmpl w:val="E01411BA"/>
    <w:lvl w:ilvl="0" w:tplc="8268422C">
      <w:start w:val="1"/>
      <w:numFmt w:val="decimal"/>
      <w:lvlText w:val="%1."/>
      <w:lvlJc w:val="left"/>
      <w:pPr>
        <w:ind w:left="12" w:hanging="260"/>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1B76CF4E">
      <w:numFmt w:val="bullet"/>
      <w:lvlText w:val="•"/>
      <w:lvlJc w:val="left"/>
      <w:pPr>
        <w:ind w:left="1066" w:hanging="260"/>
      </w:pPr>
      <w:rPr>
        <w:rFonts w:hint="default"/>
        <w:lang w:val="el-GR" w:eastAsia="en-US" w:bidi="ar-SA"/>
      </w:rPr>
    </w:lvl>
    <w:lvl w:ilvl="2" w:tplc="86D2976E">
      <w:numFmt w:val="bullet"/>
      <w:lvlText w:val="•"/>
      <w:lvlJc w:val="left"/>
      <w:pPr>
        <w:ind w:left="2112" w:hanging="260"/>
      </w:pPr>
      <w:rPr>
        <w:rFonts w:hint="default"/>
        <w:lang w:val="el-GR" w:eastAsia="en-US" w:bidi="ar-SA"/>
      </w:rPr>
    </w:lvl>
    <w:lvl w:ilvl="3" w:tplc="BCF4512E">
      <w:numFmt w:val="bullet"/>
      <w:lvlText w:val="•"/>
      <w:lvlJc w:val="left"/>
      <w:pPr>
        <w:ind w:left="3159" w:hanging="260"/>
      </w:pPr>
      <w:rPr>
        <w:rFonts w:hint="default"/>
        <w:lang w:val="el-GR" w:eastAsia="en-US" w:bidi="ar-SA"/>
      </w:rPr>
    </w:lvl>
    <w:lvl w:ilvl="4" w:tplc="B660F340">
      <w:numFmt w:val="bullet"/>
      <w:lvlText w:val="•"/>
      <w:lvlJc w:val="left"/>
      <w:pPr>
        <w:ind w:left="4205" w:hanging="260"/>
      </w:pPr>
      <w:rPr>
        <w:rFonts w:hint="default"/>
        <w:lang w:val="el-GR" w:eastAsia="en-US" w:bidi="ar-SA"/>
      </w:rPr>
    </w:lvl>
    <w:lvl w:ilvl="5" w:tplc="A056AF18">
      <w:numFmt w:val="bullet"/>
      <w:lvlText w:val="•"/>
      <w:lvlJc w:val="left"/>
      <w:pPr>
        <w:ind w:left="5252" w:hanging="260"/>
      </w:pPr>
      <w:rPr>
        <w:rFonts w:hint="default"/>
        <w:lang w:val="el-GR" w:eastAsia="en-US" w:bidi="ar-SA"/>
      </w:rPr>
    </w:lvl>
    <w:lvl w:ilvl="6" w:tplc="A182663C">
      <w:numFmt w:val="bullet"/>
      <w:lvlText w:val="•"/>
      <w:lvlJc w:val="left"/>
      <w:pPr>
        <w:ind w:left="6298" w:hanging="260"/>
      </w:pPr>
      <w:rPr>
        <w:rFonts w:hint="default"/>
        <w:lang w:val="el-GR" w:eastAsia="en-US" w:bidi="ar-SA"/>
      </w:rPr>
    </w:lvl>
    <w:lvl w:ilvl="7" w:tplc="61D6DEBC">
      <w:numFmt w:val="bullet"/>
      <w:lvlText w:val="•"/>
      <w:lvlJc w:val="left"/>
      <w:pPr>
        <w:ind w:left="7344" w:hanging="260"/>
      </w:pPr>
      <w:rPr>
        <w:rFonts w:hint="default"/>
        <w:lang w:val="el-GR" w:eastAsia="en-US" w:bidi="ar-SA"/>
      </w:rPr>
    </w:lvl>
    <w:lvl w:ilvl="8" w:tplc="9612D006">
      <w:numFmt w:val="bullet"/>
      <w:lvlText w:val="•"/>
      <w:lvlJc w:val="left"/>
      <w:pPr>
        <w:ind w:left="8391" w:hanging="260"/>
      </w:pPr>
      <w:rPr>
        <w:rFonts w:hint="default"/>
        <w:lang w:val="el-GR" w:eastAsia="en-US" w:bidi="ar-SA"/>
      </w:rPr>
    </w:lvl>
  </w:abstractNum>
  <w:abstractNum w:abstractNumId="5" w15:restartNumberingAfterBreak="0">
    <w:nsid w:val="0D187C9F"/>
    <w:multiLevelType w:val="hybridMultilevel"/>
    <w:tmpl w:val="57467ACE"/>
    <w:lvl w:ilvl="0" w:tplc="C8DAE4F2">
      <w:start w:val="1"/>
      <w:numFmt w:val="decimal"/>
      <w:lvlText w:val="%1."/>
      <w:lvlJc w:val="left"/>
      <w:pPr>
        <w:ind w:left="12" w:hanging="250"/>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AFF61A30">
      <w:numFmt w:val="bullet"/>
      <w:lvlText w:val="•"/>
      <w:lvlJc w:val="left"/>
      <w:pPr>
        <w:ind w:left="1066" w:hanging="250"/>
      </w:pPr>
      <w:rPr>
        <w:rFonts w:hint="default"/>
        <w:lang w:val="el-GR" w:eastAsia="en-US" w:bidi="ar-SA"/>
      </w:rPr>
    </w:lvl>
    <w:lvl w:ilvl="2" w:tplc="0624FC54">
      <w:numFmt w:val="bullet"/>
      <w:lvlText w:val="•"/>
      <w:lvlJc w:val="left"/>
      <w:pPr>
        <w:ind w:left="2112" w:hanging="250"/>
      </w:pPr>
      <w:rPr>
        <w:rFonts w:hint="default"/>
        <w:lang w:val="el-GR" w:eastAsia="en-US" w:bidi="ar-SA"/>
      </w:rPr>
    </w:lvl>
    <w:lvl w:ilvl="3" w:tplc="E8D4B84A">
      <w:numFmt w:val="bullet"/>
      <w:lvlText w:val="•"/>
      <w:lvlJc w:val="left"/>
      <w:pPr>
        <w:ind w:left="3159" w:hanging="250"/>
      </w:pPr>
      <w:rPr>
        <w:rFonts w:hint="default"/>
        <w:lang w:val="el-GR" w:eastAsia="en-US" w:bidi="ar-SA"/>
      </w:rPr>
    </w:lvl>
    <w:lvl w:ilvl="4" w:tplc="61F0CB44">
      <w:numFmt w:val="bullet"/>
      <w:lvlText w:val="•"/>
      <w:lvlJc w:val="left"/>
      <w:pPr>
        <w:ind w:left="4205" w:hanging="250"/>
      </w:pPr>
      <w:rPr>
        <w:rFonts w:hint="default"/>
        <w:lang w:val="el-GR" w:eastAsia="en-US" w:bidi="ar-SA"/>
      </w:rPr>
    </w:lvl>
    <w:lvl w:ilvl="5" w:tplc="8312E7F6">
      <w:numFmt w:val="bullet"/>
      <w:lvlText w:val="•"/>
      <w:lvlJc w:val="left"/>
      <w:pPr>
        <w:ind w:left="5252" w:hanging="250"/>
      </w:pPr>
      <w:rPr>
        <w:rFonts w:hint="default"/>
        <w:lang w:val="el-GR" w:eastAsia="en-US" w:bidi="ar-SA"/>
      </w:rPr>
    </w:lvl>
    <w:lvl w:ilvl="6" w:tplc="51A0E266">
      <w:numFmt w:val="bullet"/>
      <w:lvlText w:val="•"/>
      <w:lvlJc w:val="left"/>
      <w:pPr>
        <w:ind w:left="6298" w:hanging="250"/>
      </w:pPr>
      <w:rPr>
        <w:rFonts w:hint="default"/>
        <w:lang w:val="el-GR" w:eastAsia="en-US" w:bidi="ar-SA"/>
      </w:rPr>
    </w:lvl>
    <w:lvl w:ilvl="7" w:tplc="EAB0235E">
      <w:numFmt w:val="bullet"/>
      <w:lvlText w:val="•"/>
      <w:lvlJc w:val="left"/>
      <w:pPr>
        <w:ind w:left="7344" w:hanging="250"/>
      </w:pPr>
      <w:rPr>
        <w:rFonts w:hint="default"/>
        <w:lang w:val="el-GR" w:eastAsia="en-US" w:bidi="ar-SA"/>
      </w:rPr>
    </w:lvl>
    <w:lvl w:ilvl="8" w:tplc="32960C4A">
      <w:numFmt w:val="bullet"/>
      <w:lvlText w:val="•"/>
      <w:lvlJc w:val="left"/>
      <w:pPr>
        <w:ind w:left="8391" w:hanging="250"/>
      </w:pPr>
      <w:rPr>
        <w:rFonts w:hint="default"/>
        <w:lang w:val="el-GR" w:eastAsia="en-US" w:bidi="ar-SA"/>
      </w:rPr>
    </w:lvl>
  </w:abstractNum>
  <w:abstractNum w:abstractNumId="6" w15:restartNumberingAfterBreak="0">
    <w:nsid w:val="10693E68"/>
    <w:multiLevelType w:val="hybridMultilevel"/>
    <w:tmpl w:val="CEE60506"/>
    <w:lvl w:ilvl="0" w:tplc="C4300D8E">
      <w:start w:val="1"/>
      <w:numFmt w:val="bullet"/>
      <w:lvlText w:val=""/>
      <w:lvlJc w:val="left"/>
      <w:pPr>
        <w:ind w:left="1092" w:hanging="360"/>
      </w:pPr>
      <w:rPr>
        <w:rFonts w:ascii="Symbol" w:hAnsi="Symbol" w:hint="default"/>
        <w:color w:val="auto"/>
      </w:rPr>
    </w:lvl>
    <w:lvl w:ilvl="1" w:tplc="04080003" w:tentative="1">
      <w:start w:val="1"/>
      <w:numFmt w:val="bullet"/>
      <w:lvlText w:val="o"/>
      <w:lvlJc w:val="left"/>
      <w:pPr>
        <w:ind w:left="1812" w:hanging="360"/>
      </w:pPr>
      <w:rPr>
        <w:rFonts w:ascii="Courier New" w:hAnsi="Courier New" w:cs="Courier New" w:hint="default"/>
      </w:rPr>
    </w:lvl>
    <w:lvl w:ilvl="2" w:tplc="04080005" w:tentative="1">
      <w:start w:val="1"/>
      <w:numFmt w:val="bullet"/>
      <w:lvlText w:val=""/>
      <w:lvlJc w:val="left"/>
      <w:pPr>
        <w:ind w:left="2532" w:hanging="360"/>
      </w:pPr>
      <w:rPr>
        <w:rFonts w:ascii="Wingdings" w:hAnsi="Wingdings" w:hint="default"/>
      </w:rPr>
    </w:lvl>
    <w:lvl w:ilvl="3" w:tplc="04080001" w:tentative="1">
      <w:start w:val="1"/>
      <w:numFmt w:val="bullet"/>
      <w:lvlText w:val=""/>
      <w:lvlJc w:val="left"/>
      <w:pPr>
        <w:ind w:left="3252" w:hanging="360"/>
      </w:pPr>
      <w:rPr>
        <w:rFonts w:ascii="Symbol" w:hAnsi="Symbol" w:hint="default"/>
      </w:rPr>
    </w:lvl>
    <w:lvl w:ilvl="4" w:tplc="04080003" w:tentative="1">
      <w:start w:val="1"/>
      <w:numFmt w:val="bullet"/>
      <w:lvlText w:val="o"/>
      <w:lvlJc w:val="left"/>
      <w:pPr>
        <w:ind w:left="3972" w:hanging="360"/>
      </w:pPr>
      <w:rPr>
        <w:rFonts w:ascii="Courier New" w:hAnsi="Courier New" w:cs="Courier New" w:hint="default"/>
      </w:rPr>
    </w:lvl>
    <w:lvl w:ilvl="5" w:tplc="04080005" w:tentative="1">
      <w:start w:val="1"/>
      <w:numFmt w:val="bullet"/>
      <w:lvlText w:val=""/>
      <w:lvlJc w:val="left"/>
      <w:pPr>
        <w:ind w:left="4692" w:hanging="360"/>
      </w:pPr>
      <w:rPr>
        <w:rFonts w:ascii="Wingdings" w:hAnsi="Wingdings" w:hint="default"/>
      </w:rPr>
    </w:lvl>
    <w:lvl w:ilvl="6" w:tplc="04080001" w:tentative="1">
      <w:start w:val="1"/>
      <w:numFmt w:val="bullet"/>
      <w:lvlText w:val=""/>
      <w:lvlJc w:val="left"/>
      <w:pPr>
        <w:ind w:left="5412" w:hanging="360"/>
      </w:pPr>
      <w:rPr>
        <w:rFonts w:ascii="Symbol" w:hAnsi="Symbol" w:hint="default"/>
      </w:rPr>
    </w:lvl>
    <w:lvl w:ilvl="7" w:tplc="04080003" w:tentative="1">
      <w:start w:val="1"/>
      <w:numFmt w:val="bullet"/>
      <w:lvlText w:val="o"/>
      <w:lvlJc w:val="left"/>
      <w:pPr>
        <w:ind w:left="6132" w:hanging="360"/>
      </w:pPr>
      <w:rPr>
        <w:rFonts w:ascii="Courier New" w:hAnsi="Courier New" w:cs="Courier New" w:hint="default"/>
      </w:rPr>
    </w:lvl>
    <w:lvl w:ilvl="8" w:tplc="04080005" w:tentative="1">
      <w:start w:val="1"/>
      <w:numFmt w:val="bullet"/>
      <w:lvlText w:val=""/>
      <w:lvlJc w:val="left"/>
      <w:pPr>
        <w:ind w:left="6852" w:hanging="360"/>
      </w:pPr>
      <w:rPr>
        <w:rFonts w:ascii="Wingdings" w:hAnsi="Wingdings" w:hint="default"/>
      </w:rPr>
    </w:lvl>
  </w:abstractNum>
  <w:abstractNum w:abstractNumId="7" w15:restartNumberingAfterBreak="0">
    <w:nsid w:val="160A3CD5"/>
    <w:multiLevelType w:val="hybridMultilevel"/>
    <w:tmpl w:val="D6C6F6A8"/>
    <w:lvl w:ilvl="0" w:tplc="534639A0">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90"/>
        <w:sz w:val="22"/>
        <w:szCs w:val="22"/>
        <w:lang w:val="el-GR" w:eastAsia="en-US" w:bidi="ar-SA"/>
      </w:rPr>
    </w:lvl>
    <w:lvl w:ilvl="1" w:tplc="F8D46808">
      <w:numFmt w:val="bullet"/>
      <w:lvlText w:val="•"/>
      <w:lvlJc w:val="left"/>
      <w:pPr>
        <w:ind w:left="1066" w:hanging="361"/>
      </w:pPr>
      <w:rPr>
        <w:rFonts w:hint="default"/>
        <w:lang w:val="el-GR" w:eastAsia="en-US" w:bidi="ar-SA"/>
      </w:rPr>
    </w:lvl>
    <w:lvl w:ilvl="2" w:tplc="5B9C0A66">
      <w:numFmt w:val="bullet"/>
      <w:lvlText w:val="•"/>
      <w:lvlJc w:val="left"/>
      <w:pPr>
        <w:ind w:left="2112" w:hanging="361"/>
      </w:pPr>
      <w:rPr>
        <w:rFonts w:hint="default"/>
        <w:lang w:val="el-GR" w:eastAsia="en-US" w:bidi="ar-SA"/>
      </w:rPr>
    </w:lvl>
    <w:lvl w:ilvl="3" w:tplc="47445CD4">
      <w:numFmt w:val="bullet"/>
      <w:lvlText w:val="•"/>
      <w:lvlJc w:val="left"/>
      <w:pPr>
        <w:ind w:left="3159" w:hanging="361"/>
      </w:pPr>
      <w:rPr>
        <w:rFonts w:hint="default"/>
        <w:lang w:val="el-GR" w:eastAsia="en-US" w:bidi="ar-SA"/>
      </w:rPr>
    </w:lvl>
    <w:lvl w:ilvl="4" w:tplc="B30C6752">
      <w:numFmt w:val="bullet"/>
      <w:lvlText w:val="•"/>
      <w:lvlJc w:val="left"/>
      <w:pPr>
        <w:ind w:left="4205" w:hanging="361"/>
      </w:pPr>
      <w:rPr>
        <w:rFonts w:hint="default"/>
        <w:lang w:val="el-GR" w:eastAsia="en-US" w:bidi="ar-SA"/>
      </w:rPr>
    </w:lvl>
    <w:lvl w:ilvl="5" w:tplc="3BAA5D3C">
      <w:numFmt w:val="bullet"/>
      <w:lvlText w:val="•"/>
      <w:lvlJc w:val="left"/>
      <w:pPr>
        <w:ind w:left="5252" w:hanging="361"/>
      </w:pPr>
      <w:rPr>
        <w:rFonts w:hint="default"/>
        <w:lang w:val="el-GR" w:eastAsia="en-US" w:bidi="ar-SA"/>
      </w:rPr>
    </w:lvl>
    <w:lvl w:ilvl="6" w:tplc="1B2240D2">
      <w:numFmt w:val="bullet"/>
      <w:lvlText w:val="•"/>
      <w:lvlJc w:val="left"/>
      <w:pPr>
        <w:ind w:left="6298" w:hanging="361"/>
      </w:pPr>
      <w:rPr>
        <w:rFonts w:hint="default"/>
        <w:lang w:val="el-GR" w:eastAsia="en-US" w:bidi="ar-SA"/>
      </w:rPr>
    </w:lvl>
    <w:lvl w:ilvl="7" w:tplc="4BA09A28">
      <w:numFmt w:val="bullet"/>
      <w:lvlText w:val="•"/>
      <w:lvlJc w:val="left"/>
      <w:pPr>
        <w:ind w:left="7344" w:hanging="361"/>
      </w:pPr>
      <w:rPr>
        <w:rFonts w:hint="default"/>
        <w:lang w:val="el-GR" w:eastAsia="en-US" w:bidi="ar-SA"/>
      </w:rPr>
    </w:lvl>
    <w:lvl w:ilvl="8" w:tplc="8FA66BB0">
      <w:numFmt w:val="bullet"/>
      <w:lvlText w:val="•"/>
      <w:lvlJc w:val="left"/>
      <w:pPr>
        <w:ind w:left="8391" w:hanging="361"/>
      </w:pPr>
      <w:rPr>
        <w:rFonts w:hint="default"/>
        <w:lang w:val="el-GR" w:eastAsia="en-US" w:bidi="ar-SA"/>
      </w:rPr>
    </w:lvl>
  </w:abstractNum>
  <w:abstractNum w:abstractNumId="8" w15:restartNumberingAfterBreak="0">
    <w:nsid w:val="28877572"/>
    <w:multiLevelType w:val="hybridMultilevel"/>
    <w:tmpl w:val="E736865C"/>
    <w:lvl w:ilvl="0" w:tplc="EBF486F4">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E79CFC1A">
      <w:numFmt w:val="bullet"/>
      <w:lvlText w:val="•"/>
      <w:lvlJc w:val="left"/>
      <w:pPr>
        <w:ind w:left="1066" w:hanging="361"/>
      </w:pPr>
      <w:rPr>
        <w:rFonts w:hint="default"/>
        <w:lang w:val="el-GR" w:eastAsia="en-US" w:bidi="ar-SA"/>
      </w:rPr>
    </w:lvl>
    <w:lvl w:ilvl="2" w:tplc="1E982A56">
      <w:numFmt w:val="bullet"/>
      <w:lvlText w:val="•"/>
      <w:lvlJc w:val="left"/>
      <w:pPr>
        <w:ind w:left="2112" w:hanging="361"/>
      </w:pPr>
      <w:rPr>
        <w:rFonts w:hint="default"/>
        <w:lang w:val="el-GR" w:eastAsia="en-US" w:bidi="ar-SA"/>
      </w:rPr>
    </w:lvl>
    <w:lvl w:ilvl="3" w:tplc="98A2FCCE">
      <w:numFmt w:val="bullet"/>
      <w:lvlText w:val="•"/>
      <w:lvlJc w:val="left"/>
      <w:pPr>
        <w:ind w:left="3159" w:hanging="361"/>
      </w:pPr>
      <w:rPr>
        <w:rFonts w:hint="default"/>
        <w:lang w:val="el-GR" w:eastAsia="en-US" w:bidi="ar-SA"/>
      </w:rPr>
    </w:lvl>
    <w:lvl w:ilvl="4" w:tplc="FC167464">
      <w:numFmt w:val="bullet"/>
      <w:lvlText w:val="•"/>
      <w:lvlJc w:val="left"/>
      <w:pPr>
        <w:ind w:left="4205" w:hanging="361"/>
      </w:pPr>
      <w:rPr>
        <w:rFonts w:hint="default"/>
        <w:lang w:val="el-GR" w:eastAsia="en-US" w:bidi="ar-SA"/>
      </w:rPr>
    </w:lvl>
    <w:lvl w:ilvl="5" w:tplc="7CBA73AC">
      <w:numFmt w:val="bullet"/>
      <w:lvlText w:val="•"/>
      <w:lvlJc w:val="left"/>
      <w:pPr>
        <w:ind w:left="5252" w:hanging="361"/>
      </w:pPr>
      <w:rPr>
        <w:rFonts w:hint="default"/>
        <w:lang w:val="el-GR" w:eastAsia="en-US" w:bidi="ar-SA"/>
      </w:rPr>
    </w:lvl>
    <w:lvl w:ilvl="6" w:tplc="0BA2A7B2">
      <w:numFmt w:val="bullet"/>
      <w:lvlText w:val="•"/>
      <w:lvlJc w:val="left"/>
      <w:pPr>
        <w:ind w:left="6298" w:hanging="361"/>
      </w:pPr>
      <w:rPr>
        <w:rFonts w:hint="default"/>
        <w:lang w:val="el-GR" w:eastAsia="en-US" w:bidi="ar-SA"/>
      </w:rPr>
    </w:lvl>
    <w:lvl w:ilvl="7" w:tplc="EDA8C788">
      <w:numFmt w:val="bullet"/>
      <w:lvlText w:val="•"/>
      <w:lvlJc w:val="left"/>
      <w:pPr>
        <w:ind w:left="7344" w:hanging="361"/>
      </w:pPr>
      <w:rPr>
        <w:rFonts w:hint="default"/>
        <w:lang w:val="el-GR" w:eastAsia="en-US" w:bidi="ar-SA"/>
      </w:rPr>
    </w:lvl>
    <w:lvl w:ilvl="8" w:tplc="596E2C12">
      <w:numFmt w:val="bullet"/>
      <w:lvlText w:val="•"/>
      <w:lvlJc w:val="left"/>
      <w:pPr>
        <w:ind w:left="8391" w:hanging="361"/>
      </w:pPr>
      <w:rPr>
        <w:rFonts w:hint="default"/>
        <w:lang w:val="el-GR" w:eastAsia="en-US" w:bidi="ar-SA"/>
      </w:rPr>
    </w:lvl>
  </w:abstractNum>
  <w:abstractNum w:abstractNumId="9" w15:restartNumberingAfterBreak="0">
    <w:nsid w:val="28E34AEB"/>
    <w:multiLevelType w:val="hybridMultilevel"/>
    <w:tmpl w:val="AC7EE228"/>
    <w:lvl w:ilvl="0" w:tplc="AB545948">
      <w:start w:val="1"/>
      <w:numFmt w:val="decimal"/>
      <w:lvlText w:val="%1."/>
      <w:lvlJc w:val="left"/>
      <w:pPr>
        <w:ind w:left="12" w:hanging="264"/>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8BDCDA26">
      <w:numFmt w:val="bullet"/>
      <w:lvlText w:val="•"/>
      <w:lvlJc w:val="left"/>
      <w:pPr>
        <w:ind w:left="1066" w:hanging="264"/>
      </w:pPr>
      <w:rPr>
        <w:rFonts w:hint="default"/>
        <w:lang w:val="el-GR" w:eastAsia="en-US" w:bidi="ar-SA"/>
      </w:rPr>
    </w:lvl>
    <w:lvl w:ilvl="2" w:tplc="7924D308">
      <w:numFmt w:val="bullet"/>
      <w:lvlText w:val="•"/>
      <w:lvlJc w:val="left"/>
      <w:pPr>
        <w:ind w:left="2112" w:hanging="264"/>
      </w:pPr>
      <w:rPr>
        <w:rFonts w:hint="default"/>
        <w:lang w:val="el-GR" w:eastAsia="en-US" w:bidi="ar-SA"/>
      </w:rPr>
    </w:lvl>
    <w:lvl w:ilvl="3" w:tplc="8AD46A72">
      <w:numFmt w:val="bullet"/>
      <w:lvlText w:val="•"/>
      <w:lvlJc w:val="left"/>
      <w:pPr>
        <w:ind w:left="3159" w:hanging="264"/>
      </w:pPr>
      <w:rPr>
        <w:rFonts w:hint="default"/>
        <w:lang w:val="el-GR" w:eastAsia="en-US" w:bidi="ar-SA"/>
      </w:rPr>
    </w:lvl>
    <w:lvl w:ilvl="4" w:tplc="FD86C418">
      <w:numFmt w:val="bullet"/>
      <w:lvlText w:val="•"/>
      <w:lvlJc w:val="left"/>
      <w:pPr>
        <w:ind w:left="4205" w:hanging="264"/>
      </w:pPr>
      <w:rPr>
        <w:rFonts w:hint="default"/>
        <w:lang w:val="el-GR" w:eastAsia="en-US" w:bidi="ar-SA"/>
      </w:rPr>
    </w:lvl>
    <w:lvl w:ilvl="5" w:tplc="4F8C47D0">
      <w:numFmt w:val="bullet"/>
      <w:lvlText w:val="•"/>
      <w:lvlJc w:val="left"/>
      <w:pPr>
        <w:ind w:left="5252" w:hanging="264"/>
      </w:pPr>
      <w:rPr>
        <w:rFonts w:hint="default"/>
        <w:lang w:val="el-GR" w:eastAsia="en-US" w:bidi="ar-SA"/>
      </w:rPr>
    </w:lvl>
    <w:lvl w:ilvl="6" w:tplc="6F24519E">
      <w:numFmt w:val="bullet"/>
      <w:lvlText w:val="•"/>
      <w:lvlJc w:val="left"/>
      <w:pPr>
        <w:ind w:left="6298" w:hanging="264"/>
      </w:pPr>
      <w:rPr>
        <w:rFonts w:hint="default"/>
        <w:lang w:val="el-GR" w:eastAsia="en-US" w:bidi="ar-SA"/>
      </w:rPr>
    </w:lvl>
    <w:lvl w:ilvl="7" w:tplc="A7527CB2">
      <w:numFmt w:val="bullet"/>
      <w:lvlText w:val="•"/>
      <w:lvlJc w:val="left"/>
      <w:pPr>
        <w:ind w:left="7344" w:hanging="264"/>
      </w:pPr>
      <w:rPr>
        <w:rFonts w:hint="default"/>
        <w:lang w:val="el-GR" w:eastAsia="en-US" w:bidi="ar-SA"/>
      </w:rPr>
    </w:lvl>
    <w:lvl w:ilvl="8" w:tplc="2B1C52B6">
      <w:numFmt w:val="bullet"/>
      <w:lvlText w:val="•"/>
      <w:lvlJc w:val="left"/>
      <w:pPr>
        <w:ind w:left="8391" w:hanging="264"/>
      </w:pPr>
      <w:rPr>
        <w:rFonts w:hint="default"/>
        <w:lang w:val="el-GR" w:eastAsia="en-US" w:bidi="ar-SA"/>
      </w:rPr>
    </w:lvl>
  </w:abstractNum>
  <w:abstractNum w:abstractNumId="10" w15:restartNumberingAfterBreak="0">
    <w:nsid w:val="298D473A"/>
    <w:multiLevelType w:val="hybridMultilevel"/>
    <w:tmpl w:val="5D40F8EA"/>
    <w:lvl w:ilvl="0" w:tplc="C4300D8E">
      <w:start w:val="1"/>
      <w:numFmt w:val="bullet"/>
      <w:lvlText w:val=""/>
      <w:lvlJc w:val="left"/>
      <w:pPr>
        <w:ind w:left="1452" w:hanging="360"/>
      </w:pPr>
      <w:rPr>
        <w:rFonts w:ascii="Symbol" w:hAnsi="Symbol" w:hint="default"/>
        <w:color w:val="auto"/>
      </w:rPr>
    </w:lvl>
    <w:lvl w:ilvl="1" w:tplc="04080003" w:tentative="1">
      <w:start w:val="1"/>
      <w:numFmt w:val="bullet"/>
      <w:lvlText w:val="o"/>
      <w:lvlJc w:val="left"/>
      <w:pPr>
        <w:ind w:left="2172" w:hanging="360"/>
      </w:pPr>
      <w:rPr>
        <w:rFonts w:ascii="Courier New" w:hAnsi="Courier New" w:cs="Courier New" w:hint="default"/>
      </w:rPr>
    </w:lvl>
    <w:lvl w:ilvl="2" w:tplc="04080005" w:tentative="1">
      <w:start w:val="1"/>
      <w:numFmt w:val="bullet"/>
      <w:lvlText w:val=""/>
      <w:lvlJc w:val="left"/>
      <w:pPr>
        <w:ind w:left="2892" w:hanging="360"/>
      </w:pPr>
      <w:rPr>
        <w:rFonts w:ascii="Wingdings" w:hAnsi="Wingdings" w:hint="default"/>
      </w:rPr>
    </w:lvl>
    <w:lvl w:ilvl="3" w:tplc="04080001" w:tentative="1">
      <w:start w:val="1"/>
      <w:numFmt w:val="bullet"/>
      <w:lvlText w:val=""/>
      <w:lvlJc w:val="left"/>
      <w:pPr>
        <w:ind w:left="3612" w:hanging="360"/>
      </w:pPr>
      <w:rPr>
        <w:rFonts w:ascii="Symbol" w:hAnsi="Symbol" w:hint="default"/>
      </w:rPr>
    </w:lvl>
    <w:lvl w:ilvl="4" w:tplc="04080003" w:tentative="1">
      <w:start w:val="1"/>
      <w:numFmt w:val="bullet"/>
      <w:lvlText w:val="o"/>
      <w:lvlJc w:val="left"/>
      <w:pPr>
        <w:ind w:left="4332" w:hanging="360"/>
      </w:pPr>
      <w:rPr>
        <w:rFonts w:ascii="Courier New" w:hAnsi="Courier New" w:cs="Courier New" w:hint="default"/>
      </w:rPr>
    </w:lvl>
    <w:lvl w:ilvl="5" w:tplc="04080005" w:tentative="1">
      <w:start w:val="1"/>
      <w:numFmt w:val="bullet"/>
      <w:lvlText w:val=""/>
      <w:lvlJc w:val="left"/>
      <w:pPr>
        <w:ind w:left="5052" w:hanging="360"/>
      </w:pPr>
      <w:rPr>
        <w:rFonts w:ascii="Wingdings" w:hAnsi="Wingdings" w:hint="default"/>
      </w:rPr>
    </w:lvl>
    <w:lvl w:ilvl="6" w:tplc="04080001" w:tentative="1">
      <w:start w:val="1"/>
      <w:numFmt w:val="bullet"/>
      <w:lvlText w:val=""/>
      <w:lvlJc w:val="left"/>
      <w:pPr>
        <w:ind w:left="5772" w:hanging="360"/>
      </w:pPr>
      <w:rPr>
        <w:rFonts w:ascii="Symbol" w:hAnsi="Symbol" w:hint="default"/>
      </w:rPr>
    </w:lvl>
    <w:lvl w:ilvl="7" w:tplc="04080003" w:tentative="1">
      <w:start w:val="1"/>
      <w:numFmt w:val="bullet"/>
      <w:lvlText w:val="o"/>
      <w:lvlJc w:val="left"/>
      <w:pPr>
        <w:ind w:left="6492" w:hanging="360"/>
      </w:pPr>
      <w:rPr>
        <w:rFonts w:ascii="Courier New" w:hAnsi="Courier New" w:cs="Courier New" w:hint="default"/>
      </w:rPr>
    </w:lvl>
    <w:lvl w:ilvl="8" w:tplc="04080005" w:tentative="1">
      <w:start w:val="1"/>
      <w:numFmt w:val="bullet"/>
      <w:lvlText w:val=""/>
      <w:lvlJc w:val="left"/>
      <w:pPr>
        <w:ind w:left="7212" w:hanging="360"/>
      </w:pPr>
      <w:rPr>
        <w:rFonts w:ascii="Wingdings" w:hAnsi="Wingdings" w:hint="default"/>
      </w:rPr>
    </w:lvl>
  </w:abstractNum>
  <w:abstractNum w:abstractNumId="11" w15:restartNumberingAfterBreak="0">
    <w:nsid w:val="2C5F7B49"/>
    <w:multiLevelType w:val="hybridMultilevel"/>
    <w:tmpl w:val="F21264DC"/>
    <w:lvl w:ilvl="0" w:tplc="E6526476">
      <w:start w:val="1"/>
      <w:numFmt w:val="decimal"/>
      <w:lvlText w:val="%1."/>
      <w:lvlJc w:val="left"/>
      <w:pPr>
        <w:ind w:left="12" w:hanging="260"/>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9F923460">
      <w:numFmt w:val="bullet"/>
      <w:lvlText w:val="•"/>
      <w:lvlJc w:val="left"/>
      <w:pPr>
        <w:ind w:left="1066" w:hanging="260"/>
      </w:pPr>
      <w:rPr>
        <w:rFonts w:hint="default"/>
        <w:lang w:val="el-GR" w:eastAsia="en-US" w:bidi="ar-SA"/>
      </w:rPr>
    </w:lvl>
    <w:lvl w:ilvl="2" w:tplc="A9F6EA00">
      <w:numFmt w:val="bullet"/>
      <w:lvlText w:val="•"/>
      <w:lvlJc w:val="left"/>
      <w:pPr>
        <w:ind w:left="2112" w:hanging="260"/>
      </w:pPr>
      <w:rPr>
        <w:rFonts w:hint="default"/>
        <w:lang w:val="el-GR" w:eastAsia="en-US" w:bidi="ar-SA"/>
      </w:rPr>
    </w:lvl>
    <w:lvl w:ilvl="3" w:tplc="86F49EF0">
      <w:numFmt w:val="bullet"/>
      <w:lvlText w:val="•"/>
      <w:lvlJc w:val="left"/>
      <w:pPr>
        <w:ind w:left="3159" w:hanging="260"/>
      </w:pPr>
      <w:rPr>
        <w:rFonts w:hint="default"/>
        <w:lang w:val="el-GR" w:eastAsia="en-US" w:bidi="ar-SA"/>
      </w:rPr>
    </w:lvl>
    <w:lvl w:ilvl="4" w:tplc="EED26D80">
      <w:numFmt w:val="bullet"/>
      <w:lvlText w:val="•"/>
      <w:lvlJc w:val="left"/>
      <w:pPr>
        <w:ind w:left="4205" w:hanging="260"/>
      </w:pPr>
      <w:rPr>
        <w:rFonts w:hint="default"/>
        <w:lang w:val="el-GR" w:eastAsia="en-US" w:bidi="ar-SA"/>
      </w:rPr>
    </w:lvl>
    <w:lvl w:ilvl="5" w:tplc="63CAA832">
      <w:numFmt w:val="bullet"/>
      <w:lvlText w:val="•"/>
      <w:lvlJc w:val="left"/>
      <w:pPr>
        <w:ind w:left="5252" w:hanging="260"/>
      </w:pPr>
      <w:rPr>
        <w:rFonts w:hint="default"/>
        <w:lang w:val="el-GR" w:eastAsia="en-US" w:bidi="ar-SA"/>
      </w:rPr>
    </w:lvl>
    <w:lvl w:ilvl="6" w:tplc="1366A44A">
      <w:numFmt w:val="bullet"/>
      <w:lvlText w:val="•"/>
      <w:lvlJc w:val="left"/>
      <w:pPr>
        <w:ind w:left="6298" w:hanging="260"/>
      </w:pPr>
      <w:rPr>
        <w:rFonts w:hint="default"/>
        <w:lang w:val="el-GR" w:eastAsia="en-US" w:bidi="ar-SA"/>
      </w:rPr>
    </w:lvl>
    <w:lvl w:ilvl="7" w:tplc="15DE5206">
      <w:numFmt w:val="bullet"/>
      <w:lvlText w:val="•"/>
      <w:lvlJc w:val="left"/>
      <w:pPr>
        <w:ind w:left="7344" w:hanging="260"/>
      </w:pPr>
      <w:rPr>
        <w:rFonts w:hint="default"/>
        <w:lang w:val="el-GR" w:eastAsia="en-US" w:bidi="ar-SA"/>
      </w:rPr>
    </w:lvl>
    <w:lvl w:ilvl="8" w:tplc="0368FD34">
      <w:numFmt w:val="bullet"/>
      <w:lvlText w:val="•"/>
      <w:lvlJc w:val="left"/>
      <w:pPr>
        <w:ind w:left="8391" w:hanging="260"/>
      </w:pPr>
      <w:rPr>
        <w:rFonts w:hint="default"/>
        <w:lang w:val="el-GR" w:eastAsia="en-US" w:bidi="ar-SA"/>
      </w:rPr>
    </w:lvl>
  </w:abstractNum>
  <w:abstractNum w:abstractNumId="12" w15:restartNumberingAfterBreak="0">
    <w:nsid w:val="2D6D64B9"/>
    <w:multiLevelType w:val="hybridMultilevel"/>
    <w:tmpl w:val="CB9470F2"/>
    <w:lvl w:ilvl="0" w:tplc="584A7C94">
      <w:start w:val="1"/>
      <w:numFmt w:val="decimal"/>
      <w:lvlText w:val="%1."/>
      <w:lvlJc w:val="left"/>
      <w:pPr>
        <w:ind w:left="12" w:hanging="289"/>
        <w:jc w:val="right"/>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A308DBC6">
      <w:numFmt w:val="bullet"/>
      <w:lvlText w:val="•"/>
      <w:lvlJc w:val="left"/>
      <w:pPr>
        <w:ind w:left="1066" w:hanging="289"/>
      </w:pPr>
      <w:rPr>
        <w:rFonts w:hint="default"/>
        <w:lang w:val="el-GR" w:eastAsia="en-US" w:bidi="ar-SA"/>
      </w:rPr>
    </w:lvl>
    <w:lvl w:ilvl="2" w:tplc="FEF24A94">
      <w:numFmt w:val="bullet"/>
      <w:lvlText w:val="•"/>
      <w:lvlJc w:val="left"/>
      <w:pPr>
        <w:ind w:left="2112" w:hanging="289"/>
      </w:pPr>
      <w:rPr>
        <w:rFonts w:hint="default"/>
        <w:lang w:val="el-GR" w:eastAsia="en-US" w:bidi="ar-SA"/>
      </w:rPr>
    </w:lvl>
    <w:lvl w:ilvl="3" w:tplc="78F26EEE">
      <w:numFmt w:val="bullet"/>
      <w:lvlText w:val="•"/>
      <w:lvlJc w:val="left"/>
      <w:pPr>
        <w:ind w:left="3159" w:hanging="289"/>
      </w:pPr>
      <w:rPr>
        <w:rFonts w:hint="default"/>
        <w:lang w:val="el-GR" w:eastAsia="en-US" w:bidi="ar-SA"/>
      </w:rPr>
    </w:lvl>
    <w:lvl w:ilvl="4" w:tplc="FA401FAC">
      <w:numFmt w:val="bullet"/>
      <w:lvlText w:val="•"/>
      <w:lvlJc w:val="left"/>
      <w:pPr>
        <w:ind w:left="4205" w:hanging="289"/>
      </w:pPr>
      <w:rPr>
        <w:rFonts w:hint="default"/>
        <w:lang w:val="el-GR" w:eastAsia="en-US" w:bidi="ar-SA"/>
      </w:rPr>
    </w:lvl>
    <w:lvl w:ilvl="5" w:tplc="6FE2AE6A">
      <w:numFmt w:val="bullet"/>
      <w:lvlText w:val="•"/>
      <w:lvlJc w:val="left"/>
      <w:pPr>
        <w:ind w:left="5252" w:hanging="289"/>
      </w:pPr>
      <w:rPr>
        <w:rFonts w:hint="default"/>
        <w:lang w:val="el-GR" w:eastAsia="en-US" w:bidi="ar-SA"/>
      </w:rPr>
    </w:lvl>
    <w:lvl w:ilvl="6" w:tplc="9440EF3C">
      <w:numFmt w:val="bullet"/>
      <w:lvlText w:val="•"/>
      <w:lvlJc w:val="left"/>
      <w:pPr>
        <w:ind w:left="6298" w:hanging="289"/>
      </w:pPr>
      <w:rPr>
        <w:rFonts w:hint="default"/>
        <w:lang w:val="el-GR" w:eastAsia="en-US" w:bidi="ar-SA"/>
      </w:rPr>
    </w:lvl>
    <w:lvl w:ilvl="7" w:tplc="8B82677C">
      <w:numFmt w:val="bullet"/>
      <w:lvlText w:val="•"/>
      <w:lvlJc w:val="left"/>
      <w:pPr>
        <w:ind w:left="7344" w:hanging="289"/>
      </w:pPr>
      <w:rPr>
        <w:rFonts w:hint="default"/>
        <w:lang w:val="el-GR" w:eastAsia="en-US" w:bidi="ar-SA"/>
      </w:rPr>
    </w:lvl>
    <w:lvl w:ilvl="8" w:tplc="75A8168E">
      <w:numFmt w:val="bullet"/>
      <w:lvlText w:val="•"/>
      <w:lvlJc w:val="left"/>
      <w:pPr>
        <w:ind w:left="8391" w:hanging="289"/>
      </w:pPr>
      <w:rPr>
        <w:rFonts w:hint="default"/>
        <w:lang w:val="el-GR" w:eastAsia="en-US" w:bidi="ar-SA"/>
      </w:rPr>
    </w:lvl>
  </w:abstractNum>
  <w:abstractNum w:abstractNumId="13" w15:restartNumberingAfterBreak="0">
    <w:nsid w:val="2D717A0C"/>
    <w:multiLevelType w:val="hybridMultilevel"/>
    <w:tmpl w:val="C43E2A5C"/>
    <w:lvl w:ilvl="0" w:tplc="691E24A0">
      <w:start w:val="1"/>
      <w:numFmt w:val="decimal"/>
      <w:lvlText w:val="%1."/>
      <w:lvlJc w:val="left"/>
      <w:pPr>
        <w:ind w:left="12" w:hanging="336"/>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54B41610">
      <w:numFmt w:val="bullet"/>
      <w:lvlText w:val="•"/>
      <w:lvlJc w:val="left"/>
      <w:pPr>
        <w:ind w:left="1066" w:hanging="336"/>
      </w:pPr>
      <w:rPr>
        <w:rFonts w:hint="default"/>
        <w:lang w:val="el-GR" w:eastAsia="en-US" w:bidi="ar-SA"/>
      </w:rPr>
    </w:lvl>
    <w:lvl w:ilvl="2" w:tplc="CB7E2C62">
      <w:numFmt w:val="bullet"/>
      <w:lvlText w:val="•"/>
      <w:lvlJc w:val="left"/>
      <w:pPr>
        <w:ind w:left="2112" w:hanging="336"/>
      </w:pPr>
      <w:rPr>
        <w:rFonts w:hint="default"/>
        <w:lang w:val="el-GR" w:eastAsia="en-US" w:bidi="ar-SA"/>
      </w:rPr>
    </w:lvl>
    <w:lvl w:ilvl="3" w:tplc="136A374A">
      <w:numFmt w:val="bullet"/>
      <w:lvlText w:val="•"/>
      <w:lvlJc w:val="left"/>
      <w:pPr>
        <w:ind w:left="3159" w:hanging="336"/>
      </w:pPr>
      <w:rPr>
        <w:rFonts w:hint="default"/>
        <w:lang w:val="el-GR" w:eastAsia="en-US" w:bidi="ar-SA"/>
      </w:rPr>
    </w:lvl>
    <w:lvl w:ilvl="4" w:tplc="7FC2C6D4">
      <w:numFmt w:val="bullet"/>
      <w:lvlText w:val="•"/>
      <w:lvlJc w:val="left"/>
      <w:pPr>
        <w:ind w:left="4205" w:hanging="336"/>
      </w:pPr>
      <w:rPr>
        <w:rFonts w:hint="default"/>
        <w:lang w:val="el-GR" w:eastAsia="en-US" w:bidi="ar-SA"/>
      </w:rPr>
    </w:lvl>
    <w:lvl w:ilvl="5" w:tplc="4D32D290">
      <w:numFmt w:val="bullet"/>
      <w:lvlText w:val="•"/>
      <w:lvlJc w:val="left"/>
      <w:pPr>
        <w:ind w:left="5252" w:hanging="336"/>
      </w:pPr>
      <w:rPr>
        <w:rFonts w:hint="default"/>
        <w:lang w:val="el-GR" w:eastAsia="en-US" w:bidi="ar-SA"/>
      </w:rPr>
    </w:lvl>
    <w:lvl w:ilvl="6" w:tplc="6C8A7E7E">
      <w:numFmt w:val="bullet"/>
      <w:lvlText w:val="•"/>
      <w:lvlJc w:val="left"/>
      <w:pPr>
        <w:ind w:left="6298" w:hanging="336"/>
      </w:pPr>
      <w:rPr>
        <w:rFonts w:hint="default"/>
        <w:lang w:val="el-GR" w:eastAsia="en-US" w:bidi="ar-SA"/>
      </w:rPr>
    </w:lvl>
    <w:lvl w:ilvl="7" w:tplc="4888D8D2">
      <w:numFmt w:val="bullet"/>
      <w:lvlText w:val="•"/>
      <w:lvlJc w:val="left"/>
      <w:pPr>
        <w:ind w:left="7344" w:hanging="336"/>
      </w:pPr>
      <w:rPr>
        <w:rFonts w:hint="default"/>
        <w:lang w:val="el-GR" w:eastAsia="en-US" w:bidi="ar-SA"/>
      </w:rPr>
    </w:lvl>
    <w:lvl w:ilvl="8" w:tplc="A374480A">
      <w:numFmt w:val="bullet"/>
      <w:lvlText w:val="•"/>
      <w:lvlJc w:val="left"/>
      <w:pPr>
        <w:ind w:left="8391" w:hanging="336"/>
      </w:pPr>
      <w:rPr>
        <w:rFonts w:hint="default"/>
        <w:lang w:val="el-GR" w:eastAsia="en-US" w:bidi="ar-SA"/>
      </w:rPr>
    </w:lvl>
  </w:abstractNum>
  <w:abstractNum w:abstractNumId="14" w15:restartNumberingAfterBreak="0">
    <w:nsid w:val="2EEC4BAF"/>
    <w:multiLevelType w:val="hybridMultilevel"/>
    <w:tmpl w:val="90301E40"/>
    <w:lvl w:ilvl="0" w:tplc="CED4244C">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EA66D3A8">
      <w:numFmt w:val="bullet"/>
      <w:lvlText w:val="•"/>
      <w:lvlJc w:val="left"/>
      <w:pPr>
        <w:ind w:left="1066" w:hanging="361"/>
      </w:pPr>
      <w:rPr>
        <w:rFonts w:hint="default"/>
        <w:lang w:val="el-GR" w:eastAsia="en-US" w:bidi="ar-SA"/>
      </w:rPr>
    </w:lvl>
    <w:lvl w:ilvl="2" w:tplc="71B82460">
      <w:numFmt w:val="bullet"/>
      <w:lvlText w:val="•"/>
      <w:lvlJc w:val="left"/>
      <w:pPr>
        <w:ind w:left="2112" w:hanging="361"/>
      </w:pPr>
      <w:rPr>
        <w:rFonts w:hint="default"/>
        <w:lang w:val="el-GR" w:eastAsia="en-US" w:bidi="ar-SA"/>
      </w:rPr>
    </w:lvl>
    <w:lvl w:ilvl="3" w:tplc="DD0A7C84">
      <w:numFmt w:val="bullet"/>
      <w:lvlText w:val="•"/>
      <w:lvlJc w:val="left"/>
      <w:pPr>
        <w:ind w:left="3159" w:hanging="361"/>
      </w:pPr>
      <w:rPr>
        <w:rFonts w:hint="default"/>
        <w:lang w:val="el-GR" w:eastAsia="en-US" w:bidi="ar-SA"/>
      </w:rPr>
    </w:lvl>
    <w:lvl w:ilvl="4" w:tplc="53B6CDF0">
      <w:numFmt w:val="bullet"/>
      <w:lvlText w:val="•"/>
      <w:lvlJc w:val="left"/>
      <w:pPr>
        <w:ind w:left="4205" w:hanging="361"/>
      </w:pPr>
      <w:rPr>
        <w:rFonts w:hint="default"/>
        <w:lang w:val="el-GR" w:eastAsia="en-US" w:bidi="ar-SA"/>
      </w:rPr>
    </w:lvl>
    <w:lvl w:ilvl="5" w:tplc="F08AA03E">
      <w:numFmt w:val="bullet"/>
      <w:lvlText w:val="•"/>
      <w:lvlJc w:val="left"/>
      <w:pPr>
        <w:ind w:left="5252" w:hanging="361"/>
      </w:pPr>
      <w:rPr>
        <w:rFonts w:hint="default"/>
        <w:lang w:val="el-GR" w:eastAsia="en-US" w:bidi="ar-SA"/>
      </w:rPr>
    </w:lvl>
    <w:lvl w:ilvl="6" w:tplc="087CBA00">
      <w:numFmt w:val="bullet"/>
      <w:lvlText w:val="•"/>
      <w:lvlJc w:val="left"/>
      <w:pPr>
        <w:ind w:left="6298" w:hanging="361"/>
      </w:pPr>
      <w:rPr>
        <w:rFonts w:hint="default"/>
        <w:lang w:val="el-GR" w:eastAsia="en-US" w:bidi="ar-SA"/>
      </w:rPr>
    </w:lvl>
    <w:lvl w:ilvl="7" w:tplc="4114EACC">
      <w:numFmt w:val="bullet"/>
      <w:lvlText w:val="•"/>
      <w:lvlJc w:val="left"/>
      <w:pPr>
        <w:ind w:left="7344" w:hanging="361"/>
      </w:pPr>
      <w:rPr>
        <w:rFonts w:hint="default"/>
        <w:lang w:val="el-GR" w:eastAsia="en-US" w:bidi="ar-SA"/>
      </w:rPr>
    </w:lvl>
    <w:lvl w:ilvl="8" w:tplc="2C1485AA">
      <w:numFmt w:val="bullet"/>
      <w:lvlText w:val="•"/>
      <w:lvlJc w:val="left"/>
      <w:pPr>
        <w:ind w:left="8391" w:hanging="361"/>
      </w:pPr>
      <w:rPr>
        <w:rFonts w:hint="default"/>
        <w:lang w:val="el-GR" w:eastAsia="en-US" w:bidi="ar-SA"/>
      </w:rPr>
    </w:lvl>
  </w:abstractNum>
  <w:abstractNum w:abstractNumId="15" w15:restartNumberingAfterBreak="0">
    <w:nsid w:val="359139E0"/>
    <w:multiLevelType w:val="hybridMultilevel"/>
    <w:tmpl w:val="156AF31E"/>
    <w:lvl w:ilvl="0" w:tplc="525ABF70">
      <w:start w:val="1"/>
      <w:numFmt w:val="decimal"/>
      <w:lvlText w:val="%1."/>
      <w:lvlJc w:val="left"/>
      <w:pPr>
        <w:ind w:left="261" w:hanging="250"/>
      </w:pPr>
      <w:rPr>
        <w:rFonts w:ascii="Arial" w:eastAsia="Arial" w:hAnsi="Arial" w:cs="Arial" w:hint="default"/>
        <w:b/>
        <w:bCs/>
        <w:i w:val="0"/>
        <w:iCs w:val="0"/>
        <w:spacing w:val="0"/>
        <w:w w:val="100"/>
        <w:sz w:val="22"/>
        <w:szCs w:val="22"/>
        <w:lang w:val="el-GR" w:eastAsia="en-US" w:bidi="ar-SA"/>
      </w:rPr>
    </w:lvl>
    <w:lvl w:ilvl="1" w:tplc="D9A645A8">
      <w:start w:val="1"/>
      <w:numFmt w:val="decimal"/>
      <w:lvlText w:val="%2."/>
      <w:lvlJc w:val="left"/>
      <w:pPr>
        <w:ind w:left="73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2" w:tplc="BFE2C0F0">
      <w:numFmt w:val="bullet"/>
      <w:lvlText w:val="•"/>
      <w:lvlJc w:val="left"/>
      <w:pPr>
        <w:ind w:left="1822" w:hanging="361"/>
      </w:pPr>
      <w:rPr>
        <w:rFonts w:hint="default"/>
        <w:lang w:val="el-GR" w:eastAsia="en-US" w:bidi="ar-SA"/>
      </w:rPr>
    </w:lvl>
    <w:lvl w:ilvl="3" w:tplc="3670E1B6">
      <w:numFmt w:val="bullet"/>
      <w:lvlText w:val="•"/>
      <w:lvlJc w:val="left"/>
      <w:pPr>
        <w:ind w:left="2905" w:hanging="361"/>
      </w:pPr>
      <w:rPr>
        <w:rFonts w:hint="default"/>
        <w:lang w:val="el-GR" w:eastAsia="en-US" w:bidi="ar-SA"/>
      </w:rPr>
    </w:lvl>
    <w:lvl w:ilvl="4" w:tplc="B186D536">
      <w:numFmt w:val="bullet"/>
      <w:lvlText w:val="•"/>
      <w:lvlJc w:val="left"/>
      <w:pPr>
        <w:ind w:left="3988" w:hanging="361"/>
      </w:pPr>
      <w:rPr>
        <w:rFonts w:hint="default"/>
        <w:lang w:val="el-GR" w:eastAsia="en-US" w:bidi="ar-SA"/>
      </w:rPr>
    </w:lvl>
    <w:lvl w:ilvl="5" w:tplc="18889ACA">
      <w:numFmt w:val="bullet"/>
      <w:lvlText w:val="•"/>
      <w:lvlJc w:val="left"/>
      <w:pPr>
        <w:ind w:left="5070" w:hanging="361"/>
      </w:pPr>
      <w:rPr>
        <w:rFonts w:hint="default"/>
        <w:lang w:val="el-GR" w:eastAsia="en-US" w:bidi="ar-SA"/>
      </w:rPr>
    </w:lvl>
    <w:lvl w:ilvl="6" w:tplc="B394D20E">
      <w:numFmt w:val="bullet"/>
      <w:lvlText w:val="•"/>
      <w:lvlJc w:val="left"/>
      <w:pPr>
        <w:ind w:left="6153" w:hanging="361"/>
      </w:pPr>
      <w:rPr>
        <w:rFonts w:hint="default"/>
        <w:lang w:val="el-GR" w:eastAsia="en-US" w:bidi="ar-SA"/>
      </w:rPr>
    </w:lvl>
    <w:lvl w:ilvl="7" w:tplc="FBE29EFC">
      <w:numFmt w:val="bullet"/>
      <w:lvlText w:val="•"/>
      <w:lvlJc w:val="left"/>
      <w:pPr>
        <w:ind w:left="7236" w:hanging="361"/>
      </w:pPr>
      <w:rPr>
        <w:rFonts w:hint="default"/>
        <w:lang w:val="el-GR" w:eastAsia="en-US" w:bidi="ar-SA"/>
      </w:rPr>
    </w:lvl>
    <w:lvl w:ilvl="8" w:tplc="CCE895E8">
      <w:numFmt w:val="bullet"/>
      <w:lvlText w:val="•"/>
      <w:lvlJc w:val="left"/>
      <w:pPr>
        <w:ind w:left="8318" w:hanging="361"/>
      </w:pPr>
      <w:rPr>
        <w:rFonts w:hint="default"/>
        <w:lang w:val="el-GR" w:eastAsia="en-US" w:bidi="ar-SA"/>
      </w:rPr>
    </w:lvl>
  </w:abstractNum>
  <w:abstractNum w:abstractNumId="16" w15:restartNumberingAfterBreak="0">
    <w:nsid w:val="38EB59B7"/>
    <w:multiLevelType w:val="hybridMultilevel"/>
    <w:tmpl w:val="178CC83E"/>
    <w:lvl w:ilvl="0" w:tplc="04080001">
      <w:start w:val="1"/>
      <w:numFmt w:val="bullet"/>
      <w:lvlText w:val=""/>
      <w:lvlJc w:val="left"/>
      <w:pPr>
        <w:ind w:left="720" w:hanging="360"/>
      </w:pPr>
      <w:rPr>
        <w:rFonts w:ascii="Symbol" w:hAnsi="Symbol" w:hint="default"/>
      </w:rPr>
    </w:lvl>
    <w:lvl w:ilvl="1" w:tplc="F2C63EA0">
      <w:numFmt w:val="bullet"/>
      <w:lvlText w:val="–"/>
      <w:lvlJc w:val="left"/>
      <w:pPr>
        <w:ind w:left="1470" w:hanging="390"/>
      </w:pPr>
      <w:rPr>
        <w:rFonts w:ascii="Calibri" w:eastAsia="Microsoft Sans Serif"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693282E"/>
    <w:multiLevelType w:val="hybridMultilevel"/>
    <w:tmpl w:val="641280F0"/>
    <w:lvl w:ilvl="0" w:tplc="15408162">
      <w:start w:val="1"/>
      <w:numFmt w:val="decimal"/>
      <w:lvlText w:val="%1."/>
      <w:lvlJc w:val="left"/>
      <w:pPr>
        <w:ind w:left="731" w:hanging="360"/>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183E61F8">
      <w:numFmt w:val="bullet"/>
      <w:lvlText w:val="•"/>
      <w:lvlJc w:val="left"/>
      <w:pPr>
        <w:ind w:left="1714" w:hanging="360"/>
      </w:pPr>
      <w:rPr>
        <w:rFonts w:hint="default"/>
        <w:lang w:val="el-GR" w:eastAsia="en-US" w:bidi="ar-SA"/>
      </w:rPr>
    </w:lvl>
    <w:lvl w:ilvl="2" w:tplc="FDDA44C0">
      <w:numFmt w:val="bullet"/>
      <w:lvlText w:val="•"/>
      <w:lvlJc w:val="left"/>
      <w:pPr>
        <w:ind w:left="2688" w:hanging="360"/>
      </w:pPr>
      <w:rPr>
        <w:rFonts w:hint="default"/>
        <w:lang w:val="el-GR" w:eastAsia="en-US" w:bidi="ar-SA"/>
      </w:rPr>
    </w:lvl>
    <w:lvl w:ilvl="3" w:tplc="03CAAD42">
      <w:numFmt w:val="bullet"/>
      <w:lvlText w:val="•"/>
      <w:lvlJc w:val="left"/>
      <w:pPr>
        <w:ind w:left="3663" w:hanging="360"/>
      </w:pPr>
      <w:rPr>
        <w:rFonts w:hint="default"/>
        <w:lang w:val="el-GR" w:eastAsia="en-US" w:bidi="ar-SA"/>
      </w:rPr>
    </w:lvl>
    <w:lvl w:ilvl="4" w:tplc="396A00FC">
      <w:numFmt w:val="bullet"/>
      <w:lvlText w:val="•"/>
      <w:lvlJc w:val="left"/>
      <w:pPr>
        <w:ind w:left="4637" w:hanging="360"/>
      </w:pPr>
      <w:rPr>
        <w:rFonts w:hint="default"/>
        <w:lang w:val="el-GR" w:eastAsia="en-US" w:bidi="ar-SA"/>
      </w:rPr>
    </w:lvl>
    <w:lvl w:ilvl="5" w:tplc="06040C16">
      <w:numFmt w:val="bullet"/>
      <w:lvlText w:val="•"/>
      <w:lvlJc w:val="left"/>
      <w:pPr>
        <w:ind w:left="5612" w:hanging="360"/>
      </w:pPr>
      <w:rPr>
        <w:rFonts w:hint="default"/>
        <w:lang w:val="el-GR" w:eastAsia="en-US" w:bidi="ar-SA"/>
      </w:rPr>
    </w:lvl>
    <w:lvl w:ilvl="6" w:tplc="10C01232">
      <w:numFmt w:val="bullet"/>
      <w:lvlText w:val="•"/>
      <w:lvlJc w:val="left"/>
      <w:pPr>
        <w:ind w:left="6586" w:hanging="360"/>
      </w:pPr>
      <w:rPr>
        <w:rFonts w:hint="default"/>
        <w:lang w:val="el-GR" w:eastAsia="en-US" w:bidi="ar-SA"/>
      </w:rPr>
    </w:lvl>
    <w:lvl w:ilvl="7" w:tplc="5352D2F0">
      <w:numFmt w:val="bullet"/>
      <w:lvlText w:val="•"/>
      <w:lvlJc w:val="left"/>
      <w:pPr>
        <w:ind w:left="7560" w:hanging="360"/>
      </w:pPr>
      <w:rPr>
        <w:rFonts w:hint="default"/>
        <w:lang w:val="el-GR" w:eastAsia="en-US" w:bidi="ar-SA"/>
      </w:rPr>
    </w:lvl>
    <w:lvl w:ilvl="8" w:tplc="DAEE8FBA">
      <w:numFmt w:val="bullet"/>
      <w:lvlText w:val="•"/>
      <w:lvlJc w:val="left"/>
      <w:pPr>
        <w:ind w:left="8535" w:hanging="360"/>
      </w:pPr>
      <w:rPr>
        <w:rFonts w:hint="default"/>
        <w:lang w:val="el-GR" w:eastAsia="en-US" w:bidi="ar-SA"/>
      </w:rPr>
    </w:lvl>
  </w:abstractNum>
  <w:abstractNum w:abstractNumId="18" w15:restartNumberingAfterBreak="0">
    <w:nsid w:val="4709756E"/>
    <w:multiLevelType w:val="hybridMultilevel"/>
    <w:tmpl w:val="A530AE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74D1813"/>
    <w:multiLevelType w:val="hybridMultilevel"/>
    <w:tmpl w:val="77C657CA"/>
    <w:lvl w:ilvl="0" w:tplc="696CC6A8">
      <w:start w:val="1"/>
      <w:numFmt w:val="decimal"/>
      <w:lvlText w:val="%1."/>
      <w:lvlJc w:val="left"/>
      <w:pPr>
        <w:ind w:left="11" w:hanging="293"/>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9B20C6BE">
      <w:numFmt w:val="bullet"/>
      <w:lvlText w:val="•"/>
      <w:lvlJc w:val="left"/>
      <w:pPr>
        <w:ind w:left="1066" w:hanging="293"/>
      </w:pPr>
      <w:rPr>
        <w:rFonts w:hint="default"/>
        <w:lang w:val="el-GR" w:eastAsia="en-US" w:bidi="ar-SA"/>
      </w:rPr>
    </w:lvl>
    <w:lvl w:ilvl="2" w:tplc="1E1C7A76">
      <w:numFmt w:val="bullet"/>
      <w:lvlText w:val="•"/>
      <w:lvlJc w:val="left"/>
      <w:pPr>
        <w:ind w:left="2112" w:hanging="293"/>
      </w:pPr>
      <w:rPr>
        <w:rFonts w:hint="default"/>
        <w:lang w:val="el-GR" w:eastAsia="en-US" w:bidi="ar-SA"/>
      </w:rPr>
    </w:lvl>
    <w:lvl w:ilvl="3" w:tplc="75325A5A">
      <w:numFmt w:val="bullet"/>
      <w:lvlText w:val="•"/>
      <w:lvlJc w:val="left"/>
      <w:pPr>
        <w:ind w:left="3159" w:hanging="293"/>
      </w:pPr>
      <w:rPr>
        <w:rFonts w:hint="default"/>
        <w:lang w:val="el-GR" w:eastAsia="en-US" w:bidi="ar-SA"/>
      </w:rPr>
    </w:lvl>
    <w:lvl w:ilvl="4" w:tplc="CC6CDFD6">
      <w:numFmt w:val="bullet"/>
      <w:lvlText w:val="•"/>
      <w:lvlJc w:val="left"/>
      <w:pPr>
        <w:ind w:left="4205" w:hanging="293"/>
      </w:pPr>
      <w:rPr>
        <w:rFonts w:hint="default"/>
        <w:lang w:val="el-GR" w:eastAsia="en-US" w:bidi="ar-SA"/>
      </w:rPr>
    </w:lvl>
    <w:lvl w:ilvl="5" w:tplc="D1DEAF8E">
      <w:numFmt w:val="bullet"/>
      <w:lvlText w:val="•"/>
      <w:lvlJc w:val="left"/>
      <w:pPr>
        <w:ind w:left="5252" w:hanging="293"/>
      </w:pPr>
      <w:rPr>
        <w:rFonts w:hint="default"/>
        <w:lang w:val="el-GR" w:eastAsia="en-US" w:bidi="ar-SA"/>
      </w:rPr>
    </w:lvl>
    <w:lvl w:ilvl="6" w:tplc="7046CA4C">
      <w:numFmt w:val="bullet"/>
      <w:lvlText w:val="•"/>
      <w:lvlJc w:val="left"/>
      <w:pPr>
        <w:ind w:left="6298" w:hanging="293"/>
      </w:pPr>
      <w:rPr>
        <w:rFonts w:hint="default"/>
        <w:lang w:val="el-GR" w:eastAsia="en-US" w:bidi="ar-SA"/>
      </w:rPr>
    </w:lvl>
    <w:lvl w:ilvl="7" w:tplc="3EB63144">
      <w:numFmt w:val="bullet"/>
      <w:lvlText w:val="•"/>
      <w:lvlJc w:val="left"/>
      <w:pPr>
        <w:ind w:left="7344" w:hanging="293"/>
      </w:pPr>
      <w:rPr>
        <w:rFonts w:hint="default"/>
        <w:lang w:val="el-GR" w:eastAsia="en-US" w:bidi="ar-SA"/>
      </w:rPr>
    </w:lvl>
    <w:lvl w:ilvl="8" w:tplc="4A5407CA">
      <w:numFmt w:val="bullet"/>
      <w:lvlText w:val="•"/>
      <w:lvlJc w:val="left"/>
      <w:pPr>
        <w:ind w:left="8391" w:hanging="293"/>
      </w:pPr>
      <w:rPr>
        <w:rFonts w:hint="default"/>
        <w:lang w:val="el-GR" w:eastAsia="en-US" w:bidi="ar-SA"/>
      </w:rPr>
    </w:lvl>
  </w:abstractNum>
  <w:abstractNum w:abstractNumId="20" w15:restartNumberingAfterBreak="0">
    <w:nsid w:val="498C370F"/>
    <w:multiLevelType w:val="hybridMultilevel"/>
    <w:tmpl w:val="E130AA86"/>
    <w:lvl w:ilvl="0" w:tplc="60CE1D7E">
      <w:start w:val="1"/>
      <w:numFmt w:val="decimal"/>
      <w:lvlText w:val="%1."/>
      <w:lvlJc w:val="left"/>
      <w:pPr>
        <w:ind w:left="11" w:hanging="298"/>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AA26EDFC">
      <w:numFmt w:val="bullet"/>
      <w:lvlText w:val="•"/>
      <w:lvlJc w:val="left"/>
      <w:pPr>
        <w:ind w:left="1066" w:hanging="298"/>
      </w:pPr>
      <w:rPr>
        <w:rFonts w:hint="default"/>
        <w:lang w:val="el-GR" w:eastAsia="en-US" w:bidi="ar-SA"/>
      </w:rPr>
    </w:lvl>
    <w:lvl w:ilvl="2" w:tplc="8B76D2F6">
      <w:numFmt w:val="bullet"/>
      <w:lvlText w:val="•"/>
      <w:lvlJc w:val="left"/>
      <w:pPr>
        <w:ind w:left="2112" w:hanging="298"/>
      </w:pPr>
      <w:rPr>
        <w:rFonts w:hint="default"/>
        <w:lang w:val="el-GR" w:eastAsia="en-US" w:bidi="ar-SA"/>
      </w:rPr>
    </w:lvl>
    <w:lvl w:ilvl="3" w:tplc="C316D4B6">
      <w:numFmt w:val="bullet"/>
      <w:lvlText w:val="•"/>
      <w:lvlJc w:val="left"/>
      <w:pPr>
        <w:ind w:left="3159" w:hanging="298"/>
      </w:pPr>
      <w:rPr>
        <w:rFonts w:hint="default"/>
        <w:lang w:val="el-GR" w:eastAsia="en-US" w:bidi="ar-SA"/>
      </w:rPr>
    </w:lvl>
    <w:lvl w:ilvl="4" w:tplc="C804B6C0">
      <w:numFmt w:val="bullet"/>
      <w:lvlText w:val="•"/>
      <w:lvlJc w:val="left"/>
      <w:pPr>
        <w:ind w:left="4205" w:hanging="298"/>
      </w:pPr>
      <w:rPr>
        <w:rFonts w:hint="default"/>
        <w:lang w:val="el-GR" w:eastAsia="en-US" w:bidi="ar-SA"/>
      </w:rPr>
    </w:lvl>
    <w:lvl w:ilvl="5" w:tplc="738C4622">
      <w:numFmt w:val="bullet"/>
      <w:lvlText w:val="•"/>
      <w:lvlJc w:val="left"/>
      <w:pPr>
        <w:ind w:left="5252" w:hanging="298"/>
      </w:pPr>
      <w:rPr>
        <w:rFonts w:hint="default"/>
        <w:lang w:val="el-GR" w:eastAsia="en-US" w:bidi="ar-SA"/>
      </w:rPr>
    </w:lvl>
    <w:lvl w:ilvl="6" w:tplc="D58AB77C">
      <w:numFmt w:val="bullet"/>
      <w:lvlText w:val="•"/>
      <w:lvlJc w:val="left"/>
      <w:pPr>
        <w:ind w:left="6298" w:hanging="298"/>
      </w:pPr>
      <w:rPr>
        <w:rFonts w:hint="default"/>
        <w:lang w:val="el-GR" w:eastAsia="en-US" w:bidi="ar-SA"/>
      </w:rPr>
    </w:lvl>
    <w:lvl w:ilvl="7" w:tplc="A5CAB9AA">
      <w:numFmt w:val="bullet"/>
      <w:lvlText w:val="•"/>
      <w:lvlJc w:val="left"/>
      <w:pPr>
        <w:ind w:left="7344" w:hanging="298"/>
      </w:pPr>
      <w:rPr>
        <w:rFonts w:hint="default"/>
        <w:lang w:val="el-GR" w:eastAsia="en-US" w:bidi="ar-SA"/>
      </w:rPr>
    </w:lvl>
    <w:lvl w:ilvl="8" w:tplc="44224E28">
      <w:numFmt w:val="bullet"/>
      <w:lvlText w:val="•"/>
      <w:lvlJc w:val="left"/>
      <w:pPr>
        <w:ind w:left="8391" w:hanging="298"/>
      </w:pPr>
      <w:rPr>
        <w:rFonts w:hint="default"/>
        <w:lang w:val="el-GR" w:eastAsia="en-US" w:bidi="ar-SA"/>
      </w:rPr>
    </w:lvl>
  </w:abstractNum>
  <w:abstractNum w:abstractNumId="21" w15:restartNumberingAfterBreak="0">
    <w:nsid w:val="4C7562B8"/>
    <w:multiLevelType w:val="hybridMultilevel"/>
    <w:tmpl w:val="D28E0710"/>
    <w:lvl w:ilvl="0" w:tplc="2D24468C">
      <w:start w:val="1"/>
      <w:numFmt w:val="decimal"/>
      <w:lvlText w:val="%1."/>
      <w:lvlJc w:val="left"/>
      <w:pPr>
        <w:ind w:left="12" w:hanging="293"/>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F68A968C">
      <w:numFmt w:val="bullet"/>
      <w:lvlText w:val="•"/>
      <w:lvlJc w:val="left"/>
      <w:pPr>
        <w:ind w:left="1066" w:hanging="293"/>
      </w:pPr>
      <w:rPr>
        <w:rFonts w:hint="default"/>
        <w:lang w:val="el-GR" w:eastAsia="en-US" w:bidi="ar-SA"/>
      </w:rPr>
    </w:lvl>
    <w:lvl w:ilvl="2" w:tplc="002E2BA4">
      <w:numFmt w:val="bullet"/>
      <w:lvlText w:val="•"/>
      <w:lvlJc w:val="left"/>
      <w:pPr>
        <w:ind w:left="2112" w:hanging="293"/>
      </w:pPr>
      <w:rPr>
        <w:rFonts w:hint="default"/>
        <w:lang w:val="el-GR" w:eastAsia="en-US" w:bidi="ar-SA"/>
      </w:rPr>
    </w:lvl>
    <w:lvl w:ilvl="3" w:tplc="7EB0CB2E">
      <w:numFmt w:val="bullet"/>
      <w:lvlText w:val="•"/>
      <w:lvlJc w:val="left"/>
      <w:pPr>
        <w:ind w:left="3159" w:hanging="293"/>
      </w:pPr>
      <w:rPr>
        <w:rFonts w:hint="default"/>
        <w:lang w:val="el-GR" w:eastAsia="en-US" w:bidi="ar-SA"/>
      </w:rPr>
    </w:lvl>
    <w:lvl w:ilvl="4" w:tplc="3C8EA7BA">
      <w:numFmt w:val="bullet"/>
      <w:lvlText w:val="•"/>
      <w:lvlJc w:val="left"/>
      <w:pPr>
        <w:ind w:left="4205" w:hanging="293"/>
      </w:pPr>
      <w:rPr>
        <w:rFonts w:hint="default"/>
        <w:lang w:val="el-GR" w:eastAsia="en-US" w:bidi="ar-SA"/>
      </w:rPr>
    </w:lvl>
    <w:lvl w:ilvl="5" w:tplc="0EBCA2AE">
      <w:numFmt w:val="bullet"/>
      <w:lvlText w:val="•"/>
      <w:lvlJc w:val="left"/>
      <w:pPr>
        <w:ind w:left="5252" w:hanging="293"/>
      </w:pPr>
      <w:rPr>
        <w:rFonts w:hint="default"/>
        <w:lang w:val="el-GR" w:eastAsia="en-US" w:bidi="ar-SA"/>
      </w:rPr>
    </w:lvl>
    <w:lvl w:ilvl="6" w:tplc="5486021E">
      <w:numFmt w:val="bullet"/>
      <w:lvlText w:val="•"/>
      <w:lvlJc w:val="left"/>
      <w:pPr>
        <w:ind w:left="6298" w:hanging="293"/>
      </w:pPr>
      <w:rPr>
        <w:rFonts w:hint="default"/>
        <w:lang w:val="el-GR" w:eastAsia="en-US" w:bidi="ar-SA"/>
      </w:rPr>
    </w:lvl>
    <w:lvl w:ilvl="7" w:tplc="8522CD74">
      <w:numFmt w:val="bullet"/>
      <w:lvlText w:val="•"/>
      <w:lvlJc w:val="left"/>
      <w:pPr>
        <w:ind w:left="7344" w:hanging="293"/>
      </w:pPr>
      <w:rPr>
        <w:rFonts w:hint="default"/>
        <w:lang w:val="el-GR" w:eastAsia="en-US" w:bidi="ar-SA"/>
      </w:rPr>
    </w:lvl>
    <w:lvl w:ilvl="8" w:tplc="811CA3AE">
      <w:numFmt w:val="bullet"/>
      <w:lvlText w:val="•"/>
      <w:lvlJc w:val="left"/>
      <w:pPr>
        <w:ind w:left="8391" w:hanging="293"/>
      </w:pPr>
      <w:rPr>
        <w:rFonts w:hint="default"/>
        <w:lang w:val="el-GR" w:eastAsia="en-US" w:bidi="ar-SA"/>
      </w:rPr>
    </w:lvl>
  </w:abstractNum>
  <w:abstractNum w:abstractNumId="22" w15:restartNumberingAfterBreak="0">
    <w:nsid w:val="4DBF6520"/>
    <w:multiLevelType w:val="hybridMultilevel"/>
    <w:tmpl w:val="A4EA0F7E"/>
    <w:lvl w:ilvl="0" w:tplc="96EAF860">
      <w:start w:val="1"/>
      <w:numFmt w:val="decimal"/>
      <w:lvlText w:val="%1."/>
      <w:lvlJc w:val="left"/>
      <w:pPr>
        <w:ind w:left="12" w:hanging="274"/>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46A0F5B0">
      <w:numFmt w:val="bullet"/>
      <w:lvlText w:val="•"/>
      <w:lvlJc w:val="left"/>
      <w:pPr>
        <w:ind w:left="1066" w:hanging="274"/>
      </w:pPr>
      <w:rPr>
        <w:rFonts w:hint="default"/>
        <w:lang w:val="el-GR" w:eastAsia="en-US" w:bidi="ar-SA"/>
      </w:rPr>
    </w:lvl>
    <w:lvl w:ilvl="2" w:tplc="F3801FD8">
      <w:numFmt w:val="bullet"/>
      <w:lvlText w:val="•"/>
      <w:lvlJc w:val="left"/>
      <w:pPr>
        <w:ind w:left="2112" w:hanging="274"/>
      </w:pPr>
      <w:rPr>
        <w:rFonts w:hint="default"/>
        <w:lang w:val="el-GR" w:eastAsia="en-US" w:bidi="ar-SA"/>
      </w:rPr>
    </w:lvl>
    <w:lvl w:ilvl="3" w:tplc="21E6EC60">
      <w:numFmt w:val="bullet"/>
      <w:lvlText w:val="•"/>
      <w:lvlJc w:val="left"/>
      <w:pPr>
        <w:ind w:left="3159" w:hanging="274"/>
      </w:pPr>
      <w:rPr>
        <w:rFonts w:hint="default"/>
        <w:lang w:val="el-GR" w:eastAsia="en-US" w:bidi="ar-SA"/>
      </w:rPr>
    </w:lvl>
    <w:lvl w:ilvl="4" w:tplc="C93209E2">
      <w:numFmt w:val="bullet"/>
      <w:lvlText w:val="•"/>
      <w:lvlJc w:val="left"/>
      <w:pPr>
        <w:ind w:left="4205" w:hanging="274"/>
      </w:pPr>
      <w:rPr>
        <w:rFonts w:hint="default"/>
        <w:lang w:val="el-GR" w:eastAsia="en-US" w:bidi="ar-SA"/>
      </w:rPr>
    </w:lvl>
    <w:lvl w:ilvl="5" w:tplc="643233FC">
      <w:numFmt w:val="bullet"/>
      <w:lvlText w:val="•"/>
      <w:lvlJc w:val="left"/>
      <w:pPr>
        <w:ind w:left="5252" w:hanging="274"/>
      </w:pPr>
      <w:rPr>
        <w:rFonts w:hint="default"/>
        <w:lang w:val="el-GR" w:eastAsia="en-US" w:bidi="ar-SA"/>
      </w:rPr>
    </w:lvl>
    <w:lvl w:ilvl="6" w:tplc="A93874D8">
      <w:numFmt w:val="bullet"/>
      <w:lvlText w:val="•"/>
      <w:lvlJc w:val="left"/>
      <w:pPr>
        <w:ind w:left="6298" w:hanging="274"/>
      </w:pPr>
      <w:rPr>
        <w:rFonts w:hint="default"/>
        <w:lang w:val="el-GR" w:eastAsia="en-US" w:bidi="ar-SA"/>
      </w:rPr>
    </w:lvl>
    <w:lvl w:ilvl="7" w:tplc="05889688">
      <w:numFmt w:val="bullet"/>
      <w:lvlText w:val="•"/>
      <w:lvlJc w:val="left"/>
      <w:pPr>
        <w:ind w:left="7344" w:hanging="274"/>
      </w:pPr>
      <w:rPr>
        <w:rFonts w:hint="default"/>
        <w:lang w:val="el-GR" w:eastAsia="en-US" w:bidi="ar-SA"/>
      </w:rPr>
    </w:lvl>
    <w:lvl w:ilvl="8" w:tplc="491C1C58">
      <w:numFmt w:val="bullet"/>
      <w:lvlText w:val="•"/>
      <w:lvlJc w:val="left"/>
      <w:pPr>
        <w:ind w:left="8391" w:hanging="274"/>
      </w:pPr>
      <w:rPr>
        <w:rFonts w:hint="default"/>
        <w:lang w:val="el-GR" w:eastAsia="en-US" w:bidi="ar-SA"/>
      </w:rPr>
    </w:lvl>
  </w:abstractNum>
  <w:abstractNum w:abstractNumId="23" w15:restartNumberingAfterBreak="0">
    <w:nsid w:val="4DDA5DF6"/>
    <w:multiLevelType w:val="hybridMultilevel"/>
    <w:tmpl w:val="EB8CE6BA"/>
    <w:lvl w:ilvl="0" w:tplc="21ECDD1C">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3C5AD28E">
      <w:numFmt w:val="bullet"/>
      <w:lvlText w:val="•"/>
      <w:lvlJc w:val="left"/>
      <w:pPr>
        <w:ind w:left="1066" w:hanging="361"/>
      </w:pPr>
      <w:rPr>
        <w:rFonts w:hint="default"/>
        <w:lang w:val="el-GR" w:eastAsia="en-US" w:bidi="ar-SA"/>
      </w:rPr>
    </w:lvl>
    <w:lvl w:ilvl="2" w:tplc="4900D2BC">
      <w:numFmt w:val="bullet"/>
      <w:lvlText w:val="•"/>
      <w:lvlJc w:val="left"/>
      <w:pPr>
        <w:ind w:left="2112" w:hanging="361"/>
      </w:pPr>
      <w:rPr>
        <w:rFonts w:hint="default"/>
        <w:lang w:val="el-GR" w:eastAsia="en-US" w:bidi="ar-SA"/>
      </w:rPr>
    </w:lvl>
    <w:lvl w:ilvl="3" w:tplc="FB8A8236">
      <w:numFmt w:val="bullet"/>
      <w:lvlText w:val="•"/>
      <w:lvlJc w:val="left"/>
      <w:pPr>
        <w:ind w:left="3159" w:hanging="361"/>
      </w:pPr>
      <w:rPr>
        <w:rFonts w:hint="default"/>
        <w:lang w:val="el-GR" w:eastAsia="en-US" w:bidi="ar-SA"/>
      </w:rPr>
    </w:lvl>
    <w:lvl w:ilvl="4" w:tplc="E09C5E56">
      <w:numFmt w:val="bullet"/>
      <w:lvlText w:val="•"/>
      <w:lvlJc w:val="left"/>
      <w:pPr>
        <w:ind w:left="4205" w:hanging="361"/>
      </w:pPr>
      <w:rPr>
        <w:rFonts w:hint="default"/>
        <w:lang w:val="el-GR" w:eastAsia="en-US" w:bidi="ar-SA"/>
      </w:rPr>
    </w:lvl>
    <w:lvl w:ilvl="5" w:tplc="8508FD44">
      <w:numFmt w:val="bullet"/>
      <w:lvlText w:val="•"/>
      <w:lvlJc w:val="left"/>
      <w:pPr>
        <w:ind w:left="5252" w:hanging="361"/>
      </w:pPr>
      <w:rPr>
        <w:rFonts w:hint="default"/>
        <w:lang w:val="el-GR" w:eastAsia="en-US" w:bidi="ar-SA"/>
      </w:rPr>
    </w:lvl>
    <w:lvl w:ilvl="6" w:tplc="D3DEA21E">
      <w:numFmt w:val="bullet"/>
      <w:lvlText w:val="•"/>
      <w:lvlJc w:val="left"/>
      <w:pPr>
        <w:ind w:left="6298" w:hanging="361"/>
      </w:pPr>
      <w:rPr>
        <w:rFonts w:hint="default"/>
        <w:lang w:val="el-GR" w:eastAsia="en-US" w:bidi="ar-SA"/>
      </w:rPr>
    </w:lvl>
    <w:lvl w:ilvl="7" w:tplc="C8946AE0">
      <w:numFmt w:val="bullet"/>
      <w:lvlText w:val="•"/>
      <w:lvlJc w:val="left"/>
      <w:pPr>
        <w:ind w:left="7344" w:hanging="361"/>
      </w:pPr>
      <w:rPr>
        <w:rFonts w:hint="default"/>
        <w:lang w:val="el-GR" w:eastAsia="en-US" w:bidi="ar-SA"/>
      </w:rPr>
    </w:lvl>
    <w:lvl w:ilvl="8" w:tplc="AA866138">
      <w:numFmt w:val="bullet"/>
      <w:lvlText w:val="•"/>
      <w:lvlJc w:val="left"/>
      <w:pPr>
        <w:ind w:left="8391" w:hanging="361"/>
      </w:pPr>
      <w:rPr>
        <w:rFonts w:hint="default"/>
        <w:lang w:val="el-GR" w:eastAsia="en-US" w:bidi="ar-SA"/>
      </w:rPr>
    </w:lvl>
  </w:abstractNum>
  <w:abstractNum w:abstractNumId="24" w15:restartNumberingAfterBreak="0">
    <w:nsid w:val="508C4A41"/>
    <w:multiLevelType w:val="hybridMultilevel"/>
    <w:tmpl w:val="D8107260"/>
    <w:lvl w:ilvl="0" w:tplc="281C3E66">
      <w:start w:val="1"/>
      <w:numFmt w:val="decimal"/>
      <w:lvlText w:val="%1."/>
      <w:lvlJc w:val="left"/>
      <w:pPr>
        <w:ind w:left="645"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4E02F730">
      <w:numFmt w:val="bullet"/>
      <w:lvlText w:val="•"/>
      <w:lvlJc w:val="left"/>
      <w:pPr>
        <w:ind w:left="1627" w:hanging="361"/>
      </w:pPr>
      <w:rPr>
        <w:rFonts w:hint="default"/>
        <w:lang w:val="el-GR" w:eastAsia="en-US" w:bidi="ar-SA"/>
      </w:rPr>
    </w:lvl>
    <w:lvl w:ilvl="2" w:tplc="976A37F4">
      <w:numFmt w:val="bullet"/>
      <w:lvlText w:val="•"/>
      <w:lvlJc w:val="left"/>
      <w:pPr>
        <w:ind w:left="2601" w:hanging="361"/>
      </w:pPr>
      <w:rPr>
        <w:rFonts w:hint="default"/>
        <w:lang w:val="el-GR" w:eastAsia="en-US" w:bidi="ar-SA"/>
      </w:rPr>
    </w:lvl>
    <w:lvl w:ilvl="3" w:tplc="E32A7366">
      <w:numFmt w:val="bullet"/>
      <w:lvlText w:val="•"/>
      <w:lvlJc w:val="left"/>
      <w:pPr>
        <w:ind w:left="3576" w:hanging="361"/>
      </w:pPr>
      <w:rPr>
        <w:rFonts w:hint="default"/>
        <w:lang w:val="el-GR" w:eastAsia="en-US" w:bidi="ar-SA"/>
      </w:rPr>
    </w:lvl>
    <w:lvl w:ilvl="4" w:tplc="B27A734E">
      <w:numFmt w:val="bullet"/>
      <w:lvlText w:val="•"/>
      <w:lvlJc w:val="left"/>
      <w:pPr>
        <w:ind w:left="4550" w:hanging="361"/>
      </w:pPr>
      <w:rPr>
        <w:rFonts w:hint="default"/>
        <w:lang w:val="el-GR" w:eastAsia="en-US" w:bidi="ar-SA"/>
      </w:rPr>
    </w:lvl>
    <w:lvl w:ilvl="5" w:tplc="FA6491B4">
      <w:numFmt w:val="bullet"/>
      <w:lvlText w:val="•"/>
      <w:lvlJc w:val="left"/>
      <w:pPr>
        <w:ind w:left="5525" w:hanging="361"/>
      </w:pPr>
      <w:rPr>
        <w:rFonts w:hint="default"/>
        <w:lang w:val="el-GR" w:eastAsia="en-US" w:bidi="ar-SA"/>
      </w:rPr>
    </w:lvl>
    <w:lvl w:ilvl="6" w:tplc="3340968A">
      <w:numFmt w:val="bullet"/>
      <w:lvlText w:val="•"/>
      <w:lvlJc w:val="left"/>
      <w:pPr>
        <w:ind w:left="6499" w:hanging="361"/>
      </w:pPr>
      <w:rPr>
        <w:rFonts w:hint="default"/>
        <w:lang w:val="el-GR" w:eastAsia="en-US" w:bidi="ar-SA"/>
      </w:rPr>
    </w:lvl>
    <w:lvl w:ilvl="7" w:tplc="D1265072">
      <w:numFmt w:val="bullet"/>
      <w:lvlText w:val="•"/>
      <w:lvlJc w:val="left"/>
      <w:pPr>
        <w:ind w:left="7473" w:hanging="361"/>
      </w:pPr>
      <w:rPr>
        <w:rFonts w:hint="default"/>
        <w:lang w:val="el-GR" w:eastAsia="en-US" w:bidi="ar-SA"/>
      </w:rPr>
    </w:lvl>
    <w:lvl w:ilvl="8" w:tplc="B210AF8A">
      <w:numFmt w:val="bullet"/>
      <w:lvlText w:val="•"/>
      <w:lvlJc w:val="left"/>
      <w:pPr>
        <w:ind w:left="8448" w:hanging="361"/>
      </w:pPr>
      <w:rPr>
        <w:rFonts w:hint="default"/>
        <w:lang w:val="el-GR" w:eastAsia="en-US" w:bidi="ar-SA"/>
      </w:rPr>
    </w:lvl>
  </w:abstractNum>
  <w:abstractNum w:abstractNumId="25" w15:restartNumberingAfterBreak="0">
    <w:nsid w:val="529E3F00"/>
    <w:multiLevelType w:val="hybridMultilevel"/>
    <w:tmpl w:val="3FBA4E34"/>
    <w:lvl w:ilvl="0" w:tplc="AB3E011E">
      <w:start w:val="1"/>
      <w:numFmt w:val="decimal"/>
      <w:lvlText w:val="%1."/>
      <w:lvlJc w:val="left"/>
      <w:pPr>
        <w:ind w:left="439" w:hanging="428"/>
        <w:jc w:val="right"/>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44BADEDA">
      <w:numFmt w:val="bullet"/>
      <w:lvlText w:val="•"/>
      <w:lvlJc w:val="left"/>
      <w:pPr>
        <w:ind w:left="1444" w:hanging="428"/>
      </w:pPr>
      <w:rPr>
        <w:rFonts w:hint="default"/>
        <w:lang w:val="el-GR" w:eastAsia="en-US" w:bidi="ar-SA"/>
      </w:rPr>
    </w:lvl>
    <w:lvl w:ilvl="2" w:tplc="F0AEE1EE">
      <w:numFmt w:val="bullet"/>
      <w:lvlText w:val="•"/>
      <w:lvlJc w:val="left"/>
      <w:pPr>
        <w:ind w:left="2448" w:hanging="428"/>
      </w:pPr>
      <w:rPr>
        <w:rFonts w:hint="default"/>
        <w:lang w:val="el-GR" w:eastAsia="en-US" w:bidi="ar-SA"/>
      </w:rPr>
    </w:lvl>
    <w:lvl w:ilvl="3" w:tplc="10586DE6">
      <w:numFmt w:val="bullet"/>
      <w:lvlText w:val="•"/>
      <w:lvlJc w:val="left"/>
      <w:pPr>
        <w:ind w:left="3453" w:hanging="428"/>
      </w:pPr>
      <w:rPr>
        <w:rFonts w:hint="default"/>
        <w:lang w:val="el-GR" w:eastAsia="en-US" w:bidi="ar-SA"/>
      </w:rPr>
    </w:lvl>
    <w:lvl w:ilvl="4" w:tplc="95FA36B6">
      <w:numFmt w:val="bullet"/>
      <w:lvlText w:val="•"/>
      <w:lvlJc w:val="left"/>
      <w:pPr>
        <w:ind w:left="4457" w:hanging="428"/>
      </w:pPr>
      <w:rPr>
        <w:rFonts w:hint="default"/>
        <w:lang w:val="el-GR" w:eastAsia="en-US" w:bidi="ar-SA"/>
      </w:rPr>
    </w:lvl>
    <w:lvl w:ilvl="5" w:tplc="35149B74">
      <w:numFmt w:val="bullet"/>
      <w:lvlText w:val="•"/>
      <w:lvlJc w:val="left"/>
      <w:pPr>
        <w:ind w:left="5462" w:hanging="428"/>
      </w:pPr>
      <w:rPr>
        <w:rFonts w:hint="default"/>
        <w:lang w:val="el-GR" w:eastAsia="en-US" w:bidi="ar-SA"/>
      </w:rPr>
    </w:lvl>
    <w:lvl w:ilvl="6" w:tplc="1B8ABDB6">
      <w:numFmt w:val="bullet"/>
      <w:lvlText w:val="•"/>
      <w:lvlJc w:val="left"/>
      <w:pPr>
        <w:ind w:left="6466" w:hanging="428"/>
      </w:pPr>
      <w:rPr>
        <w:rFonts w:hint="default"/>
        <w:lang w:val="el-GR" w:eastAsia="en-US" w:bidi="ar-SA"/>
      </w:rPr>
    </w:lvl>
    <w:lvl w:ilvl="7" w:tplc="8078EB42">
      <w:numFmt w:val="bullet"/>
      <w:lvlText w:val="•"/>
      <w:lvlJc w:val="left"/>
      <w:pPr>
        <w:ind w:left="7470" w:hanging="428"/>
      </w:pPr>
      <w:rPr>
        <w:rFonts w:hint="default"/>
        <w:lang w:val="el-GR" w:eastAsia="en-US" w:bidi="ar-SA"/>
      </w:rPr>
    </w:lvl>
    <w:lvl w:ilvl="8" w:tplc="CAFA6624">
      <w:numFmt w:val="bullet"/>
      <w:lvlText w:val="•"/>
      <w:lvlJc w:val="left"/>
      <w:pPr>
        <w:ind w:left="8475" w:hanging="428"/>
      </w:pPr>
      <w:rPr>
        <w:rFonts w:hint="default"/>
        <w:lang w:val="el-GR" w:eastAsia="en-US" w:bidi="ar-SA"/>
      </w:rPr>
    </w:lvl>
  </w:abstractNum>
  <w:abstractNum w:abstractNumId="26" w15:restartNumberingAfterBreak="0">
    <w:nsid w:val="55990966"/>
    <w:multiLevelType w:val="hybridMultilevel"/>
    <w:tmpl w:val="993AC6B0"/>
    <w:lvl w:ilvl="0" w:tplc="04080001">
      <w:start w:val="1"/>
      <w:numFmt w:val="bullet"/>
      <w:lvlText w:val=""/>
      <w:lvlJc w:val="left"/>
      <w:pPr>
        <w:ind w:left="1452" w:hanging="360"/>
      </w:pPr>
      <w:rPr>
        <w:rFonts w:ascii="Symbol" w:hAnsi="Symbol" w:hint="default"/>
      </w:rPr>
    </w:lvl>
    <w:lvl w:ilvl="1" w:tplc="04080003" w:tentative="1">
      <w:start w:val="1"/>
      <w:numFmt w:val="bullet"/>
      <w:lvlText w:val="o"/>
      <w:lvlJc w:val="left"/>
      <w:pPr>
        <w:ind w:left="2172" w:hanging="360"/>
      </w:pPr>
      <w:rPr>
        <w:rFonts w:ascii="Courier New" w:hAnsi="Courier New" w:cs="Courier New" w:hint="default"/>
      </w:rPr>
    </w:lvl>
    <w:lvl w:ilvl="2" w:tplc="04080005" w:tentative="1">
      <w:start w:val="1"/>
      <w:numFmt w:val="bullet"/>
      <w:lvlText w:val=""/>
      <w:lvlJc w:val="left"/>
      <w:pPr>
        <w:ind w:left="2892" w:hanging="360"/>
      </w:pPr>
      <w:rPr>
        <w:rFonts w:ascii="Wingdings" w:hAnsi="Wingdings" w:hint="default"/>
      </w:rPr>
    </w:lvl>
    <w:lvl w:ilvl="3" w:tplc="04080001" w:tentative="1">
      <w:start w:val="1"/>
      <w:numFmt w:val="bullet"/>
      <w:lvlText w:val=""/>
      <w:lvlJc w:val="left"/>
      <w:pPr>
        <w:ind w:left="3612" w:hanging="360"/>
      </w:pPr>
      <w:rPr>
        <w:rFonts w:ascii="Symbol" w:hAnsi="Symbol" w:hint="default"/>
      </w:rPr>
    </w:lvl>
    <w:lvl w:ilvl="4" w:tplc="04080003" w:tentative="1">
      <w:start w:val="1"/>
      <w:numFmt w:val="bullet"/>
      <w:lvlText w:val="o"/>
      <w:lvlJc w:val="left"/>
      <w:pPr>
        <w:ind w:left="4332" w:hanging="360"/>
      </w:pPr>
      <w:rPr>
        <w:rFonts w:ascii="Courier New" w:hAnsi="Courier New" w:cs="Courier New" w:hint="default"/>
      </w:rPr>
    </w:lvl>
    <w:lvl w:ilvl="5" w:tplc="04080005" w:tentative="1">
      <w:start w:val="1"/>
      <w:numFmt w:val="bullet"/>
      <w:lvlText w:val=""/>
      <w:lvlJc w:val="left"/>
      <w:pPr>
        <w:ind w:left="5052" w:hanging="360"/>
      </w:pPr>
      <w:rPr>
        <w:rFonts w:ascii="Wingdings" w:hAnsi="Wingdings" w:hint="default"/>
      </w:rPr>
    </w:lvl>
    <w:lvl w:ilvl="6" w:tplc="04080001" w:tentative="1">
      <w:start w:val="1"/>
      <w:numFmt w:val="bullet"/>
      <w:lvlText w:val=""/>
      <w:lvlJc w:val="left"/>
      <w:pPr>
        <w:ind w:left="5772" w:hanging="360"/>
      </w:pPr>
      <w:rPr>
        <w:rFonts w:ascii="Symbol" w:hAnsi="Symbol" w:hint="default"/>
      </w:rPr>
    </w:lvl>
    <w:lvl w:ilvl="7" w:tplc="04080003" w:tentative="1">
      <w:start w:val="1"/>
      <w:numFmt w:val="bullet"/>
      <w:lvlText w:val="o"/>
      <w:lvlJc w:val="left"/>
      <w:pPr>
        <w:ind w:left="6492" w:hanging="360"/>
      </w:pPr>
      <w:rPr>
        <w:rFonts w:ascii="Courier New" w:hAnsi="Courier New" w:cs="Courier New" w:hint="default"/>
      </w:rPr>
    </w:lvl>
    <w:lvl w:ilvl="8" w:tplc="04080005" w:tentative="1">
      <w:start w:val="1"/>
      <w:numFmt w:val="bullet"/>
      <w:lvlText w:val=""/>
      <w:lvlJc w:val="left"/>
      <w:pPr>
        <w:ind w:left="7212" w:hanging="360"/>
      </w:pPr>
      <w:rPr>
        <w:rFonts w:ascii="Wingdings" w:hAnsi="Wingdings" w:hint="default"/>
      </w:rPr>
    </w:lvl>
  </w:abstractNum>
  <w:abstractNum w:abstractNumId="27" w15:restartNumberingAfterBreak="0">
    <w:nsid w:val="57342B86"/>
    <w:multiLevelType w:val="hybridMultilevel"/>
    <w:tmpl w:val="D70A1CE2"/>
    <w:lvl w:ilvl="0" w:tplc="751634BE">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A50C4A7C">
      <w:numFmt w:val="bullet"/>
      <w:lvlText w:val="•"/>
      <w:lvlJc w:val="left"/>
      <w:pPr>
        <w:ind w:left="1066" w:hanging="361"/>
      </w:pPr>
      <w:rPr>
        <w:rFonts w:hint="default"/>
        <w:lang w:val="el-GR" w:eastAsia="en-US" w:bidi="ar-SA"/>
      </w:rPr>
    </w:lvl>
    <w:lvl w:ilvl="2" w:tplc="F7B459A4">
      <w:numFmt w:val="bullet"/>
      <w:lvlText w:val="•"/>
      <w:lvlJc w:val="left"/>
      <w:pPr>
        <w:ind w:left="2112" w:hanging="361"/>
      </w:pPr>
      <w:rPr>
        <w:rFonts w:hint="default"/>
        <w:lang w:val="el-GR" w:eastAsia="en-US" w:bidi="ar-SA"/>
      </w:rPr>
    </w:lvl>
    <w:lvl w:ilvl="3" w:tplc="405EEBC6">
      <w:numFmt w:val="bullet"/>
      <w:lvlText w:val="•"/>
      <w:lvlJc w:val="left"/>
      <w:pPr>
        <w:ind w:left="3159" w:hanging="361"/>
      </w:pPr>
      <w:rPr>
        <w:rFonts w:hint="default"/>
        <w:lang w:val="el-GR" w:eastAsia="en-US" w:bidi="ar-SA"/>
      </w:rPr>
    </w:lvl>
    <w:lvl w:ilvl="4" w:tplc="8B9C5454">
      <w:numFmt w:val="bullet"/>
      <w:lvlText w:val="•"/>
      <w:lvlJc w:val="left"/>
      <w:pPr>
        <w:ind w:left="4205" w:hanging="361"/>
      </w:pPr>
      <w:rPr>
        <w:rFonts w:hint="default"/>
        <w:lang w:val="el-GR" w:eastAsia="en-US" w:bidi="ar-SA"/>
      </w:rPr>
    </w:lvl>
    <w:lvl w:ilvl="5" w:tplc="7F00948C">
      <w:numFmt w:val="bullet"/>
      <w:lvlText w:val="•"/>
      <w:lvlJc w:val="left"/>
      <w:pPr>
        <w:ind w:left="5252" w:hanging="361"/>
      </w:pPr>
      <w:rPr>
        <w:rFonts w:hint="default"/>
        <w:lang w:val="el-GR" w:eastAsia="en-US" w:bidi="ar-SA"/>
      </w:rPr>
    </w:lvl>
    <w:lvl w:ilvl="6" w:tplc="3B42D0A8">
      <w:numFmt w:val="bullet"/>
      <w:lvlText w:val="•"/>
      <w:lvlJc w:val="left"/>
      <w:pPr>
        <w:ind w:left="6298" w:hanging="361"/>
      </w:pPr>
      <w:rPr>
        <w:rFonts w:hint="default"/>
        <w:lang w:val="el-GR" w:eastAsia="en-US" w:bidi="ar-SA"/>
      </w:rPr>
    </w:lvl>
    <w:lvl w:ilvl="7" w:tplc="49302E5A">
      <w:numFmt w:val="bullet"/>
      <w:lvlText w:val="•"/>
      <w:lvlJc w:val="left"/>
      <w:pPr>
        <w:ind w:left="7344" w:hanging="361"/>
      </w:pPr>
      <w:rPr>
        <w:rFonts w:hint="default"/>
        <w:lang w:val="el-GR" w:eastAsia="en-US" w:bidi="ar-SA"/>
      </w:rPr>
    </w:lvl>
    <w:lvl w:ilvl="8" w:tplc="9C1C6E54">
      <w:numFmt w:val="bullet"/>
      <w:lvlText w:val="•"/>
      <w:lvlJc w:val="left"/>
      <w:pPr>
        <w:ind w:left="8391" w:hanging="361"/>
      </w:pPr>
      <w:rPr>
        <w:rFonts w:hint="default"/>
        <w:lang w:val="el-GR" w:eastAsia="en-US" w:bidi="ar-SA"/>
      </w:rPr>
    </w:lvl>
  </w:abstractNum>
  <w:abstractNum w:abstractNumId="28" w15:restartNumberingAfterBreak="0">
    <w:nsid w:val="5E996AFC"/>
    <w:multiLevelType w:val="hybridMultilevel"/>
    <w:tmpl w:val="08ECC84A"/>
    <w:lvl w:ilvl="0" w:tplc="5732A0D6">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C144F5A6">
      <w:numFmt w:val="bullet"/>
      <w:lvlText w:val="•"/>
      <w:lvlJc w:val="left"/>
      <w:pPr>
        <w:ind w:left="1066" w:hanging="361"/>
      </w:pPr>
      <w:rPr>
        <w:rFonts w:hint="default"/>
        <w:lang w:val="el-GR" w:eastAsia="en-US" w:bidi="ar-SA"/>
      </w:rPr>
    </w:lvl>
    <w:lvl w:ilvl="2" w:tplc="ABCE72E6">
      <w:numFmt w:val="bullet"/>
      <w:lvlText w:val="•"/>
      <w:lvlJc w:val="left"/>
      <w:pPr>
        <w:ind w:left="2112" w:hanging="361"/>
      </w:pPr>
      <w:rPr>
        <w:rFonts w:hint="default"/>
        <w:lang w:val="el-GR" w:eastAsia="en-US" w:bidi="ar-SA"/>
      </w:rPr>
    </w:lvl>
    <w:lvl w:ilvl="3" w:tplc="7AA6BC00">
      <w:numFmt w:val="bullet"/>
      <w:lvlText w:val="•"/>
      <w:lvlJc w:val="left"/>
      <w:pPr>
        <w:ind w:left="3159" w:hanging="361"/>
      </w:pPr>
      <w:rPr>
        <w:rFonts w:hint="default"/>
        <w:lang w:val="el-GR" w:eastAsia="en-US" w:bidi="ar-SA"/>
      </w:rPr>
    </w:lvl>
    <w:lvl w:ilvl="4" w:tplc="BD38AD8A">
      <w:numFmt w:val="bullet"/>
      <w:lvlText w:val="•"/>
      <w:lvlJc w:val="left"/>
      <w:pPr>
        <w:ind w:left="4205" w:hanging="361"/>
      </w:pPr>
      <w:rPr>
        <w:rFonts w:hint="default"/>
        <w:lang w:val="el-GR" w:eastAsia="en-US" w:bidi="ar-SA"/>
      </w:rPr>
    </w:lvl>
    <w:lvl w:ilvl="5" w:tplc="2FE4C1F6">
      <w:numFmt w:val="bullet"/>
      <w:lvlText w:val="•"/>
      <w:lvlJc w:val="left"/>
      <w:pPr>
        <w:ind w:left="5252" w:hanging="361"/>
      </w:pPr>
      <w:rPr>
        <w:rFonts w:hint="default"/>
        <w:lang w:val="el-GR" w:eastAsia="en-US" w:bidi="ar-SA"/>
      </w:rPr>
    </w:lvl>
    <w:lvl w:ilvl="6" w:tplc="6BF0486C">
      <w:numFmt w:val="bullet"/>
      <w:lvlText w:val="•"/>
      <w:lvlJc w:val="left"/>
      <w:pPr>
        <w:ind w:left="6298" w:hanging="361"/>
      </w:pPr>
      <w:rPr>
        <w:rFonts w:hint="default"/>
        <w:lang w:val="el-GR" w:eastAsia="en-US" w:bidi="ar-SA"/>
      </w:rPr>
    </w:lvl>
    <w:lvl w:ilvl="7" w:tplc="A8DA5CF8">
      <w:numFmt w:val="bullet"/>
      <w:lvlText w:val="•"/>
      <w:lvlJc w:val="left"/>
      <w:pPr>
        <w:ind w:left="7344" w:hanging="361"/>
      </w:pPr>
      <w:rPr>
        <w:rFonts w:hint="default"/>
        <w:lang w:val="el-GR" w:eastAsia="en-US" w:bidi="ar-SA"/>
      </w:rPr>
    </w:lvl>
    <w:lvl w:ilvl="8" w:tplc="26BC6920">
      <w:numFmt w:val="bullet"/>
      <w:lvlText w:val="•"/>
      <w:lvlJc w:val="left"/>
      <w:pPr>
        <w:ind w:left="8391" w:hanging="361"/>
      </w:pPr>
      <w:rPr>
        <w:rFonts w:hint="default"/>
        <w:lang w:val="el-GR" w:eastAsia="en-US" w:bidi="ar-SA"/>
      </w:rPr>
    </w:lvl>
  </w:abstractNum>
  <w:abstractNum w:abstractNumId="29" w15:restartNumberingAfterBreak="0">
    <w:nsid w:val="63AC79B9"/>
    <w:multiLevelType w:val="hybridMultilevel"/>
    <w:tmpl w:val="DFEACBCA"/>
    <w:lvl w:ilvl="0" w:tplc="9B2A27F8">
      <w:start w:val="1"/>
      <w:numFmt w:val="decimal"/>
      <w:lvlText w:val="%1."/>
      <w:lvlJc w:val="left"/>
      <w:pPr>
        <w:ind w:left="12" w:hanging="188"/>
      </w:pPr>
      <w:rPr>
        <w:rFonts w:ascii="Microsoft Sans Serif" w:eastAsia="Microsoft Sans Serif" w:hAnsi="Microsoft Sans Serif" w:cs="Microsoft Sans Serif" w:hint="default"/>
        <w:b w:val="0"/>
        <w:bCs w:val="0"/>
        <w:i w:val="0"/>
        <w:iCs w:val="0"/>
        <w:spacing w:val="1"/>
        <w:w w:val="98"/>
        <w:sz w:val="20"/>
        <w:szCs w:val="20"/>
        <w:lang w:val="el-GR" w:eastAsia="en-US" w:bidi="ar-SA"/>
      </w:rPr>
    </w:lvl>
    <w:lvl w:ilvl="1" w:tplc="ADB6AD6E">
      <w:numFmt w:val="bullet"/>
      <w:lvlText w:val="•"/>
      <w:lvlJc w:val="left"/>
      <w:pPr>
        <w:ind w:left="1066" w:hanging="188"/>
      </w:pPr>
      <w:rPr>
        <w:rFonts w:hint="default"/>
        <w:lang w:val="el-GR" w:eastAsia="en-US" w:bidi="ar-SA"/>
      </w:rPr>
    </w:lvl>
    <w:lvl w:ilvl="2" w:tplc="D27EBB76">
      <w:numFmt w:val="bullet"/>
      <w:lvlText w:val="•"/>
      <w:lvlJc w:val="left"/>
      <w:pPr>
        <w:ind w:left="2112" w:hanging="188"/>
      </w:pPr>
      <w:rPr>
        <w:rFonts w:hint="default"/>
        <w:lang w:val="el-GR" w:eastAsia="en-US" w:bidi="ar-SA"/>
      </w:rPr>
    </w:lvl>
    <w:lvl w:ilvl="3" w:tplc="396AF178">
      <w:numFmt w:val="bullet"/>
      <w:lvlText w:val="•"/>
      <w:lvlJc w:val="left"/>
      <w:pPr>
        <w:ind w:left="3159" w:hanging="188"/>
      </w:pPr>
      <w:rPr>
        <w:rFonts w:hint="default"/>
        <w:lang w:val="el-GR" w:eastAsia="en-US" w:bidi="ar-SA"/>
      </w:rPr>
    </w:lvl>
    <w:lvl w:ilvl="4" w:tplc="0BF29A1E">
      <w:numFmt w:val="bullet"/>
      <w:lvlText w:val="•"/>
      <w:lvlJc w:val="left"/>
      <w:pPr>
        <w:ind w:left="4205" w:hanging="188"/>
      </w:pPr>
      <w:rPr>
        <w:rFonts w:hint="default"/>
        <w:lang w:val="el-GR" w:eastAsia="en-US" w:bidi="ar-SA"/>
      </w:rPr>
    </w:lvl>
    <w:lvl w:ilvl="5" w:tplc="051C826E">
      <w:numFmt w:val="bullet"/>
      <w:lvlText w:val="•"/>
      <w:lvlJc w:val="left"/>
      <w:pPr>
        <w:ind w:left="5252" w:hanging="188"/>
      </w:pPr>
      <w:rPr>
        <w:rFonts w:hint="default"/>
        <w:lang w:val="el-GR" w:eastAsia="en-US" w:bidi="ar-SA"/>
      </w:rPr>
    </w:lvl>
    <w:lvl w:ilvl="6" w:tplc="25CC5398">
      <w:numFmt w:val="bullet"/>
      <w:lvlText w:val="•"/>
      <w:lvlJc w:val="left"/>
      <w:pPr>
        <w:ind w:left="6298" w:hanging="188"/>
      </w:pPr>
      <w:rPr>
        <w:rFonts w:hint="default"/>
        <w:lang w:val="el-GR" w:eastAsia="en-US" w:bidi="ar-SA"/>
      </w:rPr>
    </w:lvl>
    <w:lvl w:ilvl="7" w:tplc="67BC1CCE">
      <w:numFmt w:val="bullet"/>
      <w:lvlText w:val="•"/>
      <w:lvlJc w:val="left"/>
      <w:pPr>
        <w:ind w:left="7344" w:hanging="188"/>
      </w:pPr>
      <w:rPr>
        <w:rFonts w:hint="default"/>
        <w:lang w:val="el-GR" w:eastAsia="en-US" w:bidi="ar-SA"/>
      </w:rPr>
    </w:lvl>
    <w:lvl w:ilvl="8" w:tplc="8ACE9B68">
      <w:numFmt w:val="bullet"/>
      <w:lvlText w:val="•"/>
      <w:lvlJc w:val="left"/>
      <w:pPr>
        <w:ind w:left="8391" w:hanging="188"/>
      </w:pPr>
      <w:rPr>
        <w:rFonts w:hint="default"/>
        <w:lang w:val="el-GR" w:eastAsia="en-US" w:bidi="ar-SA"/>
      </w:rPr>
    </w:lvl>
  </w:abstractNum>
  <w:abstractNum w:abstractNumId="30" w15:restartNumberingAfterBreak="0">
    <w:nsid w:val="68EA39DA"/>
    <w:multiLevelType w:val="hybridMultilevel"/>
    <w:tmpl w:val="38A6BC5E"/>
    <w:lvl w:ilvl="0" w:tplc="04080001">
      <w:start w:val="1"/>
      <w:numFmt w:val="bullet"/>
      <w:lvlText w:val=""/>
      <w:lvlJc w:val="left"/>
      <w:pPr>
        <w:ind w:left="1452" w:hanging="360"/>
      </w:pPr>
      <w:rPr>
        <w:rFonts w:ascii="Symbol" w:hAnsi="Symbol" w:hint="default"/>
      </w:rPr>
    </w:lvl>
    <w:lvl w:ilvl="1" w:tplc="04080003" w:tentative="1">
      <w:start w:val="1"/>
      <w:numFmt w:val="bullet"/>
      <w:lvlText w:val="o"/>
      <w:lvlJc w:val="left"/>
      <w:pPr>
        <w:ind w:left="2172" w:hanging="360"/>
      </w:pPr>
      <w:rPr>
        <w:rFonts w:ascii="Courier New" w:hAnsi="Courier New" w:cs="Courier New" w:hint="default"/>
      </w:rPr>
    </w:lvl>
    <w:lvl w:ilvl="2" w:tplc="04080005" w:tentative="1">
      <w:start w:val="1"/>
      <w:numFmt w:val="bullet"/>
      <w:lvlText w:val=""/>
      <w:lvlJc w:val="left"/>
      <w:pPr>
        <w:ind w:left="2892" w:hanging="360"/>
      </w:pPr>
      <w:rPr>
        <w:rFonts w:ascii="Wingdings" w:hAnsi="Wingdings" w:hint="default"/>
      </w:rPr>
    </w:lvl>
    <w:lvl w:ilvl="3" w:tplc="04080001" w:tentative="1">
      <w:start w:val="1"/>
      <w:numFmt w:val="bullet"/>
      <w:lvlText w:val=""/>
      <w:lvlJc w:val="left"/>
      <w:pPr>
        <w:ind w:left="3612" w:hanging="360"/>
      </w:pPr>
      <w:rPr>
        <w:rFonts w:ascii="Symbol" w:hAnsi="Symbol" w:hint="default"/>
      </w:rPr>
    </w:lvl>
    <w:lvl w:ilvl="4" w:tplc="04080003" w:tentative="1">
      <w:start w:val="1"/>
      <w:numFmt w:val="bullet"/>
      <w:lvlText w:val="o"/>
      <w:lvlJc w:val="left"/>
      <w:pPr>
        <w:ind w:left="4332" w:hanging="360"/>
      </w:pPr>
      <w:rPr>
        <w:rFonts w:ascii="Courier New" w:hAnsi="Courier New" w:cs="Courier New" w:hint="default"/>
      </w:rPr>
    </w:lvl>
    <w:lvl w:ilvl="5" w:tplc="04080005" w:tentative="1">
      <w:start w:val="1"/>
      <w:numFmt w:val="bullet"/>
      <w:lvlText w:val=""/>
      <w:lvlJc w:val="left"/>
      <w:pPr>
        <w:ind w:left="5052" w:hanging="360"/>
      </w:pPr>
      <w:rPr>
        <w:rFonts w:ascii="Wingdings" w:hAnsi="Wingdings" w:hint="default"/>
      </w:rPr>
    </w:lvl>
    <w:lvl w:ilvl="6" w:tplc="04080001" w:tentative="1">
      <w:start w:val="1"/>
      <w:numFmt w:val="bullet"/>
      <w:lvlText w:val=""/>
      <w:lvlJc w:val="left"/>
      <w:pPr>
        <w:ind w:left="5772" w:hanging="360"/>
      </w:pPr>
      <w:rPr>
        <w:rFonts w:ascii="Symbol" w:hAnsi="Symbol" w:hint="default"/>
      </w:rPr>
    </w:lvl>
    <w:lvl w:ilvl="7" w:tplc="04080003" w:tentative="1">
      <w:start w:val="1"/>
      <w:numFmt w:val="bullet"/>
      <w:lvlText w:val="o"/>
      <w:lvlJc w:val="left"/>
      <w:pPr>
        <w:ind w:left="6492" w:hanging="360"/>
      </w:pPr>
      <w:rPr>
        <w:rFonts w:ascii="Courier New" w:hAnsi="Courier New" w:cs="Courier New" w:hint="default"/>
      </w:rPr>
    </w:lvl>
    <w:lvl w:ilvl="8" w:tplc="04080005" w:tentative="1">
      <w:start w:val="1"/>
      <w:numFmt w:val="bullet"/>
      <w:lvlText w:val=""/>
      <w:lvlJc w:val="left"/>
      <w:pPr>
        <w:ind w:left="7212" w:hanging="360"/>
      </w:pPr>
      <w:rPr>
        <w:rFonts w:ascii="Wingdings" w:hAnsi="Wingdings" w:hint="default"/>
      </w:rPr>
    </w:lvl>
  </w:abstractNum>
  <w:abstractNum w:abstractNumId="31" w15:restartNumberingAfterBreak="0">
    <w:nsid w:val="6EA629B0"/>
    <w:multiLevelType w:val="hybridMultilevel"/>
    <w:tmpl w:val="225695A8"/>
    <w:lvl w:ilvl="0" w:tplc="D570C662">
      <w:start w:val="1"/>
      <w:numFmt w:val="decimal"/>
      <w:lvlText w:val="%1."/>
      <w:lvlJc w:val="left"/>
      <w:pPr>
        <w:ind w:left="12" w:hanging="279"/>
      </w:pPr>
      <w:rPr>
        <w:rFonts w:ascii="Microsoft Sans Serif" w:eastAsia="Microsoft Sans Serif" w:hAnsi="Microsoft Sans Serif" w:cs="Microsoft Sans Serif" w:hint="default"/>
        <w:b w:val="0"/>
        <w:bCs w:val="0"/>
        <w:i w:val="0"/>
        <w:iCs w:val="0"/>
        <w:spacing w:val="0"/>
        <w:w w:val="90"/>
        <w:sz w:val="22"/>
        <w:szCs w:val="22"/>
        <w:lang w:val="el-GR" w:eastAsia="en-US" w:bidi="ar-SA"/>
      </w:rPr>
    </w:lvl>
    <w:lvl w:ilvl="1" w:tplc="29C01CD2">
      <w:numFmt w:val="bullet"/>
      <w:lvlText w:val="•"/>
      <w:lvlJc w:val="left"/>
      <w:pPr>
        <w:ind w:left="1066" w:hanging="279"/>
      </w:pPr>
      <w:rPr>
        <w:rFonts w:hint="default"/>
        <w:lang w:val="el-GR" w:eastAsia="en-US" w:bidi="ar-SA"/>
      </w:rPr>
    </w:lvl>
    <w:lvl w:ilvl="2" w:tplc="E60022F8">
      <w:numFmt w:val="bullet"/>
      <w:lvlText w:val="•"/>
      <w:lvlJc w:val="left"/>
      <w:pPr>
        <w:ind w:left="2112" w:hanging="279"/>
      </w:pPr>
      <w:rPr>
        <w:rFonts w:hint="default"/>
        <w:lang w:val="el-GR" w:eastAsia="en-US" w:bidi="ar-SA"/>
      </w:rPr>
    </w:lvl>
    <w:lvl w:ilvl="3" w:tplc="D8DACF34">
      <w:numFmt w:val="bullet"/>
      <w:lvlText w:val="•"/>
      <w:lvlJc w:val="left"/>
      <w:pPr>
        <w:ind w:left="3159" w:hanging="279"/>
      </w:pPr>
      <w:rPr>
        <w:rFonts w:hint="default"/>
        <w:lang w:val="el-GR" w:eastAsia="en-US" w:bidi="ar-SA"/>
      </w:rPr>
    </w:lvl>
    <w:lvl w:ilvl="4" w:tplc="B2F03062">
      <w:numFmt w:val="bullet"/>
      <w:lvlText w:val="•"/>
      <w:lvlJc w:val="left"/>
      <w:pPr>
        <w:ind w:left="4205" w:hanging="279"/>
      </w:pPr>
      <w:rPr>
        <w:rFonts w:hint="default"/>
        <w:lang w:val="el-GR" w:eastAsia="en-US" w:bidi="ar-SA"/>
      </w:rPr>
    </w:lvl>
    <w:lvl w:ilvl="5" w:tplc="9B908604">
      <w:numFmt w:val="bullet"/>
      <w:lvlText w:val="•"/>
      <w:lvlJc w:val="left"/>
      <w:pPr>
        <w:ind w:left="5252" w:hanging="279"/>
      </w:pPr>
      <w:rPr>
        <w:rFonts w:hint="default"/>
        <w:lang w:val="el-GR" w:eastAsia="en-US" w:bidi="ar-SA"/>
      </w:rPr>
    </w:lvl>
    <w:lvl w:ilvl="6" w:tplc="CF9C1CB6">
      <w:numFmt w:val="bullet"/>
      <w:lvlText w:val="•"/>
      <w:lvlJc w:val="left"/>
      <w:pPr>
        <w:ind w:left="6298" w:hanging="279"/>
      </w:pPr>
      <w:rPr>
        <w:rFonts w:hint="default"/>
        <w:lang w:val="el-GR" w:eastAsia="en-US" w:bidi="ar-SA"/>
      </w:rPr>
    </w:lvl>
    <w:lvl w:ilvl="7" w:tplc="B14A02E4">
      <w:numFmt w:val="bullet"/>
      <w:lvlText w:val="•"/>
      <w:lvlJc w:val="left"/>
      <w:pPr>
        <w:ind w:left="7344" w:hanging="279"/>
      </w:pPr>
      <w:rPr>
        <w:rFonts w:hint="default"/>
        <w:lang w:val="el-GR" w:eastAsia="en-US" w:bidi="ar-SA"/>
      </w:rPr>
    </w:lvl>
    <w:lvl w:ilvl="8" w:tplc="4AAC1806">
      <w:numFmt w:val="bullet"/>
      <w:lvlText w:val="•"/>
      <w:lvlJc w:val="left"/>
      <w:pPr>
        <w:ind w:left="8391" w:hanging="279"/>
      </w:pPr>
      <w:rPr>
        <w:rFonts w:hint="default"/>
        <w:lang w:val="el-GR" w:eastAsia="en-US" w:bidi="ar-SA"/>
      </w:rPr>
    </w:lvl>
  </w:abstractNum>
  <w:abstractNum w:abstractNumId="32" w15:restartNumberingAfterBreak="0">
    <w:nsid w:val="6EEE6191"/>
    <w:multiLevelType w:val="hybridMultilevel"/>
    <w:tmpl w:val="7AF0EC18"/>
    <w:lvl w:ilvl="0" w:tplc="16C85ED2">
      <w:start w:val="1"/>
      <w:numFmt w:val="decimal"/>
      <w:lvlText w:val="%1."/>
      <w:lvlJc w:val="left"/>
      <w:pPr>
        <w:ind w:left="12" w:hanging="255"/>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FD1CB29C">
      <w:numFmt w:val="bullet"/>
      <w:lvlText w:val="-"/>
      <w:lvlJc w:val="left"/>
      <w:pPr>
        <w:ind w:left="751" w:hanging="135"/>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2" w:tplc="86A04706">
      <w:numFmt w:val="bullet"/>
      <w:lvlText w:val="•"/>
      <w:lvlJc w:val="left"/>
      <w:pPr>
        <w:ind w:left="1840" w:hanging="135"/>
      </w:pPr>
      <w:rPr>
        <w:rFonts w:hint="default"/>
        <w:lang w:val="el-GR" w:eastAsia="en-US" w:bidi="ar-SA"/>
      </w:rPr>
    </w:lvl>
    <w:lvl w:ilvl="3" w:tplc="3E105E18">
      <w:numFmt w:val="bullet"/>
      <w:lvlText w:val="•"/>
      <w:lvlJc w:val="left"/>
      <w:pPr>
        <w:ind w:left="2920" w:hanging="135"/>
      </w:pPr>
      <w:rPr>
        <w:rFonts w:hint="default"/>
        <w:lang w:val="el-GR" w:eastAsia="en-US" w:bidi="ar-SA"/>
      </w:rPr>
    </w:lvl>
    <w:lvl w:ilvl="4" w:tplc="26EC89A2">
      <w:numFmt w:val="bullet"/>
      <w:lvlText w:val="•"/>
      <w:lvlJc w:val="left"/>
      <w:pPr>
        <w:ind w:left="4001" w:hanging="135"/>
      </w:pPr>
      <w:rPr>
        <w:rFonts w:hint="default"/>
        <w:lang w:val="el-GR" w:eastAsia="en-US" w:bidi="ar-SA"/>
      </w:rPr>
    </w:lvl>
    <w:lvl w:ilvl="5" w:tplc="AE160B58">
      <w:numFmt w:val="bullet"/>
      <w:lvlText w:val="•"/>
      <w:lvlJc w:val="left"/>
      <w:pPr>
        <w:ind w:left="5081" w:hanging="135"/>
      </w:pPr>
      <w:rPr>
        <w:rFonts w:hint="default"/>
        <w:lang w:val="el-GR" w:eastAsia="en-US" w:bidi="ar-SA"/>
      </w:rPr>
    </w:lvl>
    <w:lvl w:ilvl="6" w:tplc="8A92A776">
      <w:numFmt w:val="bullet"/>
      <w:lvlText w:val="•"/>
      <w:lvlJc w:val="left"/>
      <w:pPr>
        <w:ind w:left="6162" w:hanging="135"/>
      </w:pPr>
      <w:rPr>
        <w:rFonts w:hint="default"/>
        <w:lang w:val="el-GR" w:eastAsia="en-US" w:bidi="ar-SA"/>
      </w:rPr>
    </w:lvl>
    <w:lvl w:ilvl="7" w:tplc="F7CE2606">
      <w:numFmt w:val="bullet"/>
      <w:lvlText w:val="•"/>
      <w:lvlJc w:val="left"/>
      <w:pPr>
        <w:ind w:left="7242" w:hanging="135"/>
      </w:pPr>
      <w:rPr>
        <w:rFonts w:hint="default"/>
        <w:lang w:val="el-GR" w:eastAsia="en-US" w:bidi="ar-SA"/>
      </w:rPr>
    </w:lvl>
    <w:lvl w:ilvl="8" w:tplc="FB5823E2">
      <w:numFmt w:val="bullet"/>
      <w:lvlText w:val="•"/>
      <w:lvlJc w:val="left"/>
      <w:pPr>
        <w:ind w:left="8323" w:hanging="135"/>
      </w:pPr>
      <w:rPr>
        <w:rFonts w:hint="default"/>
        <w:lang w:val="el-GR" w:eastAsia="en-US" w:bidi="ar-SA"/>
      </w:rPr>
    </w:lvl>
  </w:abstractNum>
  <w:abstractNum w:abstractNumId="33" w15:restartNumberingAfterBreak="0">
    <w:nsid w:val="6FA67B00"/>
    <w:multiLevelType w:val="hybridMultilevel"/>
    <w:tmpl w:val="103AC43E"/>
    <w:lvl w:ilvl="0" w:tplc="FDECD30A">
      <w:start w:val="1"/>
      <w:numFmt w:val="decimal"/>
      <w:lvlText w:val="%1."/>
      <w:lvlJc w:val="left"/>
      <w:pPr>
        <w:ind w:left="1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E3CA6128">
      <w:numFmt w:val="bullet"/>
      <w:lvlText w:val="•"/>
      <w:lvlJc w:val="left"/>
      <w:pPr>
        <w:ind w:left="1066" w:hanging="361"/>
      </w:pPr>
      <w:rPr>
        <w:rFonts w:hint="default"/>
        <w:lang w:val="el-GR" w:eastAsia="en-US" w:bidi="ar-SA"/>
      </w:rPr>
    </w:lvl>
    <w:lvl w:ilvl="2" w:tplc="B23C445A">
      <w:numFmt w:val="bullet"/>
      <w:lvlText w:val="•"/>
      <w:lvlJc w:val="left"/>
      <w:pPr>
        <w:ind w:left="2112" w:hanging="361"/>
      </w:pPr>
      <w:rPr>
        <w:rFonts w:hint="default"/>
        <w:lang w:val="el-GR" w:eastAsia="en-US" w:bidi="ar-SA"/>
      </w:rPr>
    </w:lvl>
    <w:lvl w:ilvl="3" w:tplc="913400F2">
      <w:numFmt w:val="bullet"/>
      <w:lvlText w:val="•"/>
      <w:lvlJc w:val="left"/>
      <w:pPr>
        <w:ind w:left="3159" w:hanging="361"/>
      </w:pPr>
      <w:rPr>
        <w:rFonts w:hint="default"/>
        <w:lang w:val="el-GR" w:eastAsia="en-US" w:bidi="ar-SA"/>
      </w:rPr>
    </w:lvl>
    <w:lvl w:ilvl="4" w:tplc="90941C5A">
      <w:numFmt w:val="bullet"/>
      <w:lvlText w:val="•"/>
      <w:lvlJc w:val="left"/>
      <w:pPr>
        <w:ind w:left="4205" w:hanging="361"/>
      </w:pPr>
      <w:rPr>
        <w:rFonts w:hint="default"/>
        <w:lang w:val="el-GR" w:eastAsia="en-US" w:bidi="ar-SA"/>
      </w:rPr>
    </w:lvl>
    <w:lvl w:ilvl="5" w:tplc="0BE6EA88">
      <w:numFmt w:val="bullet"/>
      <w:lvlText w:val="•"/>
      <w:lvlJc w:val="left"/>
      <w:pPr>
        <w:ind w:left="5252" w:hanging="361"/>
      </w:pPr>
      <w:rPr>
        <w:rFonts w:hint="default"/>
        <w:lang w:val="el-GR" w:eastAsia="en-US" w:bidi="ar-SA"/>
      </w:rPr>
    </w:lvl>
    <w:lvl w:ilvl="6" w:tplc="1A00D550">
      <w:numFmt w:val="bullet"/>
      <w:lvlText w:val="•"/>
      <w:lvlJc w:val="left"/>
      <w:pPr>
        <w:ind w:left="6298" w:hanging="361"/>
      </w:pPr>
      <w:rPr>
        <w:rFonts w:hint="default"/>
        <w:lang w:val="el-GR" w:eastAsia="en-US" w:bidi="ar-SA"/>
      </w:rPr>
    </w:lvl>
    <w:lvl w:ilvl="7" w:tplc="0938EA8A">
      <w:numFmt w:val="bullet"/>
      <w:lvlText w:val="•"/>
      <w:lvlJc w:val="left"/>
      <w:pPr>
        <w:ind w:left="7344" w:hanging="361"/>
      </w:pPr>
      <w:rPr>
        <w:rFonts w:hint="default"/>
        <w:lang w:val="el-GR" w:eastAsia="en-US" w:bidi="ar-SA"/>
      </w:rPr>
    </w:lvl>
    <w:lvl w:ilvl="8" w:tplc="7806E7AA">
      <w:numFmt w:val="bullet"/>
      <w:lvlText w:val="•"/>
      <w:lvlJc w:val="left"/>
      <w:pPr>
        <w:ind w:left="8391" w:hanging="361"/>
      </w:pPr>
      <w:rPr>
        <w:rFonts w:hint="default"/>
        <w:lang w:val="el-GR" w:eastAsia="en-US" w:bidi="ar-SA"/>
      </w:rPr>
    </w:lvl>
  </w:abstractNum>
  <w:abstractNum w:abstractNumId="34" w15:restartNumberingAfterBreak="0">
    <w:nsid w:val="714F297A"/>
    <w:multiLevelType w:val="hybridMultilevel"/>
    <w:tmpl w:val="DFDA32B4"/>
    <w:lvl w:ilvl="0" w:tplc="79BE115C">
      <w:start w:val="1"/>
      <w:numFmt w:val="decimal"/>
      <w:lvlText w:val="%1."/>
      <w:lvlJc w:val="left"/>
      <w:pPr>
        <w:ind w:left="732" w:hanging="361"/>
      </w:pPr>
      <w:rPr>
        <w:rFonts w:ascii="Microsoft Sans Serif" w:eastAsia="Microsoft Sans Serif" w:hAnsi="Microsoft Sans Serif" w:cs="Microsoft Sans Serif" w:hint="default"/>
        <w:b w:val="0"/>
        <w:bCs w:val="0"/>
        <w:i w:val="0"/>
        <w:iCs w:val="0"/>
        <w:spacing w:val="0"/>
        <w:w w:val="90"/>
        <w:sz w:val="22"/>
        <w:szCs w:val="22"/>
        <w:lang w:val="el-GR" w:eastAsia="en-US" w:bidi="ar-SA"/>
      </w:rPr>
    </w:lvl>
    <w:lvl w:ilvl="1" w:tplc="65D28C10">
      <w:numFmt w:val="bullet"/>
      <w:lvlText w:val="•"/>
      <w:lvlJc w:val="left"/>
      <w:pPr>
        <w:ind w:left="1714" w:hanging="361"/>
      </w:pPr>
      <w:rPr>
        <w:rFonts w:hint="default"/>
        <w:lang w:val="el-GR" w:eastAsia="en-US" w:bidi="ar-SA"/>
      </w:rPr>
    </w:lvl>
    <w:lvl w:ilvl="2" w:tplc="E3F02FA4">
      <w:numFmt w:val="bullet"/>
      <w:lvlText w:val="•"/>
      <w:lvlJc w:val="left"/>
      <w:pPr>
        <w:ind w:left="2688" w:hanging="361"/>
      </w:pPr>
      <w:rPr>
        <w:rFonts w:hint="default"/>
        <w:lang w:val="el-GR" w:eastAsia="en-US" w:bidi="ar-SA"/>
      </w:rPr>
    </w:lvl>
    <w:lvl w:ilvl="3" w:tplc="3432CD4A">
      <w:numFmt w:val="bullet"/>
      <w:lvlText w:val="•"/>
      <w:lvlJc w:val="left"/>
      <w:pPr>
        <w:ind w:left="3663" w:hanging="361"/>
      </w:pPr>
      <w:rPr>
        <w:rFonts w:hint="default"/>
        <w:lang w:val="el-GR" w:eastAsia="en-US" w:bidi="ar-SA"/>
      </w:rPr>
    </w:lvl>
    <w:lvl w:ilvl="4" w:tplc="2B48F5DA">
      <w:numFmt w:val="bullet"/>
      <w:lvlText w:val="•"/>
      <w:lvlJc w:val="left"/>
      <w:pPr>
        <w:ind w:left="4637" w:hanging="361"/>
      </w:pPr>
      <w:rPr>
        <w:rFonts w:hint="default"/>
        <w:lang w:val="el-GR" w:eastAsia="en-US" w:bidi="ar-SA"/>
      </w:rPr>
    </w:lvl>
    <w:lvl w:ilvl="5" w:tplc="619C08D8">
      <w:numFmt w:val="bullet"/>
      <w:lvlText w:val="•"/>
      <w:lvlJc w:val="left"/>
      <w:pPr>
        <w:ind w:left="5612" w:hanging="361"/>
      </w:pPr>
      <w:rPr>
        <w:rFonts w:hint="default"/>
        <w:lang w:val="el-GR" w:eastAsia="en-US" w:bidi="ar-SA"/>
      </w:rPr>
    </w:lvl>
    <w:lvl w:ilvl="6" w:tplc="AA90F732">
      <w:numFmt w:val="bullet"/>
      <w:lvlText w:val="•"/>
      <w:lvlJc w:val="left"/>
      <w:pPr>
        <w:ind w:left="6586" w:hanging="361"/>
      </w:pPr>
      <w:rPr>
        <w:rFonts w:hint="default"/>
        <w:lang w:val="el-GR" w:eastAsia="en-US" w:bidi="ar-SA"/>
      </w:rPr>
    </w:lvl>
    <w:lvl w:ilvl="7" w:tplc="DAC2F0C4">
      <w:numFmt w:val="bullet"/>
      <w:lvlText w:val="•"/>
      <w:lvlJc w:val="left"/>
      <w:pPr>
        <w:ind w:left="7560" w:hanging="361"/>
      </w:pPr>
      <w:rPr>
        <w:rFonts w:hint="default"/>
        <w:lang w:val="el-GR" w:eastAsia="en-US" w:bidi="ar-SA"/>
      </w:rPr>
    </w:lvl>
    <w:lvl w:ilvl="8" w:tplc="53F6646C">
      <w:numFmt w:val="bullet"/>
      <w:lvlText w:val="•"/>
      <w:lvlJc w:val="left"/>
      <w:pPr>
        <w:ind w:left="8535" w:hanging="361"/>
      </w:pPr>
      <w:rPr>
        <w:rFonts w:hint="default"/>
        <w:lang w:val="el-GR" w:eastAsia="en-US" w:bidi="ar-SA"/>
      </w:rPr>
    </w:lvl>
  </w:abstractNum>
  <w:abstractNum w:abstractNumId="35" w15:restartNumberingAfterBreak="0">
    <w:nsid w:val="7211385A"/>
    <w:multiLevelType w:val="hybridMultilevel"/>
    <w:tmpl w:val="05AE321E"/>
    <w:lvl w:ilvl="0" w:tplc="FE9E9658">
      <w:start w:val="1"/>
      <w:numFmt w:val="decimal"/>
      <w:lvlText w:val="%1."/>
      <w:lvlJc w:val="left"/>
      <w:pPr>
        <w:ind w:left="55"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29340BAC">
      <w:numFmt w:val="bullet"/>
      <w:lvlText w:val="•"/>
      <w:lvlJc w:val="left"/>
      <w:pPr>
        <w:ind w:left="1102" w:hanging="361"/>
      </w:pPr>
      <w:rPr>
        <w:rFonts w:hint="default"/>
        <w:lang w:val="el-GR" w:eastAsia="en-US" w:bidi="ar-SA"/>
      </w:rPr>
    </w:lvl>
    <w:lvl w:ilvl="2" w:tplc="4322D78A">
      <w:numFmt w:val="bullet"/>
      <w:lvlText w:val="•"/>
      <w:lvlJc w:val="left"/>
      <w:pPr>
        <w:ind w:left="2144" w:hanging="361"/>
      </w:pPr>
      <w:rPr>
        <w:rFonts w:hint="default"/>
        <w:lang w:val="el-GR" w:eastAsia="en-US" w:bidi="ar-SA"/>
      </w:rPr>
    </w:lvl>
    <w:lvl w:ilvl="3" w:tplc="516401E8">
      <w:numFmt w:val="bullet"/>
      <w:lvlText w:val="•"/>
      <w:lvlJc w:val="left"/>
      <w:pPr>
        <w:ind w:left="3187" w:hanging="361"/>
      </w:pPr>
      <w:rPr>
        <w:rFonts w:hint="default"/>
        <w:lang w:val="el-GR" w:eastAsia="en-US" w:bidi="ar-SA"/>
      </w:rPr>
    </w:lvl>
    <w:lvl w:ilvl="4" w:tplc="97229D1E">
      <w:numFmt w:val="bullet"/>
      <w:lvlText w:val="•"/>
      <w:lvlJc w:val="left"/>
      <w:pPr>
        <w:ind w:left="4229" w:hanging="361"/>
      </w:pPr>
      <w:rPr>
        <w:rFonts w:hint="default"/>
        <w:lang w:val="el-GR" w:eastAsia="en-US" w:bidi="ar-SA"/>
      </w:rPr>
    </w:lvl>
    <w:lvl w:ilvl="5" w:tplc="0BCC0458">
      <w:numFmt w:val="bullet"/>
      <w:lvlText w:val="•"/>
      <w:lvlJc w:val="left"/>
      <w:pPr>
        <w:ind w:left="5272" w:hanging="361"/>
      </w:pPr>
      <w:rPr>
        <w:rFonts w:hint="default"/>
        <w:lang w:val="el-GR" w:eastAsia="en-US" w:bidi="ar-SA"/>
      </w:rPr>
    </w:lvl>
    <w:lvl w:ilvl="6" w:tplc="02721244">
      <w:numFmt w:val="bullet"/>
      <w:lvlText w:val="•"/>
      <w:lvlJc w:val="left"/>
      <w:pPr>
        <w:ind w:left="6314" w:hanging="361"/>
      </w:pPr>
      <w:rPr>
        <w:rFonts w:hint="default"/>
        <w:lang w:val="el-GR" w:eastAsia="en-US" w:bidi="ar-SA"/>
      </w:rPr>
    </w:lvl>
    <w:lvl w:ilvl="7" w:tplc="347CD408">
      <w:numFmt w:val="bullet"/>
      <w:lvlText w:val="•"/>
      <w:lvlJc w:val="left"/>
      <w:pPr>
        <w:ind w:left="7356" w:hanging="361"/>
      </w:pPr>
      <w:rPr>
        <w:rFonts w:hint="default"/>
        <w:lang w:val="el-GR" w:eastAsia="en-US" w:bidi="ar-SA"/>
      </w:rPr>
    </w:lvl>
    <w:lvl w:ilvl="8" w:tplc="C428D2DC">
      <w:numFmt w:val="bullet"/>
      <w:lvlText w:val="•"/>
      <w:lvlJc w:val="left"/>
      <w:pPr>
        <w:ind w:left="8399" w:hanging="361"/>
      </w:pPr>
      <w:rPr>
        <w:rFonts w:hint="default"/>
        <w:lang w:val="el-GR" w:eastAsia="en-US" w:bidi="ar-SA"/>
      </w:rPr>
    </w:lvl>
  </w:abstractNum>
  <w:abstractNum w:abstractNumId="36" w15:restartNumberingAfterBreak="0">
    <w:nsid w:val="721F4FEE"/>
    <w:multiLevelType w:val="hybridMultilevel"/>
    <w:tmpl w:val="45D20BCC"/>
    <w:lvl w:ilvl="0" w:tplc="E90646FE">
      <w:start w:val="1"/>
      <w:numFmt w:val="decimal"/>
      <w:lvlText w:val="%1."/>
      <w:lvlJc w:val="left"/>
      <w:pPr>
        <w:ind w:left="11" w:hanging="303"/>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EDB03842">
      <w:numFmt w:val="bullet"/>
      <w:lvlText w:val="•"/>
      <w:lvlJc w:val="left"/>
      <w:pPr>
        <w:ind w:left="1066" w:hanging="303"/>
      </w:pPr>
      <w:rPr>
        <w:rFonts w:hint="default"/>
        <w:lang w:val="el-GR" w:eastAsia="en-US" w:bidi="ar-SA"/>
      </w:rPr>
    </w:lvl>
    <w:lvl w:ilvl="2" w:tplc="A1FA65B2">
      <w:numFmt w:val="bullet"/>
      <w:lvlText w:val="•"/>
      <w:lvlJc w:val="left"/>
      <w:pPr>
        <w:ind w:left="2112" w:hanging="303"/>
      </w:pPr>
      <w:rPr>
        <w:rFonts w:hint="default"/>
        <w:lang w:val="el-GR" w:eastAsia="en-US" w:bidi="ar-SA"/>
      </w:rPr>
    </w:lvl>
    <w:lvl w:ilvl="3" w:tplc="C8C48698">
      <w:numFmt w:val="bullet"/>
      <w:lvlText w:val="•"/>
      <w:lvlJc w:val="left"/>
      <w:pPr>
        <w:ind w:left="3159" w:hanging="303"/>
      </w:pPr>
      <w:rPr>
        <w:rFonts w:hint="default"/>
        <w:lang w:val="el-GR" w:eastAsia="en-US" w:bidi="ar-SA"/>
      </w:rPr>
    </w:lvl>
    <w:lvl w:ilvl="4" w:tplc="FCC80EA0">
      <w:numFmt w:val="bullet"/>
      <w:lvlText w:val="•"/>
      <w:lvlJc w:val="left"/>
      <w:pPr>
        <w:ind w:left="4205" w:hanging="303"/>
      </w:pPr>
      <w:rPr>
        <w:rFonts w:hint="default"/>
        <w:lang w:val="el-GR" w:eastAsia="en-US" w:bidi="ar-SA"/>
      </w:rPr>
    </w:lvl>
    <w:lvl w:ilvl="5" w:tplc="81868EF0">
      <w:numFmt w:val="bullet"/>
      <w:lvlText w:val="•"/>
      <w:lvlJc w:val="left"/>
      <w:pPr>
        <w:ind w:left="5252" w:hanging="303"/>
      </w:pPr>
      <w:rPr>
        <w:rFonts w:hint="default"/>
        <w:lang w:val="el-GR" w:eastAsia="en-US" w:bidi="ar-SA"/>
      </w:rPr>
    </w:lvl>
    <w:lvl w:ilvl="6" w:tplc="356CFCE0">
      <w:numFmt w:val="bullet"/>
      <w:lvlText w:val="•"/>
      <w:lvlJc w:val="left"/>
      <w:pPr>
        <w:ind w:left="6298" w:hanging="303"/>
      </w:pPr>
      <w:rPr>
        <w:rFonts w:hint="default"/>
        <w:lang w:val="el-GR" w:eastAsia="en-US" w:bidi="ar-SA"/>
      </w:rPr>
    </w:lvl>
    <w:lvl w:ilvl="7" w:tplc="E16EDDDC">
      <w:numFmt w:val="bullet"/>
      <w:lvlText w:val="•"/>
      <w:lvlJc w:val="left"/>
      <w:pPr>
        <w:ind w:left="7344" w:hanging="303"/>
      </w:pPr>
      <w:rPr>
        <w:rFonts w:hint="default"/>
        <w:lang w:val="el-GR" w:eastAsia="en-US" w:bidi="ar-SA"/>
      </w:rPr>
    </w:lvl>
    <w:lvl w:ilvl="8" w:tplc="000419A6">
      <w:numFmt w:val="bullet"/>
      <w:lvlText w:val="•"/>
      <w:lvlJc w:val="left"/>
      <w:pPr>
        <w:ind w:left="8391" w:hanging="303"/>
      </w:pPr>
      <w:rPr>
        <w:rFonts w:hint="default"/>
        <w:lang w:val="el-GR" w:eastAsia="en-US" w:bidi="ar-SA"/>
      </w:rPr>
    </w:lvl>
  </w:abstractNum>
  <w:abstractNum w:abstractNumId="37" w15:restartNumberingAfterBreak="0">
    <w:nsid w:val="72B304F5"/>
    <w:multiLevelType w:val="hybridMultilevel"/>
    <w:tmpl w:val="5D16705E"/>
    <w:lvl w:ilvl="0" w:tplc="04080001">
      <w:start w:val="1"/>
      <w:numFmt w:val="bullet"/>
      <w:lvlText w:val=""/>
      <w:lvlJc w:val="left"/>
      <w:pPr>
        <w:ind w:left="1452" w:hanging="360"/>
      </w:pPr>
      <w:rPr>
        <w:rFonts w:ascii="Symbol" w:hAnsi="Symbol" w:hint="default"/>
      </w:rPr>
    </w:lvl>
    <w:lvl w:ilvl="1" w:tplc="04080003" w:tentative="1">
      <w:start w:val="1"/>
      <w:numFmt w:val="bullet"/>
      <w:lvlText w:val="o"/>
      <w:lvlJc w:val="left"/>
      <w:pPr>
        <w:ind w:left="2172" w:hanging="360"/>
      </w:pPr>
      <w:rPr>
        <w:rFonts w:ascii="Courier New" w:hAnsi="Courier New" w:cs="Courier New" w:hint="default"/>
      </w:rPr>
    </w:lvl>
    <w:lvl w:ilvl="2" w:tplc="04080005" w:tentative="1">
      <w:start w:val="1"/>
      <w:numFmt w:val="bullet"/>
      <w:lvlText w:val=""/>
      <w:lvlJc w:val="left"/>
      <w:pPr>
        <w:ind w:left="2892" w:hanging="360"/>
      </w:pPr>
      <w:rPr>
        <w:rFonts w:ascii="Wingdings" w:hAnsi="Wingdings" w:hint="default"/>
      </w:rPr>
    </w:lvl>
    <w:lvl w:ilvl="3" w:tplc="04080001" w:tentative="1">
      <w:start w:val="1"/>
      <w:numFmt w:val="bullet"/>
      <w:lvlText w:val=""/>
      <w:lvlJc w:val="left"/>
      <w:pPr>
        <w:ind w:left="3612" w:hanging="360"/>
      </w:pPr>
      <w:rPr>
        <w:rFonts w:ascii="Symbol" w:hAnsi="Symbol" w:hint="default"/>
      </w:rPr>
    </w:lvl>
    <w:lvl w:ilvl="4" w:tplc="04080003" w:tentative="1">
      <w:start w:val="1"/>
      <w:numFmt w:val="bullet"/>
      <w:lvlText w:val="o"/>
      <w:lvlJc w:val="left"/>
      <w:pPr>
        <w:ind w:left="4332" w:hanging="360"/>
      </w:pPr>
      <w:rPr>
        <w:rFonts w:ascii="Courier New" w:hAnsi="Courier New" w:cs="Courier New" w:hint="default"/>
      </w:rPr>
    </w:lvl>
    <w:lvl w:ilvl="5" w:tplc="04080005" w:tentative="1">
      <w:start w:val="1"/>
      <w:numFmt w:val="bullet"/>
      <w:lvlText w:val=""/>
      <w:lvlJc w:val="left"/>
      <w:pPr>
        <w:ind w:left="5052" w:hanging="360"/>
      </w:pPr>
      <w:rPr>
        <w:rFonts w:ascii="Wingdings" w:hAnsi="Wingdings" w:hint="default"/>
      </w:rPr>
    </w:lvl>
    <w:lvl w:ilvl="6" w:tplc="04080001" w:tentative="1">
      <w:start w:val="1"/>
      <w:numFmt w:val="bullet"/>
      <w:lvlText w:val=""/>
      <w:lvlJc w:val="left"/>
      <w:pPr>
        <w:ind w:left="5772" w:hanging="360"/>
      </w:pPr>
      <w:rPr>
        <w:rFonts w:ascii="Symbol" w:hAnsi="Symbol" w:hint="default"/>
      </w:rPr>
    </w:lvl>
    <w:lvl w:ilvl="7" w:tplc="04080003" w:tentative="1">
      <w:start w:val="1"/>
      <w:numFmt w:val="bullet"/>
      <w:lvlText w:val="o"/>
      <w:lvlJc w:val="left"/>
      <w:pPr>
        <w:ind w:left="6492" w:hanging="360"/>
      </w:pPr>
      <w:rPr>
        <w:rFonts w:ascii="Courier New" w:hAnsi="Courier New" w:cs="Courier New" w:hint="default"/>
      </w:rPr>
    </w:lvl>
    <w:lvl w:ilvl="8" w:tplc="04080005" w:tentative="1">
      <w:start w:val="1"/>
      <w:numFmt w:val="bullet"/>
      <w:lvlText w:val=""/>
      <w:lvlJc w:val="left"/>
      <w:pPr>
        <w:ind w:left="7212" w:hanging="360"/>
      </w:pPr>
      <w:rPr>
        <w:rFonts w:ascii="Wingdings" w:hAnsi="Wingdings" w:hint="default"/>
      </w:rPr>
    </w:lvl>
  </w:abstractNum>
  <w:abstractNum w:abstractNumId="38" w15:restartNumberingAfterBreak="0">
    <w:nsid w:val="795B5C71"/>
    <w:multiLevelType w:val="hybridMultilevel"/>
    <w:tmpl w:val="619C1DD8"/>
    <w:lvl w:ilvl="0" w:tplc="659A3132">
      <w:start w:val="1"/>
      <w:numFmt w:val="decimal"/>
      <w:lvlText w:val="%1."/>
      <w:lvlJc w:val="left"/>
      <w:pPr>
        <w:ind w:left="12" w:hanging="360"/>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B85647AE">
      <w:numFmt w:val="bullet"/>
      <w:lvlText w:val="•"/>
      <w:lvlJc w:val="left"/>
      <w:pPr>
        <w:ind w:left="1066" w:hanging="360"/>
      </w:pPr>
      <w:rPr>
        <w:rFonts w:hint="default"/>
        <w:lang w:val="el-GR" w:eastAsia="en-US" w:bidi="ar-SA"/>
      </w:rPr>
    </w:lvl>
    <w:lvl w:ilvl="2" w:tplc="57CC8938">
      <w:numFmt w:val="bullet"/>
      <w:lvlText w:val="•"/>
      <w:lvlJc w:val="left"/>
      <w:pPr>
        <w:ind w:left="2112" w:hanging="360"/>
      </w:pPr>
      <w:rPr>
        <w:rFonts w:hint="default"/>
        <w:lang w:val="el-GR" w:eastAsia="en-US" w:bidi="ar-SA"/>
      </w:rPr>
    </w:lvl>
    <w:lvl w:ilvl="3" w:tplc="B49E8910">
      <w:numFmt w:val="bullet"/>
      <w:lvlText w:val="•"/>
      <w:lvlJc w:val="left"/>
      <w:pPr>
        <w:ind w:left="3159" w:hanging="360"/>
      </w:pPr>
      <w:rPr>
        <w:rFonts w:hint="default"/>
        <w:lang w:val="el-GR" w:eastAsia="en-US" w:bidi="ar-SA"/>
      </w:rPr>
    </w:lvl>
    <w:lvl w:ilvl="4" w:tplc="8DF2F9C0">
      <w:numFmt w:val="bullet"/>
      <w:lvlText w:val="•"/>
      <w:lvlJc w:val="left"/>
      <w:pPr>
        <w:ind w:left="4205" w:hanging="360"/>
      </w:pPr>
      <w:rPr>
        <w:rFonts w:hint="default"/>
        <w:lang w:val="el-GR" w:eastAsia="en-US" w:bidi="ar-SA"/>
      </w:rPr>
    </w:lvl>
    <w:lvl w:ilvl="5" w:tplc="DB10AC52">
      <w:numFmt w:val="bullet"/>
      <w:lvlText w:val="•"/>
      <w:lvlJc w:val="left"/>
      <w:pPr>
        <w:ind w:left="5252" w:hanging="360"/>
      </w:pPr>
      <w:rPr>
        <w:rFonts w:hint="default"/>
        <w:lang w:val="el-GR" w:eastAsia="en-US" w:bidi="ar-SA"/>
      </w:rPr>
    </w:lvl>
    <w:lvl w:ilvl="6" w:tplc="7278D9C4">
      <w:numFmt w:val="bullet"/>
      <w:lvlText w:val="•"/>
      <w:lvlJc w:val="left"/>
      <w:pPr>
        <w:ind w:left="6298" w:hanging="360"/>
      </w:pPr>
      <w:rPr>
        <w:rFonts w:hint="default"/>
        <w:lang w:val="el-GR" w:eastAsia="en-US" w:bidi="ar-SA"/>
      </w:rPr>
    </w:lvl>
    <w:lvl w:ilvl="7" w:tplc="F51E4292">
      <w:numFmt w:val="bullet"/>
      <w:lvlText w:val="•"/>
      <w:lvlJc w:val="left"/>
      <w:pPr>
        <w:ind w:left="7344" w:hanging="360"/>
      </w:pPr>
      <w:rPr>
        <w:rFonts w:hint="default"/>
        <w:lang w:val="el-GR" w:eastAsia="en-US" w:bidi="ar-SA"/>
      </w:rPr>
    </w:lvl>
    <w:lvl w:ilvl="8" w:tplc="34E6DC72">
      <w:numFmt w:val="bullet"/>
      <w:lvlText w:val="•"/>
      <w:lvlJc w:val="left"/>
      <w:pPr>
        <w:ind w:left="8391" w:hanging="360"/>
      </w:pPr>
      <w:rPr>
        <w:rFonts w:hint="default"/>
        <w:lang w:val="el-GR" w:eastAsia="en-US" w:bidi="ar-SA"/>
      </w:rPr>
    </w:lvl>
  </w:abstractNum>
  <w:abstractNum w:abstractNumId="39" w15:restartNumberingAfterBreak="0">
    <w:nsid w:val="79A6179F"/>
    <w:multiLevelType w:val="hybridMultilevel"/>
    <w:tmpl w:val="C5A609D2"/>
    <w:lvl w:ilvl="0" w:tplc="34ACFFC0">
      <w:start w:val="1"/>
      <w:numFmt w:val="decimal"/>
      <w:lvlText w:val="%1."/>
      <w:lvlJc w:val="left"/>
      <w:pPr>
        <w:ind w:left="732" w:hanging="361"/>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FE58398E">
      <w:numFmt w:val="bullet"/>
      <w:lvlText w:val="•"/>
      <w:lvlJc w:val="left"/>
      <w:pPr>
        <w:ind w:left="1714" w:hanging="361"/>
      </w:pPr>
      <w:rPr>
        <w:rFonts w:hint="default"/>
        <w:lang w:val="el-GR" w:eastAsia="en-US" w:bidi="ar-SA"/>
      </w:rPr>
    </w:lvl>
    <w:lvl w:ilvl="2" w:tplc="8646AAFE">
      <w:numFmt w:val="bullet"/>
      <w:lvlText w:val="•"/>
      <w:lvlJc w:val="left"/>
      <w:pPr>
        <w:ind w:left="2688" w:hanging="361"/>
      </w:pPr>
      <w:rPr>
        <w:rFonts w:hint="default"/>
        <w:lang w:val="el-GR" w:eastAsia="en-US" w:bidi="ar-SA"/>
      </w:rPr>
    </w:lvl>
    <w:lvl w:ilvl="3" w:tplc="57E2CF0E">
      <w:numFmt w:val="bullet"/>
      <w:lvlText w:val="•"/>
      <w:lvlJc w:val="left"/>
      <w:pPr>
        <w:ind w:left="3663" w:hanging="361"/>
      </w:pPr>
      <w:rPr>
        <w:rFonts w:hint="default"/>
        <w:lang w:val="el-GR" w:eastAsia="en-US" w:bidi="ar-SA"/>
      </w:rPr>
    </w:lvl>
    <w:lvl w:ilvl="4" w:tplc="03FC4534">
      <w:numFmt w:val="bullet"/>
      <w:lvlText w:val="•"/>
      <w:lvlJc w:val="left"/>
      <w:pPr>
        <w:ind w:left="4637" w:hanging="361"/>
      </w:pPr>
      <w:rPr>
        <w:rFonts w:hint="default"/>
        <w:lang w:val="el-GR" w:eastAsia="en-US" w:bidi="ar-SA"/>
      </w:rPr>
    </w:lvl>
    <w:lvl w:ilvl="5" w:tplc="4B18688E">
      <w:numFmt w:val="bullet"/>
      <w:lvlText w:val="•"/>
      <w:lvlJc w:val="left"/>
      <w:pPr>
        <w:ind w:left="5612" w:hanging="361"/>
      </w:pPr>
      <w:rPr>
        <w:rFonts w:hint="default"/>
        <w:lang w:val="el-GR" w:eastAsia="en-US" w:bidi="ar-SA"/>
      </w:rPr>
    </w:lvl>
    <w:lvl w:ilvl="6" w:tplc="9AFAEA72">
      <w:numFmt w:val="bullet"/>
      <w:lvlText w:val="•"/>
      <w:lvlJc w:val="left"/>
      <w:pPr>
        <w:ind w:left="6586" w:hanging="361"/>
      </w:pPr>
      <w:rPr>
        <w:rFonts w:hint="default"/>
        <w:lang w:val="el-GR" w:eastAsia="en-US" w:bidi="ar-SA"/>
      </w:rPr>
    </w:lvl>
    <w:lvl w:ilvl="7" w:tplc="DB48DA34">
      <w:numFmt w:val="bullet"/>
      <w:lvlText w:val="•"/>
      <w:lvlJc w:val="left"/>
      <w:pPr>
        <w:ind w:left="7560" w:hanging="361"/>
      </w:pPr>
      <w:rPr>
        <w:rFonts w:hint="default"/>
        <w:lang w:val="el-GR" w:eastAsia="en-US" w:bidi="ar-SA"/>
      </w:rPr>
    </w:lvl>
    <w:lvl w:ilvl="8" w:tplc="9DB0FE26">
      <w:numFmt w:val="bullet"/>
      <w:lvlText w:val="•"/>
      <w:lvlJc w:val="left"/>
      <w:pPr>
        <w:ind w:left="8535" w:hanging="361"/>
      </w:pPr>
      <w:rPr>
        <w:rFonts w:hint="default"/>
        <w:lang w:val="el-GR" w:eastAsia="en-US" w:bidi="ar-SA"/>
      </w:rPr>
    </w:lvl>
  </w:abstractNum>
  <w:abstractNum w:abstractNumId="40" w15:restartNumberingAfterBreak="0">
    <w:nsid w:val="7B4F6A39"/>
    <w:multiLevelType w:val="hybridMultilevel"/>
    <w:tmpl w:val="D2328884"/>
    <w:lvl w:ilvl="0" w:tplc="C82E27DE">
      <w:start w:val="1"/>
      <w:numFmt w:val="decimal"/>
      <w:lvlText w:val="%1."/>
      <w:lvlJc w:val="left"/>
      <w:pPr>
        <w:ind w:left="731" w:hanging="360"/>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F93C379E">
      <w:numFmt w:val="bullet"/>
      <w:lvlText w:val="•"/>
      <w:lvlJc w:val="left"/>
      <w:pPr>
        <w:ind w:left="1714" w:hanging="360"/>
      </w:pPr>
      <w:rPr>
        <w:rFonts w:hint="default"/>
        <w:lang w:val="el-GR" w:eastAsia="en-US" w:bidi="ar-SA"/>
      </w:rPr>
    </w:lvl>
    <w:lvl w:ilvl="2" w:tplc="FE709460">
      <w:numFmt w:val="bullet"/>
      <w:lvlText w:val="•"/>
      <w:lvlJc w:val="left"/>
      <w:pPr>
        <w:ind w:left="2688" w:hanging="360"/>
      </w:pPr>
      <w:rPr>
        <w:rFonts w:hint="default"/>
        <w:lang w:val="el-GR" w:eastAsia="en-US" w:bidi="ar-SA"/>
      </w:rPr>
    </w:lvl>
    <w:lvl w:ilvl="3" w:tplc="CC7C5B6C">
      <w:numFmt w:val="bullet"/>
      <w:lvlText w:val="•"/>
      <w:lvlJc w:val="left"/>
      <w:pPr>
        <w:ind w:left="3663" w:hanging="360"/>
      </w:pPr>
      <w:rPr>
        <w:rFonts w:hint="default"/>
        <w:lang w:val="el-GR" w:eastAsia="en-US" w:bidi="ar-SA"/>
      </w:rPr>
    </w:lvl>
    <w:lvl w:ilvl="4" w:tplc="B6C639F2">
      <w:numFmt w:val="bullet"/>
      <w:lvlText w:val="•"/>
      <w:lvlJc w:val="left"/>
      <w:pPr>
        <w:ind w:left="4637" w:hanging="360"/>
      </w:pPr>
      <w:rPr>
        <w:rFonts w:hint="default"/>
        <w:lang w:val="el-GR" w:eastAsia="en-US" w:bidi="ar-SA"/>
      </w:rPr>
    </w:lvl>
    <w:lvl w:ilvl="5" w:tplc="8AC073D8">
      <w:numFmt w:val="bullet"/>
      <w:lvlText w:val="•"/>
      <w:lvlJc w:val="left"/>
      <w:pPr>
        <w:ind w:left="5612" w:hanging="360"/>
      </w:pPr>
      <w:rPr>
        <w:rFonts w:hint="default"/>
        <w:lang w:val="el-GR" w:eastAsia="en-US" w:bidi="ar-SA"/>
      </w:rPr>
    </w:lvl>
    <w:lvl w:ilvl="6" w:tplc="851AA7DA">
      <w:numFmt w:val="bullet"/>
      <w:lvlText w:val="•"/>
      <w:lvlJc w:val="left"/>
      <w:pPr>
        <w:ind w:left="6586" w:hanging="360"/>
      </w:pPr>
      <w:rPr>
        <w:rFonts w:hint="default"/>
        <w:lang w:val="el-GR" w:eastAsia="en-US" w:bidi="ar-SA"/>
      </w:rPr>
    </w:lvl>
    <w:lvl w:ilvl="7" w:tplc="E390B40A">
      <w:numFmt w:val="bullet"/>
      <w:lvlText w:val="•"/>
      <w:lvlJc w:val="left"/>
      <w:pPr>
        <w:ind w:left="7560" w:hanging="360"/>
      </w:pPr>
      <w:rPr>
        <w:rFonts w:hint="default"/>
        <w:lang w:val="el-GR" w:eastAsia="en-US" w:bidi="ar-SA"/>
      </w:rPr>
    </w:lvl>
    <w:lvl w:ilvl="8" w:tplc="9994707A">
      <w:numFmt w:val="bullet"/>
      <w:lvlText w:val="•"/>
      <w:lvlJc w:val="left"/>
      <w:pPr>
        <w:ind w:left="8535" w:hanging="360"/>
      </w:pPr>
      <w:rPr>
        <w:rFonts w:hint="default"/>
        <w:lang w:val="el-GR" w:eastAsia="en-US" w:bidi="ar-SA"/>
      </w:rPr>
    </w:lvl>
  </w:abstractNum>
  <w:abstractNum w:abstractNumId="41" w15:restartNumberingAfterBreak="0">
    <w:nsid w:val="7FD72BDE"/>
    <w:multiLevelType w:val="hybridMultilevel"/>
    <w:tmpl w:val="591AC60C"/>
    <w:lvl w:ilvl="0" w:tplc="60308F04">
      <w:start w:val="5"/>
      <w:numFmt w:val="decimal"/>
      <w:lvlText w:val="%1."/>
      <w:lvlJc w:val="left"/>
      <w:pPr>
        <w:ind w:left="12" w:hanging="293"/>
      </w:pPr>
      <w:rPr>
        <w:rFonts w:ascii="Microsoft Sans Serif" w:eastAsia="Microsoft Sans Serif" w:hAnsi="Microsoft Sans Serif" w:cs="Microsoft Sans Serif" w:hint="default"/>
        <w:b w:val="0"/>
        <w:bCs w:val="0"/>
        <w:i w:val="0"/>
        <w:iCs w:val="0"/>
        <w:spacing w:val="0"/>
        <w:w w:val="100"/>
        <w:sz w:val="22"/>
        <w:szCs w:val="22"/>
        <w:lang w:val="el-GR" w:eastAsia="en-US" w:bidi="ar-SA"/>
      </w:rPr>
    </w:lvl>
    <w:lvl w:ilvl="1" w:tplc="FF9A8532">
      <w:numFmt w:val="bullet"/>
      <w:lvlText w:val="•"/>
      <w:lvlJc w:val="left"/>
      <w:pPr>
        <w:ind w:left="1066" w:hanging="293"/>
      </w:pPr>
      <w:rPr>
        <w:rFonts w:hint="default"/>
        <w:lang w:val="el-GR" w:eastAsia="en-US" w:bidi="ar-SA"/>
      </w:rPr>
    </w:lvl>
    <w:lvl w:ilvl="2" w:tplc="6622C038">
      <w:numFmt w:val="bullet"/>
      <w:lvlText w:val="•"/>
      <w:lvlJc w:val="left"/>
      <w:pPr>
        <w:ind w:left="2112" w:hanging="293"/>
      </w:pPr>
      <w:rPr>
        <w:rFonts w:hint="default"/>
        <w:lang w:val="el-GR" w:eastAsia="en-US" w:bidi="ar-SA"/>
      </w:rPr>
    </w:lvl>
    <w:lvl w:ilvl="3" w:tplc="BA88A57C">
      <w:numFmt w:val="bullet"/>
      <w:lvlText w:val="•"/>
      <w:lvlJc w:val="left"/>
      <w:pPr>
        <w:ind w:left="3159" w:hanging="293"/>
      </w:pPr>
      <w:rPr>
        <w:rFonts w:hint="default"/>
        <w:lang w:val="el-GR" w:eastAsia="en-US" w:bidi="ar-SA"/>
      </w:rPr>
    </w:lvl>
    <w:lvl w:ilvl="4" w:tplc="0D46AD36">
      <w:numFmt w:val="bullet"/>
      <w:lvlText w:val="•"/>
      <w:lvlJc w:val="left"/>
      <w:pPr>
        <w:ind w:left="4205" w:hanging="293"/>
      </w:pPr>
      <w:rPr>
        <w:rFonts w:hint="default"/>
        <w:lang w:val="el-GR" w:eastAsia="en-US" w:bidi="ar-SA"/>
      </w:rPr>
    </w:lvl>
    <w:lvl w:ilvl="5" w:tplc="93D6101E">
      <w:numFmt w:val="bullet"/>
      <w:lvlText w:val="•"/>
      <w:lvlJc w:val="left"/>
      <w:pPr>
        <w:ind w:left="5252" w:hanging="293"/>
      </w:pPr>
      <w:rPr>
        <w:rFonts w:hint="default"/>
        <w:lang w:val="el-GR" w:eastAsia="en-US" w:bidi="ar-SA"/>
      </w:rPr>
    </w:lvl>
    <w:lvl w:ilvl="6" w:tplc="94308D9E">
      <w:numFmt w:val="bullet"/>
      <w:lvlText w:val="•"/>
      <w:lvlJc w:val="left"/>
      <w:pPr>
        <w:ind w:left="6298" w:hanging="293"/>
      </w:pPr>
      <w:rPr>
        <w:rFonts w:hint="default"/>
        <w:lang w:val="el-GR" w:eastAsia="en-US" w:bidi="ar-SA"/>
      </w:rPr>
    </w:lvl>
    <w:lvl w:ilvl="7" w:tplc="485A094C">
      <w:numFmt w:val="bullet"/>
      <w:lvlText w:val="•"/>
      <w:lvlJc w:val="left"/>
      <w:pPr>
        <w:ind w:left="7344" w:hanging="293"/>
      </w:pPr>
      <w:rPr>
        <w:rFonts w:hint="default"/>
        <w:lang w:val="el-GR" w:eastAsia="en-US" w:bidi="ar-SA"/>
      </w:rPr>
    </w:lvl>
    <w:lvl w:ilvl="8" w:tplc="1C78A872">
      <w:numFmt w:val="bullet"/>
      <w:lvlText w:val="•"/>
      <w:lvlJc w:val="left"/>
      <w:pPr>
        <w:ind w:left="8391" w:hanging="293"/>
      </w:pPr>
      <w:rPr>
        <w:rFonts w:hint="default"/>
        <w:lang w:val="el-GR" w:eastAsia="en-US" w:bidi="ar-SA"/>
      </w:rPr>
    </w:lvl>
  </w:abstractNum>
  <w:num w:numId="1" w16cid:durableId="29695409">
    <w:abstractNumId w:val="39"/>
  </w:num>
  <w:num w:numId="2" w16cid:durableId="1251504244">
    <w:abstractNumId w:val="25"/>
  </w:num>
  <w:num w:numId="3" w16cid:durableId="422651727">
    <w:abstractNumId w:val="0"/>
  </w:num>
  <w:num w:numId="4" w16cid:durableId="1953390209">
    <w:abstractNumId w:val="15"/>
  </w:num>
  <w:num w:numId="5" w16cid:durableId="1977173518">
    <w:abstractNumId w:val="8"/>
  </w:num>
  <w:num w:numId="6" w16cid:durableId="995378617">
    <w:abstractNumId w:val="4"/>
  </w:num>
  <w:num w:numId="7" w16cid:durableId="126625185">
    <w:abstractNumId w:val="38"/>
  </w:num>
  <w:num w:numId="8" w16cid:durableId="306133717">
    <w:abstractNumId w:val="27"/>
  </w:num>
  <w:num w:numId="9" w16cid:durableId="806432526">
    <w:abstractNumId w:val="7"/>
  </w:num>
  <w:num w:numId="10" w16cid:durableId="97794875">
    <w:abstractNumId w:val="29"/>
  </w:num>
  <w:num w:numId="11" w16cid:durableId="1175456668">
    <w:abstractNumId w:val="20"/>
  </w:num>
  <w:num w:numId="12" w16cid:durableId="585723763">
    <w:abstractNumId w:val="34"/>
  </w:num>
  <w:num w:numId="13" w16cid:durableId="601959615">
    <w:abstractNumId w:val="33"/>
  </w:num>
  <w:num w:numId="14" w16cid:durableId="642854228">
    <w:abstractNumId w:val="2"/>
  </w:num>
  <w:num w:numId="15" w16cid:durableId="223836002">
    <w:abstractNumId w:val="19"/>
  </w:num>
  <w:num w:numId="16" w16cid:durableId="1458917271">
    <w:abstractNumId w:val="3"/>
  </w:num>
  <w:num w:numId="17" w16cid:durableId="1869642668">
    <w:abstractNumId w:val="23"/>
  </w:num>
  <w:num w:numId="18" w16cid:durableId="829711435">
    <w:abstractNumId w:val="41"/>
  </w:num>
  <w:num w:numId="19" w16cid:durableId="2039887349">
    <w:abstractNumId w:val="22"/>
  </w:num>
  <w:num w:numId="20" w16cid:durableId="983654777">
    <w:abstractNumId w:val="35"/>
  </w:num>
  <w:num w:numId="21" w16cid:durableId="523714846">
    <w:abstractNumId w:val="28"/>
  </w:num>
  <w:num w:numId="22" w16cid:durableId="1929149351">
    <w:abstractNumId w:val="11"/>
  </w:num>
  <w:num w:numId="23" w16cid:durableId="190580765">
    <w:abstractNumId w:val="14"/>
  </w:num>
  <w:num w:numId="24" w16cid:durableId="1377270019">
    <w:abstractNumId w:val="13"/>
  </w:num>
  <w:num w:numId="25" w16cid:durableId="49960743">
    <w:abstractNumId w:val="5"/>
  </w:num>
  <w:num w:numId="26" w16cid:durableId="975721724">
    <w:abstractNumId w:val="32"/>
  </w:num>
  <w:num w:numId="27" w16cid:durableId="614023219">
    <w:abstractNumId w:val="36"/>
  </w:num>
  <w:num w:numId="28" w16cid:durableId="1014458542">
    <w:abstractNumId w:val="12"/>
  </w:num>
  <w:num w:numId="29" w16cid:durableId="1400324116">
    <w:abstractNumId w:val="24"/>
  </w:num>
  <w:num w:numId="30" w16cid:durableId="306713102">
    <w:abstractNumId w:val="40"/>
  </w:num>
  <w:num w:numId="31" w16cid:durableId="844317842">
    <w:abstractNumId w:val="17"/>
  </w:num>
  <w:num w:numId="32" w16cid:durableId="89201368">
    <w:abstractNumId w:val="9"/>
  </w:num>
  <w:num w:numId="33" w16cid:durableId="1728527813">
    <w:abstractNumId w:val="21"/>
  </w:num>
  <w:num w:numId="34" w16cid:durableId="2005930595">
    <w:abstractNumId w:val="31"/>
  </w:num>
  <w:num w:numId="35" w16cid:durableId="893658395">
    <w:abstractNumId w:val="1"/>
  </w:num>
  <w:num w:numId="36" w16cid:durableId="893590359">
    <w:abstractNumId w:val="16"/>
  </w:num>
  <w:num w:numId="37" w16cid:durableId="1715231341">
    <w:abstractNumId w:val="18"/>
  </w:num>
  <w:num w:numId="38" w16cid:durableId="1113013835">
    <w:abstractNumId w:val="10"/>
  </w:num>
  <w:num w:numId="39" w16cid:durableId="1860921907">
    <w:abstractNumId w:val="26"/>
  </w:num>
  <w:num w:numId="40" w16cid:durableId="940458082">
    <w:abstractNumId w:val="30"/>
  </w:num>
  <w:num w:numId="41" w16cid:durableId="1309093989">
    <w:abstractNumId w:val="37"/>
  </w:num>
  <w:num w:numId="42" w16cid:durableId="13841325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D8"/>
    <w:rsid w:val="00012C59"/>
    <w:rsid w:val="00021DF4"/>
    <w:rsid w:val="0004172B"/>
    <w:rsid w:val="000722EC"/>
    <w:rsid w:val="000937A0"/>
    <w:rsid w:val="000C6EC7"/>
    <w:rsid w:val="000E06B0"/>
    <w:rsid w:val="000E3201"/>
    <w:rsid w:val="001312B8"/>
    <w:rsid w:val="001420FC"/>
    <w:rsid w:val="001535F2"/>
    <w:rsid w:val="00196FCB"/>
    <w:rsid w:val="001A3232"/>
    <w:rsid w:val="001B709D"/>
    <w:rsid w:val="001D7638"/>
    <w:rsid w:val="00221478"/>
    <w:rsid w:val="00234F98"/>
    <w:rsid w:val="00246775"/>
    <w:rsid w:val="00250913"/>
    <w:rsid w:val="002611A3"/>
    <w:rsid w:val="00280676"/>
    <w:rsid w:val="00280687"/>
    <w:rsid w:val="00284AD2"/>
    <w:rsid w:val="002A1E90"/>
    <w:rsid w:val="002B4A54"/>
    <w:rsid w:val="00310C8C"/>
    <w:rsid w:val="003135F9"/>
    <w:rsid w:val="00320FFA"/>
    <w:rsid w:val="003307C0"/>
    <w:rsid w:val="00334262"/>
    <w:rsid w:val="00373E43"/>
    <w:rsid w:val="00392A16"/>
    <w:rsid w:val="003C2D1A"/>
    <w:rsid w:val="003D4B0A"/>
    <w:rsid w:val="004B435F"/>
    <w:rsid w:val="004C6105"/>
    <w:rsid w:val="004D6737"/>
    <w:rsid w:val="004E6200"/>
    <w:rsid w:val="0053122A"/>
    <w:rsid w:val="0053487F"/>
    <w:rsid w:val="00553E96"/>
    <w:rsid w:val="005935A4"/>
    <w:rsid w:val="0061598E"/>
    <w:rsid w:val="0066639B"/>
    <w:rsid w:val="006945C8"/>
    <w:rsid w:val="006B4B97"/>
    <w:rsid w:val="006F7A5C"/>
    <w:rsid w:val="007274E6"/>
    <w:rsid w:val="00731F36"/>
    <w:rsid w:val="0075175C"/>
    <w:rsid w:val="007B7A25"/>
    <w:rsid w:val="007E73A8"/>
    <w:rsid w:val="00816990"/>
    <w:rsid w:val="00824B26"/>
    <w:rsid w:val="00827CB1"/>
    <w:rsid w:val="008311D1"/>
    <w:rsid w:val="00873004"/>
    <w:rsid w:val="008730A8"/>
    <w:rsid w:val="00880E45"/>
    <w:rsid w:val="0089265D"/>
    <w:rsid w:val="008A0D2B"/>
    <w:rsid w:val="008F6B19"/>
    <w:rsid w:val="0090754A"/>
    <w:rsid w:val="00907EB9"/>
    <w:rsid w:val="00975995"/>
    <w:rsid w:val="009C2ABD"/>
    <w:rsid w:val="009F2A9B"/>
    <w:rsid w:val="00A10163"/>
    <w:rsid w:val="00A45E04"/>
    <w:rsid w:val="00AB24C5"/>
    <w:rsid w:val="00AB7205"/>
    <w:rsid w:val="00AC0E59"/>
    <w:rsid w:val="00AD124C"/>
    <w:rsid w:val="00AE2E4E"/>
    <w:rsid w:val="00B10AD8"/>
    <w:rsid w:val="00B751AB"/>
    <w:rsid w:val="00B85086"/>
    <w:rsid w:val="00B960D4"/>
    <w:rsid w:val="00BA4406"/>
    <w:rsid w:val="00BC0192"/>
    <w:rsid w:val="00C00CF8"/>
    <w:rsid w:val="00C65A6E"/>
    <w:rsid w:val="00C93965"/>
    <w:rsid w:val="00CA62C9"/>
    <w:rsid w:val="00CB5ABC"/>
    <w:rsid w:val="00CE52A9"/>
    <w:rsid w:val="00CE5607"/>
    <w:rsid w:val="00D2612D"/>
    <w:rsid w:val="00D41618"/>
    <w:rsid w:val="00D4745B"/>
    <w:rsid w:val="00DA2325"/>
    <w:rsid w:val="00DB6AA3"/>
    <w:rsid w:val="00DF768C"/>
    <w:rsid w:val="00E0707E"/>
    <w:rsid w:val="00E32DF3"/>
    <w:rsid w:val="00E653A0"/>
    <w:rsid w:val="00EA2F17"/>
    <w:rsid w:val="00EB6FA0"/>
    <w:rsid w:val="00F171F4"/>
    <w:rsid w:val="00F474D3"/>
    <w:rsid w:val="00F80352"/>
    <w:rsid w:val="00FB3F4E"/>
    <w:rsid w:val="00FC2B2F"/>
    <w:rsid w:val="00FF02DD"/>
    <w:rsid w:val="00FF093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EEAD1"/>
  <w15:docId w15:val="{CEFFF8CA-7592-4CDE-91FD-38BE4740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10AD8"/>
    <w:rPr>
      <w:rFonts w:ascii="Microsoft Sans Serif" w:eastAsia="Microsoft Sans Serif" w:hAnsi="Microsoft Sans Serif" w:cs="Microsoft Sans Serif"/>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B10AD8"/>
    <w:tblPr>
      <w:tblInd w:w="0" w:type="dxa"/>
      <w:tblCellMar>
        <w:top w:w="0" w:type="dxa"/>
        <w:left w:w="0" w:type="dxa"/>
        <w:bottom w:w="0" w:type="dxa"/>
        <w:right w:w="0" w:type="dxa"/>
      </w:tblCellMar>
    </w:tblPr>
  </w:style>
  <w:style w:type="paragraph" w:styleId="a3">
    <w:name w:val="Body Text"/>
    <w:basedOn w:val="a"/>
    <w:uiPriority w:val="1"/>
    <w:qFormat/>
    <w:rsid w:val="00B10AD8"/>
    <w:pPr>
      <w:ind w:left="12" w:firstLine="360"/>
      <w:jc w:val="both"/>
    </w:pPr>
  </w:style>
  <w:style w:type="paragraph" w:customStyle="1" w:styleId="11">
    <w:name w:val="Επικεφαλίδα 11"/>
    <w:basedOn w:val="a"/>
    <w:uiPriority w:val="1"/>
    <w:qFormat/>
    <w:rsid w:val="00B10AD8"/>
    <w:pPr>
      <w:ind w:left="160" w:right="356"/>
      <w:jc w:val="center"/>
      <w:outlineLvl w:val="1"/>
    </w:pPr>
    <w:rPr>
      <w:rFonts w:ascii="Arial" w:eastAsia="Arial" w:hAnsi="Arial" w:cs="Arial"/>
      <w:b/>
      <w:bCs/>
      <w:u w:val="single" w:color="000000"/>
    </w:rPr>
  </w:style>
  <w:style w:type="paragraph" w:customStyle="1" w:styleId="21">
    <w:name w:val="Επικεφαλίδα 21"/>
    <w:basedOn w:val="a"/>
    <w:uiPriority w:val="1"/>
    <w:qFormat/>
    <w:rsid w:val="00B10AD8"/>
    <w:pPr>
      <w:ind w:left="160" w:right="352"/>
      <w:jc w:val="center"/>
      <w:outlineLvl w:val="2"/>
    </w:pPr>
    <w:rPr>
      <w:rFonts w:ascii="Arial" w:eastAsia="Arial" w:hAnsi="Arial" w:cs="Arial"/>
      <w:b/>
      <w:bCs/>
    </w:rPr>
  </w:style>
  <w:style w:type="paragraph" w:styleId="a4">
    <w:name w:val="Title"/>
    <w:basedOn w:val="a"/>
    <w:uiPriority w:val="1"/>
    <w:qFormat/>
    <w:rsid w:val="00B10AD8"/>
    <w:pPr>
      <w:ind w:left="192" w:right="202" w:hanging="7"/>
      <w:jc w:val="center"/>
    </w:pPr>
    <w:rPr>
      <w:rFonts w:ascii="Times New Roman" w:eastAsia="Times New Roman" w:hAnsi="Times New Roman" w:cs="Times New Roman"/>
      <w:sz w:val="80"/>
      <w:szCs w:val="80"/>
    </w:rPr>
  </w:style>
  <w:style w:type="paragraph" w:styleId="a5">
    <w:name w:val="List Paragraph"/>
    <w:basedOn w:val="a"/>
    <w:uiPriority w:val="1"/>
    <w:qFormat/>
    <w:rsid w:val="00B10AD8"/>
    <w:pPr>
      <w:ind w:left="12" w:firstLine="360"/>
      <w:jc w:val="both"/>
    </w:pPr>
  </w:style>
  <w:style w:type="paragraph" w:customStyle="1" w:styleId="TableParagraph">
    <w:name w:val="Table Paragraph"/>
    <w:basedOn w:val="a"/>
    <w:uiPriority w:val="1"/>
    <w:qFormat/>
    <w:rsid w:val="00B10AD8"/>
    <w:pPr>
      <w:spacing w:before="86" w:line="220" w:lineRule="exact"/>
    </w:pPr>
    <w:rPr>
      <w:rFonts w:ascii="Arial" w:eastAsia="Arial" w:hAnsi="Arial" w:cs="Arial"/>
    </w:rPr>
  </w:style>
  <w:style w:type="paragraph" w:styleId="a6">
    <w:name w:val="header"/>
    <w:basedOn w:val="a"/>
    <w:link w:val="Char"/>
    <w:uiPriority w:val="99"/>
    <w:unhideWhenUsed/>
    <w:rsid w:val="00280676"/>
    <w:pPr>
      <w:tabs>
        <w:tab w:val="center" w:pos="4153"/>
        <w:tab w:val="right" w:pos="8306"/>
      </w:tabs>
    </w:pPr>
  </w:style>
  <w:style w:type="character" w:customStyle="1" w:styleId="Char">
    <w:name w:val="Κεφαλίδα Char"/>
    <w:basedOn w:val="a0"/>
    <w:link w:val="a6"/>
    <w:uiPriority w:val="99"/>
    <w:rsid w:val="00280676"/>
    <w:rPr>
      <w:rFonts w:ascii="Microsoft Sans Serif" w:eastAsia="Microsoft Sans Serif" w:hAnsi="Microsoft Sans Serif" w:cs="Microsoft Sans Serif"/>
      <w:lang w:val="el-GR"/>
    </w:rPr>
  </w:style>
  <w:style w:type="paragraph" w:styleId="a7">
    <w:name w:val="footer"/>
    <w:basedOn w:val="a"/>
    <w:link w:val="Char0"/>
    <w:uiPriority w:val="99"/>
    <w:unhideWhenUsed/>
    <w:rsid w:val="00280676"/>
    <w:pPr>
      <w:tabs>
        <w:tab w:val="center" w:pos="4153"/>
        <w:tab w:val="right" w:pos="8306"/>
      </w:tabs>
    </w:pPr>
  </w:style>
  <w:style w:type="character" w:customStyle="1" w:styleId="Char0">
    <w:name w:val="Υποσέλιδο Char"/>
    <w:basedOn w:val="a0"/>
    <w:link w:val="a7"/>
    <w:uiPriority w:val="99"/>
    <w:rsid w:val="00280676"/>
    <w:rPr>
      <w:rFonts w:ascii="Microsoft Sans Serif" w:eastAsia="Microsoft Sans Serif" w:hAnsi="Microsoft Sans Serif" w:cs="Microsoft Sans Serif"/>
      <w:lang w:val="el-GR"/>
    </w:rPr>
  </w:style>
  <w:style w:type="character" w:styleId="-">
    <w:name w:val="Hyperlink"/>
    <w:basedOn w:val="a0"/>
    <w:uiPriority w:val="99"/>
    <w:unhideWhenUsed/>
    <w:rsid w:val="000722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etravivlos.com/news/608" TargetMode="External"/><Relationship Id="rId4" Type="http://schemas.openxmlformats.org/officeDocument/2006/relationships/settings" Target="settings.xml"/><Relationship Id="rId9" Type="http://schemas.openxmlformats.org/officeDocument/2006/relationships/hyperlink" Target="https://www.nomotelia.gr/photos/File/21224-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28B4E1-4F80-41CE-8C91-D88AA538B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10507</Words>
  <Characters>56742</Characters>
  <Application>Microsoft Office Word</Application>
  <DocSecurity>0</DocSecurity>
  <Lines>472</Lines>
  <Paragraphs>134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Microsoft Word - ΚΑΝΟΝΙΣΜΟΣ ΝΕΚΡΟΤΑΦΕΙΩΝ ΔΗΜΟΥ ΑΝΔΡΟΥ.doc</vt:lpstr>
      <vt:lpstr>Microsoft Word - ΚΑΝΟΝΙΣΜΟΣ ΝΕΚΡΟΤΑΦΕΙΩΝ ΔΗΜΟΥ ΑΝΔΡΟΥ.doc</vt:lpstr>
    </vt:vector>
  </TitlesOfParts>
  <Company/>
  <LinksUpToDate>false</LinksUpToDate>
  <CharactersWithSpaces>67115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ΚΑΝΟΝΙΣΜΟΣ ΝΕΚΡΟΤΑΦΕΙΩΝ ΔΗΜΟΥ ΑΝΔΡΟΥ.doc</dc:title>
  <dc:creator>DIMOS ANDROU</dc:creator>
  <cp:lastModifiedBy>User</cp:lastModifiedBy>
  <cp:revision>3</cp:revision>
  <cp:lastPrinted>2026-02-04T10:08:00Z</cp:lastPrinted>
  <dcterms:created xsi:type="dcterms:W3CDTF">2026-09-02T07:54:00Z</dcterms:created>
  <dcterms:modified xsi:type="dcterms:W3CDTF">2026-09-02T08:18:00Z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2020-09-16T00:00:00Z</vt:filetime>
  </property>
  <property fmtid="{D5CDD505-2E9C-101B-9397-08002B2CF9AE}" pid="3" name="Creator">
    <vt:lpwstr>Bullzip PDF Printer (11.13.0.2823)</vt:lpwstr>
  </property>
  <property fmtid="{D5CDD505-2E9C-101B-9397-08002B2CF9AE}" pid="4" name="LastSaved">
    <vt:filetime>2025-11-25T00:00:00Z</vt:filetime>
  </property>
  <property fmtid="{D5CDD505-2E9C-101B-9397-08002B2CF9AE}" pid="5" name="Producer">
    <vt:lpwstr>PDF Printer / www.bullzip.com / FG / Freeware Edition (max 10 users)</vt:lpwstr>
  </property>
</Properties>
</file>