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53D9" w:rsidRPr="001D36AA" w:rsidRDefault="00356798" w:rsidP="001D5165">
      <w:pPr>
        <w:jc w:val="center"/>
        <w:rPr>
          <w:b/>
          <w:sz w:val="72"/>
          <w:szCs w:val="72"/>
          <w:u w:val="single"/>
          <w:lang w:val="en-US"/>
        </w:rPr>
      </w:pPr>
      <w:r w:rsidRPr="001D36AA">
        <w:rPr>
          <w:b/>
          <w:sz w:val="72"/>
          <w:szCs w:val="72"/>
          <w:lang w:val="en-US"/>
        </w:rPr>
        <w:t xml:space="preserve">              </w:t>
      </w:r>
      <w:r w:rsidR="001D36AA" w:rsidRPr="001D36AA">
        <w:rPr>
          <w:b/>
          <w:sz w:val="72"/>
          <w:szCs w:val="72"/>
          <w:lang w:val="en-US"/>
        </w:rPr>
        <w:t xml:space="preserve">  </w:t>
      </w:r>
      <w:r w:rsidR="00DE290F" w:rsidRPr="00DE290F">
        <w:rPr>
          <w:b/>
          <w:sz w:val="72"/>
          <w:szCs w:val="72"/>
          <w:lang w:val="en-US"/>
        </w:rPr>
        <w:t xml:space="preserve"> </w:t>
      </w:r>
      <w:r w:rsidR="001D36AA" w:rsidRPr="001D36AA">
        <w:rPr>
          <w:b/>
          <w:sz w:val="72"/>
          <w:szCs w:val="72"/>
          <w:lang w:val="en-US"/>
        </w:rPr>
        <w:t xml:space="preserve">      </w:t>
      </w:r>
      <w:r w:rsidRPr="001D36AA">
        <w:rPr>
          <w:b/>
          <w:sz w:val="72"/>
          <w:szCs w:val="72"/>
          <w:u w:val="single"/>
          <w:lang w:val="en-US"/>
        </w:rPr>
        <w:t xml:space="preserve"> </w:t>
      </w:r>
      <w:r w:rsidR="006E68B1" w:rsidRPr="001706A9">
        <w:rPr>
          <w:b/>
          <w:sz w:val="72"/>
          <w:szCs w:val="72"/>
          <w:u w:val="single"/>
          <w:lang w:val="en-US"/>
        </w:rPr>
        <w:t>A</w:t>
      </w:r>
      <w:r w:rsidR="001D36AA" w:rsidRPr="001D36AA">
        <w:rPr>
          <w:b/>
          <w:sz w:val="72"/>
          <w:szCs w:val="72"/>
          <w:u w:val="single"/>
          <w:lang w:val="en-US"/>
        </w:rPr>
        <w:t xml:space="preserve"> </w:t>
      </w:r>
      <w:r w:rsidR="006E68B1" w:rsidRPr="001706A9">
        <w:rPr>
          <w:b/>
          <w:sz w:val="72"/>
          <w:szCs w:val="72"/>
          <w:u w:val="single"/>
          <w:lang w:val="en-US"/>
        </w:rPr>
        <w:t>N</w:t>
      </w:r>
      <w:r w:rsidR="001D36AA" w:rsidRPr="001D36AA">
        <w:rPr>
          <w:b/>
          <w:sz w:val="72"/>
          <w:szCs w:val="72"/>
          <w:u w:val="single"/>
          <w:lang w:val="en-US"/>
        </w:rPr>
        <w:t xml:space="preserve"> </w:t>
      </w:r>
      <w:r w:rsidR="006E68B1" w:rsidRPr="001706A9">
        <w:rPr>
          <w:b/>
          <w:sz w:val="72"/>
          <w:szCs w:val="72"/>
          <w:u w:val="single"/>
          <w:lang w:val="en-US"/>
        </w:rPr>
        <w:t>A</w:t>
      </w:r>
      <w:r w:rsidR="001D36AA" w:rsidRPr="001D36AA">
        <w:rPr>
          <w:b/>
          <w:sz w:val="72"/>
          <w:szCs w:val="72"/>
          <w:u w:val="single"/>
          <w:lang w:val="en-US"/>
        </w:rPr>
        <w:t xml:space="preserve"> </w:t>
      </w:r>
      <w:r w:rsidR="006E68B1" w:rsidRPr="001706A9">
        <w:rPr>
          <w:b/>
          <w:sz w:val="72"/>
          <w:szCs w:val="72"/>
          <w:u w:val="single"/>
          <w:lang w:val="en-US"/>
        </w:rPr>
        <w:t>K</w:t>
      </w:r>
      <w:r w:rsidR="001D36AA" w:rsidRPr="001D36AA">
        <w:rPr>
          <w:b/>
          <w:sz w:val="72"/>
          <w:szCs w:val="72"/>
          <w:u w:val="single"/>
          <w:lang w:val="en-US"/>
        </w:rPr>
        <w:t xml:space="preserve"> </w:t>
      </w:r>
      <w:r w:rsidR="006E68B1" w:rsidRPr="001706A9">
        <w:rPr>
          <w:b/>
          <w:sz w:val="72"/>
          <w:szCs w:val="72"/>
          <w:u w:val="single"/>
          <w:lang w:val="en-US"/>
        </w:rPr>
        <w:t>O</w:t>
      </w:r>
      <w:r w:rsidR="001D36AA" w:rsidRPr="001D36AA">
        <w:rPr>
          <w:b/>
          <w:sz w:val="72"/>
          <w:szCs w:val="72"/>
          <w:u w:val="single"/>
          <w:lang w:val="en-US"/>
        </w:rPr>
        <w:t xml:space="preserve"> </w:t>
      </w:r>
      <w:r w:rsidR="006E68B1" w:rsidRPr="001706A9">
        <w:rPr>
          <w:b/>
          <w:sz w:val="72"/>
          <w:szCs w:val="72"/>
          <w:u w:val="single"/>
          <w:lang w:val="en-US"/>
        </w:rPr>
        <w:t>I</w:t>
      </w:r>
      <w:r w:rsidR="001D36AA" w:rsidRPr="001D36AA">
        <w:rPr>
          <w:b/>
          <w:sz w:val="72"/>
          <w:szCs w:val="72"/>
          <w:u w:val="single"/>
          <w:lang w:val="en-US"/>
        </w:rPr>
        <w:t xml:space="preserve"> </w:t>
      </w:r>
      <w:r w:rsidR="006E68B1" w:rsidRPr="001706A9">
        <w:rPr>
          <w:b/>
          <w:sz w:val="72"/>
          <w:szCs w:val="72"/>
          <w:u w:val="single"/>
          <w:lang w:val="en-US"/>
        </w:rPr>
        <w:t>N</w:t>
      </w:r>
      <w:r w:rsidR="001D36AA" w:rsidRPr="001D36AA">
        <w:rPr>
          <w:b/>
          <w:sz w:val="72"/>
          <w:szCs w:val="72"/>
          <w:u w:val="single"/>
          <w:lang w:val="en-US"/>
        </w:rPr>
        <w:t xml:space="preserve"> </w:t>
      </w:r>
      <w:r w:rsidR="006E68B1" w:rsidRPr="001706A9">
        <w:rPr>
          <w:b/>
          <w:sz w:val="72"/>
          <w:szCs w:val="72"/>
          <w:u w:val="single"/>
        </w:rPr>
        <w:t>Ω</w:t>
      </w:r>
      <w:r w:rsidR="001D36AA" w:rsidRPr="001D36AA">
        <w:rPr>
          <w:b/>
          <w:sz w:val="72"/>
          <w:szCs w:val="72"/>
          <w:u w:val="single"/>
          <w:lang w:val="en-US"/>
        </w:rPr>
        <w:t xml:space="preserve"> </w:t>
      </w:r>
      <w:r w:rsidR="006E68B1" w:rsidRPr="001706A9">
        <w:rPr>
          <w:b/>
          <w:sz w:val="72"/>
          <w:szCs w:val="72"/>
          <w:u w:val="single"/>
        </w:rPr>
        <w:t>Σ</w:t>
      </w:r>
      <w:r w:rsidR="001D36AA" w:rsidRPr="001D36AA">
        <w:rPr>
          <w:b/>
          <w:sz w:val="72"/>
          <w:szCs w:val="72"/>
          <w:u w:val="single"/>
          <w:lang w:val="en-US"/>
        </w:rPr>
        <w:t xml:space="preserve"> </w:t>
      </w:r>
      <w:r w:rsidR="006E68B1" w:rsidRPr="001706A9">
        <w:rPr>
          <w:b/>
          <w:sz w:val="72"/>
          <w:szCs w:val="72"/>
          <w:u w:val="single"/>
        </w:rPr>
        <w:t>Η</w:t>
      </w:r>
      <w:r w:rsidRPr="001D36AA">
        <w:rPr>
          <w:b/>
          <w:sz w:val="72"/>
          <w:szCs w:val="72"/>
          <w:u w:val="single"/>
          <w:lang w:val="en-US"/>
        </w:rPr>
        <w:t xml:space="preserve"> </w:t>
      </w:r>
      <w:r w:rsidRPr="001D36AA">
        <w:rPr>
          <w:b/>
          <w:sz w:val="72"/>
          <w:szCs w:val="72"/>
          <w:lang w:val="en-US"/>
        </w:rPr>
        <w:t xml:space="preserve">   </w:t>
      </w:r>
      <w:r w:rsidRPr="001D36AA">
        <w:rPr>
          <w:noProof/>
          <w:sz w:val="16"/>
          <w:szCs w:val="16"/>
          <w:lang w:val="en-US" w:eastAsia="el-GR"/>
        </w:rPr>
        <w:t xml:space="preserve">                                            </w:t>
      </w:r>
      <w:r>
        <w:rPr>
          <w:noProof/>
          <w:sz w:val="16"/>
          <w:szCs w:val="16"/>
          <w:lang w:eastAsia="el-GR"/>
        </w:rPr>
        <w:drawing>
          <wp:inline distT="0" distB="0" distL="0" distR="0">
            <wp:extent cx="1352550" cy="990600"/>
            <wp:effectExtent l="19050" t="0" r="0" b="0"/>
            <wp:docPr id="1" name="0 - Εικόνα" descr="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 Εικόνα" descr="LOGO.jpg"/>
                    <pic:cNvPicPr>
                      <a:picLocks noChangeAspect="1" noChangeArrowheads="1"/>
                    </pic:cNvPicPr>
                  </pic:nvPicPr>
                  <pic:blipFill>
                    <a:blip r:embed="rId5"/>
                    <a:srcRect/>
                    <a:stretch>
                      <a:fillRect/>
                    </a:stretch>
                  </pic:blipFill>
                  <pic:spPr bwMode="auto">
                    <a:xfrm>
                      <a:off x="0" y="0"/>
                      <a:ext cx="1352550" cy="990600"/>
                    </a:xfrm>
                    <a:prstGeom prst="rect">
                      <a:avLst/>
                    </a:prstGeom>
                    <a:noFill/>
                    <a:ln w="9525">
                      <a:noFill/>
                      <a:miter lim="800000"/>
                      <a:headEnd/>
                      <a:tailEnd/>
                    </a:ln>
                  </pic:spPr>
                </pic:pic>
              </a:graphicData>
            </a:graphic>
          </wp:inline>
        </w:drawing>
      </w:r>
    </w:p>
    <w:p w:rsidR="00246B4E" w:rsidRPr="00246B4E" w:rsidRDefault="00246B4E" w:rsidP="0030637C">
      <w:pPr>
        <w:pStyle w:val="a3"/>
        <w:rPr>
          <w:sz w:val="48"/>
          <w:szCs w:val="48"/>
        </w:rPr>
      </w:pPr>
      <w:r w:rsidRPr="00DE290F">
        <w:rPr>
          <w:sz w:val="32"/>
          <w:szCs w:val="32"/>
          <w:lang w:val="en-US"/>
        </w:rPr>
        <w:tab/>
      </w:r>
      <w:r w:rsidRPr="00246B4E">
        <w:rPr>
          <w:sz w:val="48"/>
          <w:szCs w:val="48"/>
        </w:rPr>
        <w:t xml:space="preserve">ΠΑΡΑΚΑΛΟΥΝΤΑΙ ΟΣΟΙ ΕΧΟΥΝ ΥΠΟΣΤΕΙ ΖΗΜΙΕΣ ΣΕ ΚΥΡΙΑ ΚΑΤΟΙΚΙΑ ΚΑΙ ΟΙΚΟΣΚΕΥΕΣ ΚΑΘΩΣ ΚΑΙ ΣΕ ΕΠΙΧΕΙΡΗΣΕΙΣ ΣΤΟ ΔΗΜΟ ΠΑΓΓΑΙΟΥ, ΑΠΟ ΤΑ ΕΝΤΟΝΑ ΚΑΙΡΙΚΑ ΦΑΙΝΟΜΕΝΑ ΤΗΣ 21 ΚΑΙ 22 ΝΟΕΜΒΡΙΟΥ 2019,  ΝΑ ΑΠΕΥΘΥΝΘΟΥΝ ΑΜΕΣΑ ΣΤΟ ΤΜΗΜΑ ΠΟΛΙΤΙΚΗΣ ΠΡΟΣΤΑΣΙΑΣ ΤΟΥ ΔΗΜΟΥ (ΤΗΛ. 2592023665) ΠΡΟΚΕΙΜΕΝΟΥ ΝΑ ΥΠΟΒΑΛΟΥΝ ΣΧΕΤΙΚΗ ΑΙΤΗΣΗ ΑΠΟΖΗΜΙΩΣΗΣ ΣΥΝΟΔΕΥΟΜΕΝΗ ΑΠΟ ΤΑ ΑΠΑΡΑΙΤΗΤΑ ΔΙΚΑΙΟΛΟΓΗΤΙΚΑ. </w:t>
      </w:r>
    </w:p>
    <w:p w:rsidR="001706A9" w:rsidRPr="00246B4E" w:rsidRDefault="00246B4E" w:rsidP="0030637C">
      <w:pPr>
        <w:pStyle w:val="a3"/>
        <w:rPr>
          <w:sz w:val="48"/>
          <w:szCs w:val="48"/>
        </w:rPr>
      </w:pPr>
      <w:r w:rsidRPr="00246B4E">
        <w:rPr>
          <w:sz w:val="48"/>
          <w:szCs w:val="48"/>
        </w:rPr>
        <w:tab/>
      </w:r>
      <w:r w:rsidR="001706A9" w:rsidRPr="00246B4E">
        <w:rPr>
          <w:sz w:val="48"/>
          <w:szCs w:val="48"/>
        </w:rPr>
        <w:t>ΥΠΟΒΟΛΗ</w:t>
      </w:r>
      <w:r w:rsidR="00CE06B0" w:rsidRPr="00246B4E">
        <w:rPr>
          <w:sz w:val="48"/>
          <w:szCs w:val="48"/>
        </w:rPr>
        <w:t xml:space="preserve"> ΑΙΤΗΣΕΩΝ</w:t>
      </w:r>
      <w:r w:rsidR="001706A9" w:rsidRPr="00246B4E">
        <w:rPr>
          <w:sz w:val="48"/>
          <w:szCs w:val="48"/>
        </w:rPr>
        <w:t xml:space="preserve"> </w:t>
      </w:r>
      <w:r w:rsidR="00CE06B0" w:rsidRPr="00246B4E">
        <w:rPr>
          <w:sz w:val="48"/>
          <w:szCs w:val="48"/>
        </w:rPr>
        <w:t xml:space="preserve">ΚΑΙ </w:t>
      </w:r>
      <w:r w:rsidR="001706A9" w:rsidRPr="00246B4E">
        <w:rPr>
          <w:sz w:val="48"/>
          <w:szCs w:val="48"/>
        </w:rPr>
        <w:t>ΔΙΚΑΙΟΛΟΓΗΤΙΚ</w:t>
      </w:r>
      <w:r w:rsidR="0084779D" w:rsidRPr="00246B4E">
        <w:rPr>
          <w:sz w:val="48"/>
          <w:szCs w:val="48"/>
        </w:rPr>
        <w:t>ΩΝ ΣΤΟ ΔΗΜ. ΚΑΤΑΣΤΗΜΑ</w:t>
      </w:r>
      <w:r w:rsidR="001706A9" w:rsidRPr="00246B4E">
        <w:rPr>
          <w:sz w:val="48"/>
          <w:szCs w:val="48"/>
        </w:rPr>
        <w:t xml:space="preserve"> </w:t>
      </w:r>
      <w:r w:rsidR="00EE55AB" w:rsidRPr="00246B4E">
        <w:rPr>
          <w:sz w:val="48"/>
          <w:szCs w:val="48"/>
        </w:rPr>
        <w:t xml:space="preserve"> </w:t>
      </w:r>
      <w:r w:rsidR="001706A9" w:rsidRPr="00246B4E">
        <w:rPr>
          <w:sz w:val="48"/>
          <w:szCs w:val="48"/>
        </w:rPr>
        <w:t xml:space="preserve">ΤΟ ΧΡΟΝΙΚΟ ΔΙΑΣΤΗΜΑ ΑΠΟ </w:t>
      </w:r>
      <w:r w:rsidR="00970AF6" w:rsidRPr="00246B4E">
        <w:rPr>
          <w:b/>
          <w:sz w:val="48"/>
          <w:szCs w:val="48"/>
        </w:rPr>
        <w:t>10</w:t>
      </w:r>
      <w:r w:rsidR="00CE06B0" w:rsidRPr="00246B4E">
        <w:rPr>
          <w:b/>
          <w:sz w:val="48"/>
          <w:szCs w:val="48"/>
        </w:rPr>
        <w:t xml:space="preserve"> </w:t>
      </w:r>
      <w:r w:rsidR="001706A9" w:rsidRPr="00246B4E">
        <w:rPr>
          <w:b/>
          <w:sz w:val="48"/>
          <w:szCs w:val="48"/>
        </w:rPr>
        <w:t xml:space="preserve">ΕΩΣ </w:t>
      </w:r>
      <w:r w:rsidR="00970AF6" w:rsidRPr="00246B4E">
        <w:rPr>
          <w:b/>
          <w:sz w:val="48"/>
          <w:szCs w:val="48"/>
        </w:rPr>
        <w:t>2</w:t>
      </w:r>
      <w:r w:rsidR="00CE06B0" w:rsidRPr="00246B4E">
        <w:rPr>
          <w:b/>
          <w:sz w:val="48"/>
          <w:szCs w:val="48"/>
        </w:rPr>
        <w:t xml:space="preserve">0 </w:t>
      </w:r>
      <w:r w:rsidRPr="00246B4E">
        <w:rPr>
          <w:b/>
          <w:sz w:val="48"/>
          <w:szCs w:val="48"/>
        </w:rPr>
        <w:t>ΔΕΚΕΜΒΡΙΟΥ</w:t>
      </w:r>
      <w:r w:rsidR="001706A9" w:rsidRPr="00246B4E">
        <w:rPr>
          <w:sz w:val="48"/>
          <w:szCs w:val="48"/>
        </w:rPr>
        <w:t xml:space="preserve"> </w:t>
      </w:r>
      <w:r w:rsidR="001706A9" w:rsidRPr="00246B4E">
        <w:rPr>
          <w:b/>
          <w:sz w:val="48"/>
          <w:szCs w:val="48"/>
        </w:rPr>
        <w:t>2019</w:t>
      </w:r>
      <w:r w:rsidR="00162A36" w:rsidRPr="00246B4E">
        <w:rPr>
          <w:sz w:val="48"/>
          <w:szCs w:val="48"/>
        </w:rPr>
        <w:t xml:space="preserve"> (</w:t>
      </w:r>
      <w:r w:rsidRPr="00246B4E">
        <w:rPr>
          <w:sz w:val="48"/>
          <w:szCs w:val="48"/>
        </w:rPr>
        <w:t xml:space="preserve">ΑΡΜΟΔΙΟΙ ΥΠΑΛΛΗΛΟΙ κκ ΤΣΑΒΔΑΡΙΔΗΣ και ΚΟΝΙΑΣ </w:t>
      </w:r>
      <w:r w:rsidR="00162A36" w:rsidRPr="00246B4E">
        <w:rPr>
          <w:sz w:val="48"/>
          <w:szCs w:val="48"/>
        </w:rPr>
        <w:t xml:space="preserve">) </w:t>
      </w:r>
      <w:r w:rsidRPr="00246B4E">
        <w:rPr>
          <w:sz w:val="48"/>
          <w:szCs w:val="48"/>
        </w:rPr>
        <w:t xml:space="preserve">. </w:t>
      </w:r>
    </w:p>
    <w:p w:rsidR="001D5165" w:rsidRPr="00970AF6" w:rsidRDefault="001D5165" w:rsidP="00227600">
      <w:pPr>
        <w:pStyle w:val="a3"/>
        <w:jc w:val="center"/>
        <w:rPr>
          <w:sz w:val="28"/>
          <w:szCs w:val="28"/>
        </w:rPr>
      </w:pPr>
    </w:p>
    <w:p w:rsidR="00227600" w:rsidRPr="00970AF6" w:rsidRDefault="00FA6E87" w:rsidP="00227600">
      <w:pPr>
        <w:pStyle w:val="a3"/>
        <w:jc w:val="center"/>
        <w:rPr>
          <w:sz w:val="28"/>
          <w:szCs w:val="28"/>
        </w:rPr>
      </w:pPr>
      <w:r w:rsidRPr="00970AF6">
        <w:rPr>
          <w:sz w:val="28"/>
          <w:szCs w:val="28"/>
        </w:rPr>
        <w:t xml:space="preserve">                                                                        </w:t>
      </w:r>
    </w:p>
    <w:p w:rsidR="00227600" w:rsidRPr="00970AF6" w:rsidRDefault="00227600" w:rsidP="00227600">
      <w:pPr>
        <w:pStyle w:val="a3"/>
        <w:jc w:val="center"/>
        <w:rPr>
          <w:sz w:val="28"/>
          <w:szCs w:val="28"/>
        </w:rPr>
      </w:pPr>
    </w:p>
    <w:p w:rsidR="00227600" w:rsidRPr="00970AF6" w:rsidRDefault="00227600" w:rsidP="00227600">
      <w:pPr>
        <w:pStyle w:val="a3"/>
        <w:jc w:val="center"/>
        <w:rPr>
          <w:sz w:val="28"/>
          <w:szCs w:val="28"/>
        </w:rPr>
      </w:pPr>
    </w:p>
    <w:p w:rsidR="00227600" w:rsidRPr="00970AF6" w:rsidRDefault="00227600" w:rsidP="00227600">
      <w:pPr>
        <w:pStyle w:val="a3"/>
        <w:jc w:val="center"/>
        <w:rPr>
          <w:sz w:val="28"/>
          <w:szCs w:val="28"/>
        </w:rPr>
      </w:pPr>
    </w:p>
    <w:p w:rsidR="00227600" w:rsidRPr="00970AF6" w:rsidRDefault="00227600" w:rsidP="00227600">
      <w:pPr>
        <w:pStyle w:val="a3"/>
        <w:jc w:val="center"/>
        <w:rPr>
          <w:sz w:val="28"/>
          <w:szCs w:val="28"/>
        </w:rPr>
      </w:pPr>
    </w:p>
    <w:p w:rsidR="00227600" w:rsidRPr="00970AF6" w:rsidRDefault="00227600" w:rsidP="00227600">
      <w:pPr>
        <w:pStyle w:val="a3"/>
        <w:jc w:val="center"/>
        <w:rPr>
          <w:sz w:val="28"/>
          <w:szCs w:val="28"/>
        </w:rPr>
      </w:pPr>
    </w:p>
    <w:p w:rsidR="00227600" w:rsidRPr="00970AF6" w:rsidRDefault="00227600" w:rsidP="00227600">
      <w:pPr>
        <w:pStyle w:val="a3"/>
        <w:jc w:val="center"/>
        <w:rPr>
          <w:sz w:val="28"/>
          <w:szCs w:val="28"/>
        </w:rPr>
      </w:pPr>
    </w:p>
    <w:p w:rsidR="00227600" w:rsidRPr="00970AF6" w:rsidRDefault="00227600" w:rsidP="00227600">
      <w:pPr>
        <w:pStyle w:val="a3"/>
        <w:jc w:val="center"/>
        <w:rPr>
          <w:sz w:val="28"/>
          <w:szCs w:val="28"/>
        </w:rPr>
      </w:pPr>
    </w:p>
    <w:p w:rsidR="00227600" w:rsidRPr="00970AF6" w:rsidRDefault="00227600" w:rsidP="00227600">
      <w:pPr>
        <w:pStyle w:val="a3"/>
        <w:jc w:val="center"/>
        <w:rPr>
          <w:sz w:val="28"/>
          <w:szCs w:val="28"/>
        </w:rPr>
      </w:pPr>
    </w:p>
    <w:p w:rsidR="00227600" w:rsidRPr="00CE06B0" w:rsidRDefault="00227600" w:rsidP="00227600">
      <w:pPr>
        <w:pStyle w:val="a3"/>
        <w:jc w:val="center"/>
        <w:rPr>
          <w:sz w:val="36"/>
          <w:szCs w:val="36"/>
        </w:rPr>
      </w:pPr>
    </w:p>
    <w:p w:rsidR="00227600" w:rsidRPr="00CE06B0" w:rsidRDefault="00227600" w:rsidP="00227600">
      <w:pPr>
        <w:pStyle w:val="a3"/>
        <w:jc w:val="center"/>
        <w:rPr>
          <w:sz w:val="36"/>
          <w:szCs w:val="36"/>
        </w:rPr>
      </w:pPr>
    </w:p>
    <w:p w:rsidR="00227600" w:rsidRDefault="00227600" w:rsidP="00227600">
      <w:pPr>
        <w:pStyle w:val="a3"/>
        <w:jc w:val="center"/>
        <w:rPr>
          <w:sz w:val="44"/>
          <w:szCs w:val="44"/>
        </w:rPr>
      </w:pPr>
    </w:p>
    <w:p w:rsidR="00227600" w:rsidRDefault="00227600" w:rsidP="00227600">
      <w:pPr>
        <w:pStyle w:val="a3"/>
        <w:jc w:val="center"/>
        <w:rPr>
          <w:sz w:val="44"/>
          <w:szCs w:val="44"/>
        </w:rPr>
      </w:pPr>
    </w:p>
    <w:p w:rsidR="00227600" w:rsidRDefault="00227600" w:rsidP="00227600">
      <w:pPr>
        <w:pStyle w:val="a3"/>
        <w:jc w:val="center"/>
        <w:rPr>
          <w:sz w:val="44"/>
          <w:szCs w:val="44"/>
        </w:rPr>
      </w:pPr>
    </w:p>
    <w:p w:rsidR="00227600" w:rsidRDefault="00227600" w:rsidP="00227600">
      <w:pPr>
        <w:pStyle w:val="a3"/>
        <w:jc w:val="center"/>
        <w:rPr>
          <w:sz w:val="44"/>
          <w:szCs w:val="44"/>
        </w:rPr>
      </w:pPr>
    </w:p>
    <w:p w:rsidR="00227600" w:rsidRDefault="00227600" w:rsidP="00227600">
      <w:pPr>
        <w:pStyle w:val="a3"/>
        <w:jc w:val="center"/>
        <w:rPr>
          <w:sz w:val="44"/>
          <w:szCs w:val="44"/>
        </w:rPr>
      </w:pPr>
    </w:p>
    <w:p w:rsidR="00227600" w:rsidRDefault="00227600" w:rsidP="00227600">
      <w:pPr>
        <w:pStyle w:val="a3"/>
        <w:jc w:val="center"/>
        <w:rPr>
          <w:sz w:val="44"/>
          <w:szCs w:val="44"/>
        </w:rPr>
      </w:pPr>
    </w:p>
    <w:p w:rsidR="00227600" w:rsidRDefault="00227600" w:rsidP="00227600">
      <w:pPr>
        <w:pStyle w:val="a3"/>
        <w:jc w:val="center"/>
        <w:rPr>
          <w:sz w:val="44"/>
          <w:szCs w:val="44"/>
        </w:rPr>
      </w:pPr>
    </w:p>
    <w:p w:rsidR="00227600" w:rsidRPr="00AD017F" w:rsidRDefault="00227600" w:rsidP="00227600">
      <w:pPr>
        <w:pStyle w:val="a3"/>
        <w:jc w:val="center"/>
        <w:rPr>
          <w:sz w:val="44"/>
          <w:szCs w:val="44"/>
        </w:rPr>
      </w:pPr>
    </w:p>
    <w:sectPr w:rsidR="00227600" w:rsidRPr="00AD017F" w:rsidSect="00B7761B">
      <w:pgSz w:w="16838" w:h="11906" w:orient="landscape"/>
      <w:pgMar w:top="1800" w:right="1440" w:bottom="180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10002FF" w:usb1="4000ACFF" w:usb2="00000009" w:usb3="00000000" w:csb0="0000019F" w:csb1="00000000"/>
  </w:font>
  <w:font w:name="Times New Roman">
    <w:panose1 w:val="02020603050405020304"/>
    <w:charset w:val="A1"/>
    <w:family w:val="roman"/>
    <w:pitch w:val="variable"/>
    <w:sig w:usb0="E0002AFF" w:usb1="C0007841" w:usb2="00000009" w:usb3="00000000" w:csb0="000001F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A1"/>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121F24"/>
    <w:multiLevelType w:val="hybridMultilevel"/>
    <w:tmpl w:val="3E06F058"/>
    <w:lvl w:ilvl="0" w:tplc="5DC813EA">
      <w:numFmt w:val="bullet"/>
      <w:lvlText w:val="-"/>
      <w:lvlJc w:val="left"/>
      <w:pPr>
        <w:ind w:left="1080" w:hanging="360"/>
      </w:pPr>
      <w:rPr>
        <w:rFonts w:ascii="Calibri" w:eastAsiaTheme="minorHAnsi" w:hAnsi="Calibri" w:cstheme="minorBidi"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1">
    <w:nsid w:val="4CC868D5"/>
    <w:multiLevelType w:val="hybridMultilevel"/>
    <w:tmpl w:val="93F24EDE"/>
    <w:lvl w:ilvl="0" w:tplc="474CBB94">
      <w:start w:val="1"/>
      <w:numFmt w:val="decimal"/>
      <w:lvlText w:val="%1)"/>
      <w:lvlJc w:val="left"/>
      <w:pPr>
        <w:ind w:left="1080" w:hanging="72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nsid w:val="6E964C56"/>
    <w:multiLevelType w:val="hybridMultilevel"/>
    <w:tmpl w:val="A1662CFA"/>
    <w:lvl w:ilvl="0" w:tplc="21FC15EE">
      <w:numFmt w:val="bullet"/>
      <w:lvlText w:val=""/>
      <w:lvlJc w:val="left"/>
      <w:pPr>
        <w:ind w:left="720" w:hanging="360"/>
      </w:pPr>
      <w:rPr>
        <w:rFonts w:ascii="Symbol" w:eastAsiaTheme="minorHAnsi" w:hAnsi="Symbol" w:cstheme="minorBid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nsid w:val="7CA104AE"/>
    <w:multiLevelType w:val="hybridMultilevel"/>
    <w:tmpl w:val="BEA422BC"/>
    <w:lvl w:ilvl="0" w:tplc="8C726082">
      <w:start w:val="1"/>
      <w:numFmt w:val="decimal"/>
      <w:lvlText w:val="%1)"/>
      <w:lvlJc w:val="left"/>
      <w:pPr>
        <w:ind w:left="1080" w:hanging="360"/>
      </w:pPr>
      <w:rPr>
        <w:rFonts w:hint="default"/>
      </w:r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num w:numId="1">
    <w:abstractNumId w:val="1"/>
  </w:num>
  <w:num w:numId="2">
    <w:abstractNumId w:val="2"/>
  </w:num>
  <w:num w:numId="3">
    <w:abstractNumId w:val="0"/>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compat/>
  <w:rsids>
    <w:rsidRoot w:val="006E68B1"/>
    <w:rsid w:val="00000845"/>
    <w:rsid w:val="00034038"/>
    <w:rsid w:val="0005341C"/>
    <w:rsid w:val="00093AF2"/>
    <w:rsid w:val="000D6876"/>
    <w:rsid w:val="000F43B2"/>
    <w:rsid w:val="000F6AF4"/>
    <w:rsid w:val="00155748"/>
    <w:rsid w:val="00162A36"/>
    <w:rsid w:val="001706A9"/>
    <w:rsid w:val="001D36AA"/>
    <w:rsid w:val="001D5165"/>
    <w:rsid w:val="002024EE"/>
    <w:rsid w:val="002121AF"/>
    <w:rsid w:val="00227600"/>
    <w:rsid w:val="00246B4E"/>
    <w:rsid w:val="002A786C"/>
    <w:rsid w:val="002C2230"/>
    <w:rsid w:val="0030637C"/>
    <w:rsid w:val="00356798"/>
    <w:rsid w:val="003640F0"/>
    <w:rsid w:val="003C1B0C"/>
    <w:rsid w:val="003E733E"/>
    <w:rsid w:val="00423C93"/>
    <w:rsid w:val="004453D9"/>
    <w:rsid w:val="004A71F7"/>
    <w:rsid w:val="004D4196"/>
    <w:rsid w:val="004E5F1E"/>
    <w:rsid w:val="00536ECA"/>
    <w:rsid w:val="005B4100"/>
    <w:rsid w:val="005D1A12"/>
    <w:rsid w:val="006D7AB6"/>
    <w:rsid w:val="006E68B1"/>
    <w:rsid w:val="00770F78"/>
    <w:rsid w:val="007961E8"/>
    <w:rsid w:val="007C4C0A"/>
    <w:rsid w:val="007D17BA"/>
    <w:rsid w:val="0084779D"/>
    <w:rsid w:val="0087390A"/>
    <w:rsid w:val="00890C78"/>
    <w:rsid w:val="008A51F7"/>
    <w:rsid w:val="008F6EA2"/>
    <w:rsid w:val="009003E4"/>
    <w:rsid w:val="009129DC"/>
    <w:rsid w:val="00970AF6"/>
    <w:rsid w:val="00A22B35"/>
    <w:rsid w:val="00A85D6F"/>
    <w:rsid w:val="00AD017F"/>
    <w:rsid w:val="00B227B5"/>
    <w:rsid w:val="00B50451"/>
    <w:rsid w:val="00B51ABD"/>
    <w:rsid w:val="00B7761B"/>
    <w:rsid w:val="00B91B33"/>
    <w:rsid w:val="00BA301C"/>
    <w:rsid w:val="00BC5493"/>
    <w:rsid w:val="00BF3E99"/>
    <w:rsid w:val="00C27E70"/>
    <w:rsid w:val="00CE06B0"/>
    <w:rsid w:val="00D33A56"/>
    <w:rsid w:val="00D72AD3"/>
    <w:rsid w:val="00DE290F"/>
    <w:rsid w:val="00DF13B9"/>
    <w:rsid w:val="00DF1B8D"/>
    <w:rsid w:val="00E31F80"/>
    <w:rsid w:val="00E97EE0"/>
    <w:rsid w:val="00ED49ED"/>
    <w:rsid w:val="00EE55AB"/>
    <w:rsid w:val="00F4381F"/>
    <w:rsid w:val="00F467B0"/>
    <w:rsid w:val="00F52B6E"/>
    <w:rsid w:val="00FA6E87"/>
    <w:rsid w:val="00FA7065"/>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15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453D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91B33"/>
    <w:pPr>
      <w:ind w:left="720"/>
      <w:contextualSpacing/>
    </w:pPr>
  </w:style>
  <w:style w:type="paragraph" w:styleId="a4">
    <w:name w:val="Balloon Text"/>
    <w:basedOn w:val="a"/>
    <w:link w:val="Char"/>
    <w:uiPriority w:val="99"/>
    <w:semiHidden/>
    <w:unhideWhenUsed/>
    <w:rsid w:val="00356798"/>
    <w:rPr>
      <w:rFonts w:ascii="Tahoma" w:hAnsi="Tahoma" w:cs="Tahoma"/>
      <w:sz w:val="16"/>
      <w:szCs w:val="16"/>
    </w:rPr>
  </w:style>
  <w:style w:type="character" w:customStyle="1" w:styleId="Char">
    <w:name w:val="Κείμενο πλαισίου Char"/>
    <w:basedOn w:val="a0"/>
    <w:link w:val="a4"/>
    <w:uiPriority w:val="99"/>
    <w:semiHidden/>
    <w:rsid w:val="0035679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3</Pages>
  <Words>110</Words>
  <Characters>596</Characters>
  <Application>Microsoft Office Word</Application>
  <DocSecurity>0</DocSecurity>
  <Lines>4</Lines>
  <Paragraphs>1</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705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Theodoros</cp:lastModifiedBy>
  <cp:revision>2</cp:revision>
  <cp:lastPrinted>2019-08-14T06:29:00Z</cp:lastPrinted>
  <dcterms:created xsi:type="dcterms:W3CDTF">2019-12-10T09:20:00Z</dcterms:created>
  <dcterms:modified xsi:type="dcterms:W3CDTF">2019-12-10T09:20:00Z</dcterms:modified>
</cp:coreProperties>
</file>