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C97" w:rsidRDefault="00EB4C97" w:rsidP="00EB4C97">
      <w:pPr>
        <w:rPr>
          <w:noProof/>
          <w:sz w:val="16"/>
          <w:szCs w:val="16"/>
          <w:lang w:val="en-US" w:eastAsia="el-GR"/>
        </w:rPr>
      </w:pPr>
      <w:r>
        <w:rPr>
          <w:noProof/>
          <w:sz w:val="16"/>
          <w:szCs w:val="16"/>
          <w:lang w:eastAsia="el-GR"/>
        </w:rPr>
        <w:drawing>
          <wp:inline distT="0" distB="0" distL="0" distR="0">
            <wp:extent cx="1450975" cy="993775"/>
            <wp:effectExtent l="19050" t="0" r="0" b="0"/>
            <wp:docPr id="1" name="0 - Εικόνα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C97" w:rsidRDefault="00EB4C97" w:rsidP="00EB4C9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ΕΛΛΗΝΙΚΗ ΔΗΜΟΚΡΑΤΙΑ </w:t>
      </w:r>
    </w:p>
    <w:p w:rsidR="00EB4C97" w:rsidRDefault="00EB4C97" w:rsidP="00EB4C9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ΝΟΜΟΣ ΚΑΒΑΛΑΣ                         </w:t>
      </w:r>
      <w:r w:rsidR="00E73CCF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 Ελευθερούπολη, </w:t>
      </w:r>
      <w:r w:rsidR="00E73CCF">
        <w:rPr>
          <w:rFonts w:ascii="Arial" w:hAnsi="Arial" w:cs="Arial"/>
          <w:sz w:val="24"/>
          <w:szCs w:val="24"/>
        </w:rPr>
        <w:t>30.03.</w:t>
      </w:r>
      <w:r>
        <w:rPr>
          <w:rFonts w:ascii="Arial" w:hAnsi="Arial" w:cs="Arial"/>
          <w:sz w:val="24"/>
          <w:szCs w:val="24"/>
        </w:rPr>
        <w:t>2017</w:t>
      </w:r>
    </w:p>
    <w:p w:rsidR="00EB4C97" w:rsidRDefault="00EB4C97" w:rsidP="00EB4C97">
      <w:pPr>
        <w:pStyle w:val="a3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ΔΗΜΟΣ ΠΑΓΓΑΙΟΥ                                                         </w:t>
      </w:r>
    </w:p>
    <w:p w:rsidR="00EB4C97" w:rsidRDefault="00EB4C97" w:rsidP="00EB4C97">
      <w:pPr>
        <w:pStyle w:val="a3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0"/>
          <w:szCs w:val="20"/>
        </w:rPr>
        <w:t>Φρ.Παπαχρηστίδη</w:t>
      </w:r>
      <w:proofErr w:type="spellEnd"/>
      <w:r>
        <w:rPr>
          <w:rFonts w:ascii="Arial" w:hAnsi="Arial" w:cs="Arial"/>
          <w:sz w:val="20"/>
          <w:szCs w:val="20"/>
        </w:rPr>
        <w:t xml:space="preserve"> 137</w:t>
      </w:r>
      <w:r>
        <w:rPr>
          <w:rFonts w:ascii="Arial" w:hAnsi="Arial" w:cs="Arial"/>
          <w:sz w:val="20"/>
          <w:szCs w:val="20"/>
          <w:vertAlign w:val="superscript"/>
        </w:rPr>
        <w:t xml:space="preserve">α </w:t>
      </w:r>
      <w:r>
        <w:rPr>
          <w:rFonts w:ascii="Arial" w:hAnsi="Arial" w:cs="Arial"/>
          <w:sz w:val="24"/>
          <w:szCs w:val="24"/>
          <w:vertAlign w:val="superscript"/>
        </w:rPr>
        <w:t xml:space="preserve">                                                                                       </w:t>
      </w:r>
    </w:p>
    <w:p w:rsidR="00EB4C97" w:rsidRDefault="00EB4C97" w:rsidP="00EB4C9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Τ.Κ. 64100 Ελευθερούπολη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EB4C97" w:rsidRDefault="00EB4C97" w:rsidP="00EB4C9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</w:t>
      </w:r>
    </w:p>
    <w:p w:rsidR="00EB4C97" w:rsidRDefault="00EB4C97" w:rsidP="00EB4C97">
      <w:pPr>
        <w:pStyle w:val="a3"/>
        <w:rPr>
          <w:rFonts w:ascii="Arial" w:hAnsi="Arial" w:cs="Arial"/>
          <w:sz w:val="20"/>
          <w:szCs w:val="20"/>
          <w:lang w:val="de-DE"/>
        </w:rPr>
      </w:pPr>
      <w:proofErr w:type="spellStart"/>
      <w:r>
        <w:rPr>
          <w:rFonts w:ascii="Arial" w:hAnsi="Arial" w:cs="Arial"/>
          <w:sz w:val="20"/>
          <w:szCs w:val="20"/>
        </w:rPr>
        <w:t>Τηλ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.: 2592350002-3-4                                                      </w:t>
      </w:r>
    </w:p>
    <w:p w:rsidR="00EB4C97" w:rsidRDefault="00EB4C97" w:rsidP="00EB4C97">
      <w:pPr>
        <w:pStyle w:val="a3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Fax:  2592350079                                                                  </w:t>
      </w:r>
    </w:p>
    <w:p w:rsidR="00EB4C97" w:rsidRDefault="00EB4C97" w:rsidP="00EB4C97">
      <w:pPr>
        <w:pStyle w:val="a3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E-mail: </w:t>
      </w:r>
      <w:hyperlink r:id="rId5" w:history="1">
        <w:r>
          <w:rPr>
            <w:rStyle w:val="-"/>
            <w:rFonts w:ascii="Arial" w:hAnsi="Arial" w:cs="Arial"/>
            <w:sz w:val="20"/>
            <w:szCs w:val="20"/>
            <w:lang w:val="de-DE"/>
          </w:rPr>
          <w:t>info@dimospaggaiou.gr</w:t>
        </w:r>
      </w:hyperlink>
      <w:r>
        <w:rPr>
          <w:rFonts w:ascii="Arial" w:hAnsi="Arial" w:cs="Arial"/>
          <w:sz w:val="20"/>
          <w:szCs w:val="20"/>
          <w:lang w:val="de-DE"/>
        </w:rPr>
        <w:t xml:space="preserve">                  </w:t>
      </w:r>
    </w:p>
    <w:p w:rsidR="00EB4C97" w:rsidRDefault="00EB4C97" w:rsidP="00EB4C97">
      <w:pPr>
        <w:pStyle w:val="a3"/>
        <w:rPr>
          <w:rFonts w:ascii="Arial" w:hAnsi="Arial" w:cs="Arial"/>
          <w:sz w:val="20"/>
          <w:szCs w:val="20"/>
          <w:lang w:val="de-DE"/>
        </w:rPr>
      </w:pPr>
    </w:p>
    <w:p w:rsidR="00EB4C97" w:rsidRDefault="00EB4C97" w:rsidP="00EB4C97">
      <w:pPr>
        <w:pStyle w:val="a3"/>
        <w:rPr>
          <w:rFonts w:ascii="Arial" w:hAnsi="Arial" w:cs="Arial"/>
          <w:sz w:val="20"/>
          <w:szCs w:val="20"/>
          <w:lang w:val="de-DE"/>
        </w:rPr>
      </w:pPr>
    </w:p>
    <w:p w:rsidR="00EB4C97" w:rsidRDefault="00EB4C97" w:rsidP="00EB4C97"/>
    <w:p w:rsidR="00EB4C97" w:rsidRDefault="00EB4C97" w:rsidP="00EB4C97">
      <w:r>
        <w:rPr>
          <w:lang w:val="en-US"/>
        </w:rPr>
        <w:t xml:space="preserve">                                                                              </w:t>
      </w:r>
      <w:r>
        <w:t>ΔΕΛΤΙΟ ΤΥΠΟΥ</w:t>
      </w:r>
    </w:p>
    <w:p w:rsidR="00EB4C97" w:rsidRDefault="00EB4C97" w:rsidP="00EB4C97">
      <w:pPr>
        <w:jc w:val="both"/>
      </w:pPr>
    </w:p>
    <w:p w:rsidR="00EB4C97" w:rsidRDefault="00EB4C97" w:rsidP="00EB4C97">
      <w:pPr>
        <w:jc w:val="both"/>
      </w:pPr>
      <w:r>
        <w:t xml:space="preserve">Σε ιδιαίτερα φιλικό κλίμα πραγματοποιήθηκε το μεσημέρι της Πέμπτης η συνάντηση του δημάρχου Παγγαίου κ. Φίλιππου Αναστασιάδη και του αντιδημάρχου κ. Χρήστου </w:t>
      </w:r>
      <w:proofErr w:type="spellStart"/>
      <w:r>
        <w:t>Μποσμπότη</w:t>
      </w:r>
      <w:proofErr w:type="spellEnd"/>
      <w:r>
        <w:t xml:space="preserve"> με αντιπροσωπεία των AHEPANS - παράρτημα Θεσσαλονίκης, που αποτελούνταν από τον πρόεδρο κ. Ιωάννη </w:t>
      </w:r>
      <w:proofErr w:type="spellStart"/>
      <w:r>
        <w:t>Κοττά</w:t>
      </w:r>
      <w:proofErr w:type="spellEnd"/>
      <w:r>
        <w:t xml:space="preserve">, και τους </w:t>
      </w:r>
      <w:proofErr w:type="spellStart"/>
      <w:r>
        <w:t>κ.κ</w:t>
      </w:r>
      <w:proofErr w:type="spellEnd"/>
      <w:r>
        <w:t>. Κων/</w:t>
      </w:r>
      <w:proofErr w:type="spellStart"/>
      <w:r>
        <w:t>νο</w:t>
      </w:r>
      <w:proofErr w:type="spellEnd"/>
      <w:r>
        <w:t xml:space="preserve"> </w:t>
      </w:r>
      <w:proofErr w:type="spellStart"/>
      <w:r>
        <w:t>Κρητικόπουλο</w:t>
      </w:r>
      <w:proofErr w:type="spellEnd"/>
      <w:r>
        <w:t xml:space="preserve"> και </w:t>
      </w:r>
      <w:proofErr w:type="spellStart"/>
      <w:r>
        <w:t>Thomas</w:t>
      </w:r>
      <w:proofErr w:type="spellEnd"/>
      <w:r>
        <w:t xml:space="preserve"> </w:t>
      </w:r>
      <w:proofErr w:type="spellStart"/>
      <w:r>
        <w:t>Maguire</w:t>
      </w:r>
      <w:proofErr w:type="spellEnd"/>
      <w:r>
        <w:t xml:space="preserve">. Κατά τη διάρκεια της συνάντησης έγινε συζήτηση σχετικά με την ανακαίνιση του Μνημείου για τη Μάχη της </w:t>
      </w:r>
      <w:proofErr w:type="spellStart"/>
      <w:r>
        <w:t>Βαζόπετρας</w:t>
      </w:r>
      <w:proofErr w:type="spellEnd"/>
      <w:r>
        <w:t xml:space="preserve">, στις Ελευθερές, όπου κατά τη διάρκεια του Β’ Βαλκανικού Πολέμου, τον Απρίλιο του 1913, έχασαν τη ζωή τους πολλοί ομογενείς εθελοντές από την Αμερική. Στο πλαίσιο της συνάντησης ο κ. </w:t>
      </w:r>
      <w:proofErr w:type="spellStart"/>
      <w:r>
        <w:t>Κοττάς</w:t>
      </w:r>
      <w:proofErr w:type="spellEnd"/>
      <w:r>
        <w:t xml:space="preserve"> επανέλαβε τη βούληση των AHEPANS να αναλάβουν το έργο της ανακαίνισης του μνημείου αλλά και για την περαιτέρω συνεργασία με το Δήμο Παγγαίου. </w:t>
      </w:r>
    </w:p>
    <w:p w:rsidR="00D569BD" w:rsidRPr="00EB4C97" w:rsidRDefault="00D569BD" w:rsidP="00EB4C97">
      <w:pPr>
        <w:jc w:val="both"/>
      </w:pPr>
    </w:p>
    <w:p w:rsidR="00EB4C97" w:rsidRPr="00EB4C97" w:rsidRDefault="00EB4C97"/>
    <w:sectPr w:rsidR="00EB4C97" w:rsidRPr="00EB4C97" w:rsidSect="00EB4C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B4C97"/>
    <w:rsid w:val="00D569BD"/>
    <w:rsid w:val="00E73CCF"/>
    <w:rsid w:val="00EB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C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EB4C97"/>
    <w:rPr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EB4C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EB4C97"/>
    <w:rPr>
      <w:rFonts w:ascii="Calibri" w:eastAsia="Calibri" w:hAnsi="Calibri" w:cs="Times New Roman"/>
    </w:rPr>
  </w:style>
  <w:style w:type="paragraph" w:styleId="a4">
    <w:name w:val="Balloon Text"/>
    <w:basedOn w:val="a"/>
    <w:link w:val="Char0"/>
    <w:uiPriority w:val="99"/>
    <w:semiHidden/>
    <w:unhideWhenUsed/>
    <w:rsid w:val="00EB4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B4C9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dimospaggaiou.g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2017-03-30T12:02:00Z</cp:lastPrinted>
  <dcterms:created xsi:type="dcterms:W3CDTF">2017-03-30T11:58:00Z</dcterms:created>
  <dcterms:modified xsi:type="dcterms:W3CDTF">2017-03-30T12:29:00Z</dcterms:modified>
</cp:coreProperties>
</file>